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6072B1">
        <w:rPr>
          <w:rFonts w:ascii="Times New Roman" w:hAnsi="Times New Roman"/>
          <w:b/>
          <w:sz w:val="24"/>
          <w:szCs w:val="24"/>
        </w:rPr>
        <w:t>2</w:t>
      </w:r>
      <w:r w:rsidR="00F45E3C">
        <w:rPr>
          <w:rFonts w:ascii="Times New Roman" w:hAnsi="Times New Roman"/>
          <w:b/>
          <w:sz w:val="24"/>
          <w:szCs w:val="24"/>
        </w:rPr>
        <w:t>8</w:t>
      </w:r>
      <w:r w:rsidR="00246B00"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b/>
          <w:sz w:val="24"/>
          <w:szCs w:val="24"/>
        </w:rPr>
        <w:t xml:space="preserve"> 2014г.  №</w:t>
      </w:r>
      <w:r w:rsidR="00F45E3C">
        <w:rPr>
          <w:rFonts w:ascii="Times New Roman" w:hAnsi="Times New Roman"/>
          <w:b/>
          <w:sz w:val="24"/>
          <w:szCs w:val="24"/>
        </w:rPr>
        <w:t>116</w:t>
      </w:r>
      <w:r>
        <w:rPr>
          <w:rFonts w:ascii="Times New Roman" w:hAnsi="Times New Roman"/>
          <w:b/>
          <w:sz w:val="24"/>
          <w:szCs w:val="24"/>
        </w:rPr>
        <w:t xml:space="preserve"> - НПА</w:t>
      </w:r>
    </w:p>
    <w:p w:rsidR="009F3529" w:rsidRPr="00646079" w:rsidRDefault="009F3529" w:rsidP="009F3529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</w:t>
      </w:r>
      <w:r w:rsidRPr="00646079">
        <w:rPr>
          <w:rFonts w:ascii="Times New Roman" w:hAnsi="Times New Roman"/>
          <w:b/>
          <w:sz w:val="24"/>
          <w:szCs w:val="24"/>
        </w:rPr>
        <w:t xml:space="preserve">риложение 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5321" w:type="pct"/>
        <w:tblInd w:w="-318" w:type="dxa"/>
        <w:tblLook w:val="04A0"/>
      </w:tblPr>
      <w:tblGrid>
        <w:gridCol w:w="4685"/>
        <w:gridCol w:w="7248"/>
        <w:gridCol w:w="3802"/>
      </w:tblGrid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«О бюджете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2014 год и</w:t>
            </w:r>
          </w:p>
        </w:tc>
      </w:tr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DD5AB1">
            <w:pPr>
              <w:spacing w:after="0" w:line="240" w:lineRule="auto"/>
              <w:ind w:left="-1125" w:firstLine="112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д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екабря 2013 г  №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-НПА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3529" w:rsidRPr="006D30AC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2014 год и на  плановый период 2015 и 2016 годов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3529" w:rsidRPr="00700D5B" w:rsidRDefault="009F3529" w:rsidP="009F3529">
      <w:pPr>
        <w:jc w:val="right"/>
        <w:rPr>
          <w:rFonts w:ascii="Times New Roman" w:hAnsi="Times New Roman" w:cs="Times New Roman"/>
          <w:sz w:val="24"/>
          <w:szCs w:val="24"/>
        </w:rPr>
      </w:pPr>
      <w:r w:rsidRPr="00700D5B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700D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D5B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0" w:type="auto"/>
        <w:tblInd w:w="93" w:type="dxa"/>
        <w:tblLayout w:type="fixed"/>
        <w:tblLook w:val="04A0"/>
      </w:tblPr>
      <w:tblGrid>
        <w:gridCol w:w="6678"/>
        <w:gridCol w:w="1193"/>
        <w:gridCol w:w="992"/>
        <w:gridCol w:w="851"/>
        <w:gridCol w:w="1171"/>
        <w:gridCol w:w="1176"/>
        <w:gridCol w:w="1176"/>
        <w:gridCol w:w="1176"/>
      </w:tblGrid>
      <w:tr w:rsidR="009F3529" w:rsidRPr="008F3260" w:rsidTr="00705581">
        <w:trPr>
          <w:trHeight w:val="7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9F3529" w:rsidRPr="008F3260" w:rsidTr="00705581">
        <w:trPr>
          <w:trHeight w:val="6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D53C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  <w:r w:rsidR="00D5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</w:tr>
      <w:tr w:rsidR="009F3529" w:rsidRPr="008F3260" w:rsidTr="00705581">
        <w:trPr>
          <w:trHeight w:val="6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лекарственного обеспечения социальнонезащищенных слоёв населения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муниципальной  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Калтанскомгородском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6436A5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6436A5">
        <w:trPr>
          <w:trHeight w:val="15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туберкулёза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 программы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6436A5">
        <w:trPr>
          <w:trHeight w:val="4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</w:tr>
      <w:tr w:rsidR="009F3529" w:rsidRPr="008F3260" w:rsidTr="006436A5">
        <w:trPr>
          <w:trHeight w:val="19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705581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6436A5">
        <w:trPr>
          <w:trHeight w:val="5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6436A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выплаты» в рамках муниципальной 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5581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8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6436A5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185 605,5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177405,1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178289,1</w:t>
            </w:r>
          </w:p>
        </w:tc>
      </w:tr>
      <w:tr w:rsidR="009F3529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6 082,6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</w:tr>
      <w:tr w:rsidR="009F3529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E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E143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9F3529" w:rsidRPr="008F3260" w:rsidTr="006436A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9F3529" w:rsidRPr="008F3260" w:rsidTr="00705581">
        <w:trPr>
          <w:trHeight w:val="3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3529" w:rsidRPr="008F3260" w:rsidTr="00705581">
        <w:trPr>
          <w:trHeight w:val="1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F3529" w:rsidRPr="008F3260" w:rsidTr="006436A5">
        <w:trPr>
          <w:trHeight w:val="3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F3529" w:rsidRPr="008F3260" w:rsidTr="006436A5">
        <w:trPr>
          <w:trHeight w:val="3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4D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6436A5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</w:tr>
      <w:tr w:rsidR="009F3529" w:rsidRPr="008F3260" w:rsidTr="006436A5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</w:tr>
      <w:tr w:rsidR="004F7EA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6A5" w:rsidRPr="006436A5" w:rsidRDefault="006436A5" w:rsidP="006436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</w:rPr>
              <w:t xml:space="preserve">Субсидии некоммерческим организациям (за исключением </w:t>
            </w:r>
            <w:r w:rsidRPr="006436A5">
              <w:rPr>
                <w:rFonts w:ascii="Times New Roman" w:hAnsi="Times New Roman" w:cs="Times New Roman"/>
              </w:rPr>
              <w:lastRenderedPageBreak/>
              <w:t>государственных (муниципальных) учреждений)</w:t>
            </w:r>
          </w:p>
          <w:p w:rsidR="004F7EAC" w:rsidRPr="008F3260" w:rsidRDefault="004F7EAC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D5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2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</w:tr>
      <w:tr w:rsidR="009F3529" w:rsidRPr="008F3260" w:rsidTr="00ED272A">
        <w:trPr>
          <w:trHeight w:val="2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</w:tr>
      <w:tr w:rsidR="009F3529" w:rsidRPr="008F3260" w:rsidTr="00ED272A">
        <w:trPr>
          <w:trHeight w:val="2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9F3529" w:rsidRPr="008F3260" w:rsidTr="00ED272A">
        <w:trPr>
          <w:trHeight w:val="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4F7EAC" w:rsidRPr="008F3260" w:rsidTr="00ED272A">
        <w:trPr>
          <w:trHeight w:val="5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EAC" w:rsidRPr="008F3260" w:rsidRDefault="00ED272A" w:rsidP="00ED272A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2A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9F3529" w:rsidRPr="008F3260" w:rsidTr="00566567">
        <w:trPr>
          <w:trHeight w:val="4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9F3529" w:rsidRPr="008F3260" w:rsidTr="00ED272A">
        <w:trPr>
          <w:trHeight w:val="5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9F3529" w:rsidRPr="008F3260" w:rsidTr="00ED272A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3529" w:rsidRPr="008F3260" w:rsidTr="00566567">
        <w:trPr>
          <w:trHeight w:val="5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спонсорской помощи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9F3529" w:rsidRPr="008F3260" w:rsidTr="0070558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F3529" w:rsidRPr="008F3260" w:rsidTr="00ED272A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F3529" w:rsidRPr="008F3260" w:rsidTr="00ED272A">
        <w:trPr>
          <w:trHeight w:val="8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социальных услуг, обслуживания и реабилитации незащищённых слоёв населения»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41036,0</w:t>
            </w:r>
          </w:p>
        </w:tc>
      </w:tr>
      <w:tr w:rsidR="009F3529" w:rsidRPr="008F3260" w:rsidTr="00705581">
        <w:trPr>
          <w:trHeight w:val="1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30307,0</w:t>
            </w:r>
          </w:p>
        </w:tc>
      </w:tr>
      <w:tr w:rsidR="009F3529" w:rsidRPr="008F3260" w:rsidTr="00ED272A">
        <w:trPr>
          <w:trHeight w:val="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</w:tr>
      <w:tr w:rsidR="009F3529" w:rsidRPr="008F3260" w:rsidTr="00ED272A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ED272A">
        <w:trPr>
          <w:trHeight w:val="3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3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9F3529" w:rsidRPr="008F3260" w:rsidTr="00ED272A">
        <w:trPr>
          <w:trHeight w:val="6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43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3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</w:tr>
      <w:tr w:rsidR="009F3529" w:rsidRPr="008F3260" w:rsidTr="00ED272A">
        <w:trPr>
          <w:trHeight w:val="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</w:tr>
      <w:tr w:rsidR="00431581" w:rsidRPr="008F3260" w:rsidTr="00ED272A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81" w:rsidRPr="008F3260" w:rsidRDefault="00ED272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70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</w:t>
            </w:r>
            <w:r w:rsidR="007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566567">
        <w:trPr>
          <w:trHeight w:val="2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705581">
        <w:trPr>
          <w:trHeight w:val="7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F3529" w:rsidRPr="008F3260" w:rsidTr="00705581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3529" w:rsidRPr="008F3260" w:rsidTr="00ED272A">
        <w:trPr>
          <w:trHeight w:val="83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«Публично-нормативные и социальные выплаты» в рамках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131880,9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130490,5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131374,5</w:t>
            </w:r>
          </w:p>
        </w:tc>
      </w:tr>
      <w:tr w:rsidR="00EA3362" w:rsidRPr="008F3260" w:rsidTr="00705581">
        <w:trPr>
          <w:trHeight w:val="15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274B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вплата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5471B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362" w:rsidRPr="008F3260" w:rsidTr="00ED272A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EF53E6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27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70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ED272A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</w:t>
            </w:r>
          </w:p>
        </w:tc>
      </w:tr>
      <w:tr w:rsidR="009F3529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15528,0</w:t>
            </w:r>
          </w:p>
        </w:tc>
      </w:tr>
      <w:tr w:rsidR="009F3529" w:rsidRPr="008F3260" w:rsidTr="00ED272A">
        <w:trPr>
          <w:trHeight w:val="6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F3529" w:rsidRPr="008F3260" w:rsidTr="00ED272A">
        <w:trPr>
          <w:trHeight w:val="5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проходящего военную службу по призыву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 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F3529" w:rsidRPr="008F3260" w:rsidTr="00ED272A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F3529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населенияКалтанского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ED272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</w:tr>
      <w:tr w:rsidR="009F3529" w:rsidRPr="008F3260" w:rsidTr="00ED272A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9F3529" w:rsidRPr="008F3260" w:rsidTr="00ED272A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</w:tr>
      <w:tr w:rsidR="00C2670E" w:rsidRPr="008F3260" w:rsidTr="00ED272A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9F3529" w:rsidRPr="008F3260" w:rsidTr="00ED272A">
        <w:trPr>
          <w:trHeight w:val="5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</w:tr>
      <w:tr w:rsidR="00C0642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22" w:rsidRPr="008F3260" w:rsidRDefault="00ED272A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</w:tr>
      <w:tr w:rsidR="009F3529" w:rsidRPr="008F3260" w:rsidTr="00ED272A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F3529" w:rsidRPr="008F3260" w:rsidTr="00705581">
        <w:trPr>
          <w:trHeight w:val="2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</w:tr>
      <w:tr w:rsidR="009F3529" w:rsidRPr="008F3260" w:rsidTr="00ED272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F3529" w:rsidRPr="008F3260" w:rsidTr="00705581">
        <w:trPr>
          <w:trHeight w:val="8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</w:tr>
      <w:tr w:rsidR="009F3529" w:rsidRPr="008F3260" w:rsidTr="00ED272A">
        <w:trPr>
          <w:trHeight w:val="5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</w:tr>
      <w:tr w:rsidR="009F3529" w:rsidRPr="008F3260" w:rsidTr="00705581">
        <w:trPr>
          <w:trHeight w:val="8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C0642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72A" w:rsidRPr="00ED272A" w:rsidRDefault="00ED272A" w:rsidP="00ED27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D272A">
              <w:rPr>
                <w:rFonts w:ascii="Times New Roman" w:hAnsi="Times New Roman" w:cs="Times New Roman"/>
              </w:rPr>
              <w:lastRenderedPageBreak/>
              <w:t>Субсидии бюджетным учреждениям на иные цели</w:t>
            </w:r>
          </w:p>
          <w:p w:rsidR="00C06422" w:rsidRPr="008F3260" w:rsidRDefault="00C0642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C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C06422" w:rsidRPr="008F3260" w:rsidTr="00ED272A">
        <w:trPr>
          <w:trHeight w:val="3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22" w:rsidRPr="008F3260" w:rsidRDefault="00ED272A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ED272A">
        <w:trPr>
          <w:trHeight w:val="5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5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9F3529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9F3529" w:rsidRPr="008F3260" w:rsidTr="00705581">
        <w:trPr>
          <w:trHeight w:val="6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F3529" w:rsidRPr="008F3260" w:rsidTr="00705581">
        <w:trPr>
          <w:trHeight w:val="5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C2670E" w:rsidRPr="008F3260" w:rsidTr="00705581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1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</w:tr>
      <w:tr w:rsidR="009F3529" w:rsidRPr="008F3260" w:rsidTr="00ED272A">
        <w:trPr>
          <w:trHeight w:val="4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3529" w:rsidRPr="008F3260" w:rsidTr="00ED272A">
        <w:trPr>
          <w:trHeight w:val="3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</w:tr>
      <w:tr w:rsidR="009F3529" w:rsidRPr="008F3260" w:rsidTr="00705581">
        <w:trPr>
          <w:trHeight w:val="1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ED272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705581">
        <w:trPr>
          <w:trHeight w:val="7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5244,0</w:t>
            </w:r>
          </w:p>
        </w:tc>
      </w:tr>
      <w:tr w:rsidR="009F3529" w:rsidRPr="008F3260" w:rsidTr="00ED272A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5217,9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F3529" w:rsidRPr="008F3260" w:rsidTr="00705581">
        <w:trPr>
          <w:trHeight w:val="6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10374,0</w:t>
            </w:r>
          </w:p>
        </w:tc>
      </w:tr>
      <w:tr w:rsidR="009F3529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 муниципальной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ED272A">
        <w:trPr>
          <w:trHeight w:val="3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ED272A">
        <w:trPr>
          <w:trHeight w:val="4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9F3529" w:rsidRPr="008F3260" w:rsidTr="00705581">
        <w:trPr>
          <w:trHeight w:val="8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F3529" w:rsidRPr="008F3260" w:rsidTr="00ED272A">
        <w:trPr>
          <w:trHeight w:val="3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3529" w:rsidRPr="008F3260" w:rsidTr="00ED272A">
        <w:trPr>
          <w:trHeight w:val="4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ED272A">
        <w:trPr>
          <w:trHeight w:val="4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F3529" w:rsidRPr="008F3260" w:rsidTr="00566567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F3529" w:rsidRPr="008F3260" w:rsidTr="00705581">
        <w:trPr>
          <w:trHeight w:val="1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</w:tr>
      <w:tr w:rsidR="009F3529" w:rsidRPr="008F3260" w:rsidTr="00ED272A">
        <w:trPr>
          <w:trHeight w:val="5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9F3529" w:rsidRPr="008F3260" w:rsidTr="00ED272A">
        <w:trPr>
          <w:trHeight w:val="4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</w:tr>
      <w:tr w:rsidR="009F3529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9F3529" w:rsidRPr="008F3260" w:rsidTr="00ED272A">
        <w:trPr>
          <w:trHeight w:val="5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F3529" w:rsidRPr="008F3260" w:rsidTr="00ED272A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73CC" w:rsidRPr="008F3260" w:rsidTr="00ED272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CC" w:rsidRPr="008F3260" w:rsidRDefault="000A22A8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ED2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8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64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42943,</w:t>
            </w:r>
            <w:r w:rsidR="0064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9F3529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9F3529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171,5</w:t>
            </w:r>
          </w:p>
        </w:tc>
      </w:tr>
      <w:tr w:rsidR="009F3529" w:rsidRPr="008F3260" w:rsidTr="00ED272A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436A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6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6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</w:tr>
      <w:tr w:rsidR="009F3529" w:rsidRPr="008F3260" w:rsidTr="00705581">
        <w:trPr>
          <w:trHeight w:val="15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</w:tr>
      <w:tr w:rsidR="009F3529" w:rsidRPr="008F3260" w:rsidTr="00ED272A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</w:tr>
      <w:tr w:rsidR="009F3529" w:rsidRPr="008F3260" w:rsidTr="00ED272A">
        <w:trPr>
          <w:trHeight w:val="1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B4ED3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ED3" w:rsidRPr="008F3260" w:rsidRDefault="00ED272A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A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ED3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D3" w:rsidRPr="008F3260" w:rsidRDefault="004B4ED3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</w:tr>
      <w:tr w:rsidR="009F3529" w:rsidRPr="008F3260" w:rsidTr="00ED272A">
        <w:trPr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CC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</w:t>
            </w:r>
            <w:r w:rsidR="00CC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</w:tr>
      <w:tr w:rsidR="009F3529" w:rsidRPr="008F3260" w:rsidTr="00ED272A">
        <w:trPr>
          <w:trHeight w:val="5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</w:tr>
      <w:tr w:rsidR="009F3529" w:rsidRPr="008F3260" w:rsidTr="00ED272A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BC605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</w:tr>
      <w:tr w:rsidR="009F3529" w:rsidRPr="008F3260" w:rsidTr="00ED272A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F3529" w:rsidRPr="008F3260" w:rsidTr="00ED272A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436A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ED3" w:rsidRPr="008F3260" w:rsidTr="00705581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ED3" w:rsidRPr="008F3260" w:rsidRDefault="004B4ED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3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6436A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0F23" w:rsidRPr="008F3260" w:rsidTr="00ED272A">
        <w:trPr>
          <w:trHeight w:val="3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23" w:rsidRPr="008F3260" w:rsidRDefault="005471B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3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3529" w:rsidRPr="008F3260" w:rsidTr="00ED272A">
        <w:trPr>
          <w:trHeight w:val="1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</w:tr>
      <w:tr w:rsidR="009F3529" w:rsidRPr="008F3260" w:rsidTr="00ED272A">
        <w:trPr>
          <w:trHeight w:val="5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9F3529" w:rsidRPr="008F3260" w:rsidTr="00ED272A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</w:tr>
      <w:tr w:rsidR="009F3529" w:rsidRPr="008F3260" w:rsidTr="00ED272A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</w:tr>
      <w:tr w:rsidR="009F3529" w:rsidRPr="008F3260" w:rsidTr="00566567">
        <w:trPr>
          <w:trHeight w:val="1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F0F23" w:rsidRPr="008F3260" w:rsidTr="00ED272A">
        <w:trPr>
          <w:trHeight w:val="2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F23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9F3529" w:rsidRPr="008F3260" w:rsidTr="00705581">
        <w:trPr>
          <w:trHeight w:val="7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</w:tr>
      <w:tr w:rsidR="009F3529" w:rsidRPr="008F3260" w:rsidTr="00ED272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</w:tr>
      <w:tr w:rsidR="009F3529" w:rsidRPr="008F3260" w:rsidTr="00ED272A">
        <w:trPr>
          <w:trHeight w:val="2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9F3529" w:rsidRPr="008F3260" w:rsidTr="00ED272A">
        <w:trPr>
          <w:trHeight w:val="5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335D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9F3529" w:rsidRPr="008F3260" w:rsidTr="00ED272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</w:tr>
      <w:tr w:rsidR="00425E90" w:rsidRPr="008F3260" w:rsidTr="00A15520">
        <w:trPr>
          <w:trHeight w:val="8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90" w:rsidRPr="0076414C" w:rsidRDefault="00ED272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МФЦ в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Калтанскомгороском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</w:t>
            </w:r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="00A15520" w:rsidRPr="0076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425E90" w:rsidRPr="008F3260" w:rsidTr="00566567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520" w:rsidRPr="0076414C" w:rsidRDefault="00A15520" w:rsidP="00A15520">
            <w:pPr>
              <w:pStyle w:val="a5"/>
              <w:rPr>
                <w:rFonts w:ascii="Times New Roman" w:hAnsi="Times New Roman" w:cs="Times New Roman"/>
              </w:rPr>
            </w:pPr>
            <w:r w:rsidRPr="0076414C">
              <w:rPr>
                <w:rFonts w:ascii="Times New Roman" w:hAnsi="Times New Roman" w:cs="Times New Roman"/>
              </w:rPr>
              <w:t>Субсидии автономным учреждениям на иные цели</w:t>
            </w:r>
          </w:p>
          <w:p w:rsidR="00425E90" w:rsidRPr="0076414C" w:rsidRDefault="00425E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A1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</w:tr>
      <w:tr w:rsidR="009F3529" w:rsidRPr="008F3260" w:rsidTr="00A15520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МБУ «Градостроительный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A15520">
        <w:trPr>
          <w:trHeight w:val="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705581">
        <w:trPr>
          <w:trHeight w:val="9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705581">
        <w:trPr>
          <w:trHeight w:val="10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A15520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A15520">
        <w:trPr>
          <w:trHeight w:val="10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расходов на оплату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566567">
        <w:trPr>
          <w:trHeight w:val="4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A15520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9F3529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A15520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«Градостроительный центр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25E90" w:rsidRPr="008F3260" w:rsidTr="00566567">
        <w:trPr>
          <w:trHeight w:val="3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90" w:rsidRPr="00A15520" w:rsidRDefault="00A1552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0133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133" w:rsidRPr="008F3260" w:rsidRDefault="00A1552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5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BC605D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 в рамках муниципальной программы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A15520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54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627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566567">
        <w:trPr>
          <w:trHeight w:val="1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</w:tr>
      <w:tr w:rsidR="009F3529" w:rsidRPr="008F3260" w:rsidTr="00705581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9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BC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705581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0133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133" w:rsidRPr="008F3260" w:rsidRDefault="00A1552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учреждениях здравоохранения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</w:t>
            </w:r>
            <w:r w:rsidR="007B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A15520">
        <w:trPr>
          <w:trHeight w:val="1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A15520">
        <w:trPr>
          <w:trHeight w:val="5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A15520">
        <w:trPr>
          <w:trHeight w:val="5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A15520"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жилом фонде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12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области энергосбережения и повышения энергетической эффективности  в коммунальной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566567">
        <w:trPr>
          <w:trHeight w:val="4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41397,1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18986,3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жильём молодых семей 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F3529" w:rsidRPr="008F3260" w:rsidTr="00A15520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F3529" w:rsidRPr="008F3260" w:rsidTr="00705581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переселение граждан из ветхого и аварийного жилья 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F3529" w:rsidRPr="008F3260" w:rsidTr="00A15520">
        <w:trPr>
          <w:trHeight w:val="5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5043D" w:rsidRPr="008F3260" w:rsidTr="00A15520">
        <w:trPr>
          <w:trHeight w:val="6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43D" w:rsidRPr="008F3260" w:rsidRDefault="00DF6EFF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7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граждан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A15520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A15520">
        <w:trPr>
          <w:trHeight w:val="6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 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16846,3</w:t>
            </w:r>
          </w:p>
        </w:tc>
      </w:tr>
      <w:tr w:rsidR="00E1726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269" w:rsidRPr="008F3260" w:rsidRDefault="00A1552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в рамках подпрограммы "Публично-нормативные и социальные выплаты" муниципальной программы "Жилище </w:t>
            </w:r>
            <w:proofErr w:type="spellStart"/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7269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520" w:rsidRPr="00A15520" w:rsidRDefault="00A15520" w:rsidP="00A1552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5520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  <w:p w:rsidR="00E17269" w:rsidRPr="008F3260" w:rsidRDefault="00E1726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E1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9F3529" w:rsidRPr="008F3260" w:rsidTr="00705581">
        <w:trPr>
          <w:trHeight w:val="6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1B7DB8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DB8" w:rsidRPr="008F3260" w:rsidRDefault="00A1552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</w:t>
            </w:r>
            <w:proofErr w:type="spellStart"/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7DB8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DB8" w:rsidRPr="008F3260" w:rsidRDefault="00E4009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9F3529" w:rsidRPr="008F3260" w:rsidTr="00E40093">
        <w:trPr>
          <w:trHeight w:val="4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9F3529" w:rsidRPr="008F3260" w:rsidTr="00E40093">
        <w:trPr>
          <w:trHeight w:val="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7B6B29" w:rsidRPr="008F3260" w:rsidTr="00E40093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B29" w:rsidRPr="008F3260" w:rsidRDefault="00E4009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в рамках подпрограммы "Публично-нормативные и социальные выплаты" муниципальной программы "Жилище </w:t>
            </w:r>
            <w:proofErr w:type="spellStart"/>
            <w:r w:rsidRPr="00E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E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B29" w:rsidRPr="008F3260" w:rsidTr="00E40093">
        <w:trPr>
          <w:trHeight w:val="5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B29" w:rsidRPr="008F3260" w:rsidRDefault="00E4009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40093">
        <w:trPr>
          <w:trHeight w:val="15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9F3529" w:rsidRPr="008F3260" w:rsidTr="00E40093">
        <w:trPr>
          <w:trHeight w:val="4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9F3529" w:rsidRPr="008F3260" w:rsidTr="00E40093">
        <w:trPr>
          <w:trHeight w:val="7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1B7DB8" w:rsidP="0064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160333,</w:t>
            </w:r>
            <w:r w:rsidR="00643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71697,8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82737,6</w:t>
            </w:r>
          </w:p>
        </w:tc>
      </w:tr>
      <w:tr w:rsidR="009F3529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436A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97631,4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29432,0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535033" w:rsidRPr="008F3260" w:rsidTr="00705581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40093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9F3529" w:rsidRPr="008F3260" w:rsidTr="00E40093">
        <w:trPr>
          <w:trHeight w:val="12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535033" w:rsidRPr="008F3260" w:rsidTr="00E40093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535033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9F3529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3529" w:rsidRPr="008F3260" w:rsidTr="00566567">
        <w:trPr>
          <w:trHeight w:val="4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705581">
        <w:trPr>
          <w:trHeight w:val="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223C3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3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64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</w:t>
            </w:r>
            <w:r w:rsidR="0064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5E76A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6436A5" w:rsidP="0053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E7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E7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40093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7DB8" w:rsidRPr="008F3260" w:rsidTr="00E40093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DB8" w:rsidRPr="008F3260" w:rsidRDefault="00E4009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40093">
        <w:trPr>
          <w:trHeight w:val="12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566567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и содержание действующей сети автомобильных дорог общего пользования местного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E40093">
        <w:trPr>
          <w:trHeight w:val="3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5E76A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9F3529" w:rsidRPr="008F3260" w:rsidTr="00E40093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9F3529" w:rsidRPr="008F3260" w:rsidTr="00E40093">
        <w:trPr>
          <w:trHeight w:val="3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1B7DB8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DB8" w:rsidRPr="008F3260" w:rsidRDefault="00E40093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центральной тепловой ПС в </w:t>
            </w:r>
            <w:proofErr w:type="spellStart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7DB8" w:rsidRPr="008F3260" w:rsidTr="00E40093">
        <w:trPr>
          <w:trHeight w:val="7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DB8" w:rsidRPr="008F3260" w:rsidRDefault="00E40093" w:rsidP="00E400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93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76414C" w:rsidRDefault="00D629AF" w:rsidP="00D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защитной дамбы с участком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</w:t>
            </w:r>
            <w:proofErr w:type="gram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ондома в п.Малышев Лог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Кемеровской области</w:t>
            </w:r>
            <w:r w:rsidR="00274BF2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="00274BF2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="00274BF2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D629AF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794EEC" w:rsidRPr="008F3260" w:rsidTr="00E40093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76414C" w:rsidRDefault="00D629AF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D629AF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794EEC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E40093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7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41ED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42305,6</w:t>
            </w:r>
          </w:p>
        </w:tc>
      </w:tr>
      <w:tr w:rsidR="00794EEC" w:rsidRPr="008F3260" w:rsidTr="00705581">
        <w:trPr>
          <w:trHeight w:val="10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41ED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794EEC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41ED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794EEC" w:rsidRPr="008F3260" w:rsidTr="00E40093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5E76A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D41ED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794EEC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794EEC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794EEC" w:rsidRPr="008F3260" w:rsidTr="00566567">
        <w:trPr>
          <w:trHeight w:val="6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794EEC" w:rsidRPr="008F3260" w:rsidTr="00E40093">
        <w:trPr>
          <w:trHeight w:val="4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794EEC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9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4EEC" w:rsidRPr="008F3260" w:rsidTr="00E40093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E40093">
        <w:trPr>
          <w:trHeight w:val="5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327884,0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329329,3</w:t>
            </w:r>
          </w:p>
        </w:tc>
      </w:tr>
      <w:tr w:rsidR="00794EEC" w:rsidRPr="008F3260" w:rsidTr="00705581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</w:tr>
      <w:tr w:rsidR="00794EEC" w:rsidRPr="008F3260" w:rsidTr="00705581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E40093">
        <w:trPr>
          <w:trHeight w:val="3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94EEC" w:rsidRPr="008F3260" w:rsidTr="00E4009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94EEC" w:rsidRPr="008F3260" w:rsidTr="00E40093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</w:tr>
      <w:tr w:rsidR="00794EEC" w:rsidRPr="008F3260" w:rsidTr="00E40093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</w:tr>
      <w:tr w:rsidR="00794EEC" w:rsidRPr="008F3260" w:rsidTr="00E40093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794EEC" w:rsidRPr="008F3260" w:rsidTr="00E40093">
        <w:trPr>
          <w:trHeight w:val="5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4EEC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794EEC" w:rsidRPr="008F3260" w:rsidTr="00E40093">
        <w:trPr>
          <w:trHeight w:val="6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794EEC" w:rsidRPr="008F3260" w:rsidTr="00E40093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94EEC" w:rsidRPr="008F3260" w:rsidTr="00E40093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94EEC" w:rsidRPr="008F3260" w:rsidTr="00E40093">
        <w:trPr>
          <w:trHeight w:val="3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</w:tr>
      <w:tr w:rsidR="00794EEC" w:rsidRPr="008F3260" w:rsidTr="00E40093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94EEC" w:rsidRPr="008F3260" w:rsidTr="00E40093">
        <w:trPr>
          <w:trHeight w:val="6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94EEC" w:rsidRPr="008F3260" w:rsidTr="00E40093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794EEC" w:rsidRPr="008F3260" w:rsidTr="00E40093">
        <w:trPr>
          <w:trHeight w:val="5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4EEC" w:rsidRPr="008F3260" w:rsidTr="00E40093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</w:tr>
      <w:tr w:rsidR="00794EEC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794EEC" w:rsidRPr="008F3260" w:rsidTr="00E40093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F36E2C" w:rsidRPr="008F3260" w:rsidTr="00E40093">
        <w:trPr>
          <w:trHeight w:val="5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2C" w:rsidRPr="008F3260" w:rsidRDefault="00E40093" w:rsidP="00E400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9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13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794EEC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343D5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</w:tr>
      <w:tr w:rsidR="00794EEC" w:rsidRPr="008F3260" w:rsidTr="00E40093">
        <w:trPr>
          <w:trHeight w:val="4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794EEC" w:rsidRPr="008F3260" w:rsidTr="00E40093">
        <w:trPr>
          <w:trHeight w:val="3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343D5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94EEC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792E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</w:tr>
      <w:tr w:rsidR="00794EEC" w:rsidRPr="008F3260" w:rsidTr="00E40093">
        <w:trPr>
          <w:trHeight w:val="19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</w:tr>
      <w:tr w:rsidR="00794EEC" w:rsidRPr="008F3260" w:rsidTr="00E40093">
        <w:trPr>
          <w:trHeight w:val="8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</w:tr>
      <w:tr w:rsidR="00794EEC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794EEC" w:rsidRPr="008F3260" w:rsidTr="00705581">
        <w:trPr>
          <w:trHeight w:val="11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794EEC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</w:tr>
      <w:tr w:rsidR="00794EEC" w:rsidRPr="008F3260" w:rsidTr="00E40093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</w:tr>
      <w:tr w:rsidR="00794EEC" w:rsidRPr="008F3260" w:rsidTr="00E40093">
        <w:trPr>
          <w:trHeight w:val="5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</w:tr>
      <w:tr w:rsidR="00794EEC" w:rsidRPr="008F3260" w:rsidTr="00705581">
        <w:trPr>
          <w:trHeight w:val="16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794EEC" w:rsidRPr="008F3260" w:rsidTr="00E40093">
        <w:trPr>
          <w:trHeight w:val="9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794EEC" w:rsidRPr="008F3260" w:rsidTr="00705581">
        <w:trPr>
          <w:trHeight w:val="26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794EEC" w:rsidRPr="008F3260" w:rsidTr="00E40093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</w:tr>
      <w:tr w:rsidR="00794EEC" w:rsidRPr="008F3260" w:rsidTr="00E40093">
        <w:trPr>
          <w:trHeight w:val="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794EEC" w:rsidRPr="008F3260" w:rsidTr="00E40093">
        <w:trPr>
          <w:trHeight w:val="8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</w:tr>
      <w:tr w:rsidR="00794EEC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94EEC" w:rsidRPr="008F3260" w:rsidTr="00705581">
        <w:trPr>
          <w:trHeight w:val="8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94EEC" w:rsidRPr="008F3260" w:rsidTr="00E40093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оплаты прочих расходов в рамках подпрограммы «Организация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794EEC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794EEC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</w:tr>
      <w:tr w:rsidR="00794EEC" w:rsidRPr="008F3260" w:rsidTr="00705581">
        <w:trPr>
          <w:trHeight w:val="11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</w:tr>
      <w:tr w:rsidR="00794EEC" w:rsidRPr="008F3260" w:rsidTr="00705581">
        <w:trPr>
          <w:trHeight w:val="11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31911,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</w:tr>
      <w:tr w:rsidR="00794EEC" w:rsidRPr="008F3260" w:rsidTr="00E40093">
        <w:trPr>
          <w:trHeight w:val="1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</w:tr>
      <w:tr w:rsidR="00794EEC" w:rsidRPr="008F3260" w:rsidTr="00D4795B">
        <w:trPr>
          <w:trHeight w:val="5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5581">
            <w:pPr>
              <w:spacing w:after="0" w:line="240" w:lineRule="auto"/>
              <w:ind w:left="157" w:hanging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</w:tr>
      <w:tr w:rsidR="00794EEC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</w:tr>
      <w:tr w:rsidR="00794EEC" w:rsidRPr="008F3260" w:rsidTr="00D4795B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94EEC" w:rsidRPr="008F3260" w:rsidTr="00D4795B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794EEC" w:rsidRPr="008F3260" w:rsidTr="00D4795B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794EEC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</w:tr>
      <w:tr w:rsidR="00794EEC" w:rsidRPr="008F3260" w:rsidTr="00D4795B">
        <w:trPr>
          <w:trHeight w:val="3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94EEC" w:rsidRPr="008F3260" w:rsidTr="00D4795B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94EEC" w:rsidRPr="008F3260" w:rsidTr="00D4795B">
        <w:trPr>
          <w:trHeight w:val="3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794EEC" w:rsidRPr="008F3260" w:rsidTr="00D4795B">
        <w:trPr>
          <w:trHeight w:val="5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8D6756" w:rsidRPr="008F3260" w:rsidTr="00D4795B">
        <w:trPr>
          <w:trHeight w:val="9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56" w:rsidRPr="008F3260" w:rsidRDefault="00DF6EFF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D6756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56" w:rsidRPr="008F3260" w:rsidRDefault="00B901D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D4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4EEC" w:rsidRPr="008F3260" w:rsidTr="00D4795B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794EEC" w:rsidRPr="008F3260" w:rsidTr="00D4795B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794EEC" w:rsidRPr="008F3260" w:rsidTr="00D4795B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4EEC" w:rsidRPr="008F3260" w:rsidTr="00D4795B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23113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21315,0</w:t>
            </w:r>
          </w:p>
        </w:tc>
      </w:tr>
      <w:tr w:rsidR="00794EEC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794EEC" w:rsidRPr="008F3260" w:rsidTr="00705581">
        <w:trPr>
          <w:trHeight w:val="5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794EEC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</w:tr>
      <w:tr w:rsidR="00794EEC" w:rsidRPr="008F3260" w:rsidTr="00705581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4EEC" w:rsidRPr="008F3260" w:rsidTr="00D4795B">
        <w:trPr>
          <w:trHeight w:val="3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</w:tr>
      <w:tr w:rsidR="00794EEC" w:rsidRPr="008F3260" w:rsidTr="00D4795B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94EEC" w:rsidRPr="008F3260" w:rsidTr="00D4795B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794EEC" w:rsidRPr="008F3260" w:rsidTr="00705581">
        <w:trPr>
          <w:trHeight w:val="11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94EEC" w:rsidRPr="008F3260" w:rsidTr="00D4795B">
        <w:trPr>
          <w:trHeight w:val="3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94EEC" w:rsidRPr="008F3260" w:rsidTr="00D4795B">
        <w:trPr>
          <w:trHeight w:val="3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94EEC" w:rsidRPr="008F3260" w:rsidTr="00D4795B">
        <w:trPr>
          <w:trHeight w:val="20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794EEC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94EEC" w:rsidRPr="008F3260" w:rsidTr="00D4795B">
        <w:trPr>
          <w:trHeight w:val="14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 выплаты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D4795B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94EEC" w:rsidRPr="008F3260" w:rsidTr="00D4795B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794EEC" w:rsidRPr="008F3260" w:rsidTr="00705581">
        <w:trPr>
          <w:trHeight w:val="1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</w:tr>
      <w:tr w:rsidR="00794EEC" w:rsidRPr="008F3260" w:rsidTr="00D4795B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</w:tr>
      <w:tr w:rsidR="00794EEC" w:rsidRPr="008F3260" w:rsidTr="00566567">
        <w:trPr>
          <w:trHeight w:val="1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</w:tr>
      <w:tr w:rsidR="00794EEC" w:rsidRPr="008F3260" w:rsidTr="00D4795B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="00F36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36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</w:tr>
      <w:tr w:rsidR="00794EEC" w:rsidRPr="008F3260" w:rsidTr="00D4795B">
        <w:trPr>
          <w:trHeight w:val="4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E12F6" w:rsidRPr="008F3260" w:rsidTr="00705581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F6" w:rsidRPr="008F3260" w:rsidRDefault="00D4795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EC" w:rsidRPr="008F3260" w:rsidTr="00566567"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D4795B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94EEC" w:rsidRPr="008F3260" w:rsidTr="00D4795B">
        <w:trPr>
          <w:trHeight w:val="1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94EEC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культура, спорт и молодёжная политика» муниципальной программы «Развитие физической культуры, спорта и молодёжной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794EEC" w:rsidRPr="008F3260" w:rsidTr="00566567">
        <w:trPr>
          <w:trHeight w:val="28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EEC" w:rsidRPr="008F3260" w:rsidRDefault="00D4795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794EEC" w:rsidRPr="008F3260" w:rsidTr="00D4795B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CE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</w:tr>
      <w:tr w:rsidR="00794EEC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794EEC" w:rsidRPr="008F3260" w:rsidTr="00D4795B">
        <w:trPr>
          <w:trHeight w:val="9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794EEC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794EEC" w:rsidRPr="008F3260" w:rsidTr="00D4795B">
        <w:trPr>
          <w:trHeight w:val="1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794EEC" w:rsidRPr="008F3260" w:rsidTr="00566567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794EEC" w:rsidRPr="008F3260" w:rsidTr="00705581">
        <w:trPr>
          <w:trHeight w:val="8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94EEC" w:rsidRPr="008F3260" w:rsidTr="00D4795B">
        <w:trPr>
          <w:trHeight w:val="9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794EEC" w:rsidRPr="008F3260" w:rsidTr="00705581">
        <w:trPr>
          <w:trHeight w:val="12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794EEC" w:rsidRPr="008F3260" w:rsidTr="00D4795B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794EEC" w:rsidRPr="008F3260" w:rsidTr="00D4795B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794EEC" w:rsidRPr="008F3260" w:rsidTr="00566567">
        <w:trPr>
          <w:trHeight w:val="1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62797,1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</w:tr>
      <w:tr w:rsidR="00794EEC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</w:tr>
      <w:tr w:rsidR="00794EEC" w:rsidRPr="008F3260" w:rsidTr="00D4795B">
        <w:trPr>
          <w:trHeight w:val="7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поэтического творчества жителей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2F6" w:rsidRPr="008F3260" w:rsidTr="00CE23B2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2F6" w:rsidRPr="008F3260" w:rsidRDefault="00CE23B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02042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02042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02A6" w:rsidRPr="008F3260" w:rsidTr="00705581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2A6" w:rsidRPr="008F3260" w:rsidRDefault="008F1DF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CE12F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94EEC" w:rsidRPr="008F3260" w:rsidTr="00CE23B2">
        <w:trPr>
          <w:trHeight w:val="3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94EEC" w:rsidRPr="008F3260" w:rsidTr="00CE23B2">
        <w:trPr>
          <w:trHeight w:val="8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566567">
        <w:trPr>
          <w:trHeight w:val="3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выставочно-музейной деятельности, сохранение исторического и культурного наследия в рамках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1C43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C43" w:rsidRPr="008F3260" w:rsidRDefault="00CE23B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42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1C43" w:rsidRPr="008F3260" w:rsidTr="00CE23B2">
        <w:trPr>
          <w:trHeight w:val="4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3" w:rsidRPr="008F3260" w:rsidRDefault="00CE23B2" w:rsidP="00CE23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42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42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C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1C43" w:rsidRPr="008F3260" w:rsidTr="00CE23B2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3" w:rsidRPr="008F3260" w:rsidRDefault="00CE23B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CE23B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CE23B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C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CE23B2">
        <w:trPr>
          <w:trHeight w:val="10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94EEC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94EEC" w:rsidRPr="008F3260" w:rsidTr="00705581">
        <w:trPr>
          <w:trHeight w:val="5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794EEC" w:rsidRPr="008F3260" w:rsidTr="0002042B">
        <w:trPr>
          <w:trHeight w:val="145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17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CE23B2">
        <w:trPr>
          <w:trHeight w:val="1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566567">
        <w:trPr>
          <w:trHeight w:val="3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</w:tr>
      <w:tr w:rsidR="00794EEC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794EEC" w:rsidRPr="008F3260" w:rsidTr="00CE23B2">
        <w:trPr>
          <w:trHeight w:val="11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794EEC" w:rsidRPr="008F3260" w:rsidTr="00CE23B2">
        <w:trPr>
          <w:trHeight w:val="10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794EEC" w:rsidRPr="008F3260" w:rsidTr="00CE23B2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794EEC" w:rsidRPr="008F3260" w:rsidTr="00CE23B2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794EEC" w:rsidRPr="008F3260" w:rsidTr="00CE23B2">
        <w:trPr>
          <w:trHeight w:val="7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794EEC" w:rsidRPr="008F3260" w:rsidTr="00CE23B2">
        <w:trPr>
          <w:trHeight w:val="9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794EEC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794EEC" w:rsidRPr="008F3260" w:rsidTr="00CE23B2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794EEC" w:rsidRPr="008F3260" w:rsidTr="00CE23B2">
        <w:trPr>
          <w:trHeight w:val="11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794EEC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794EEC" w:rsidRPr="008F3260" w:rsidTr="00CE23B2">
        <w:trPr>
          <w:trHeight w:val="11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94EEC" w:rsidRPr="008F3260" w:rsidTr="00705581">
        <w:trPr>
          <w:trHeight w:val="10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794EEC" w:rsidRPr="008F3260" w:rsidTr="00705581">
        <w:trPr>
          <w:trHeight w:val="119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794EEC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794EEC" w:rsidRPr="008F3260" w:rsidTr="00CE23B2">
        <w:trPr>
          <w:trHeight w:val="5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94EEC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94EEC" w:rsidRPr="008F3260" w:rsidTr="00566567">
        <w:trPr>
          <w:trHeight w:val="10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705581">
        <w:trPr>
          <w:trHeight w:val="40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705581">
        <w:trPr>
          <w:trHeight w:val="1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F9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9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</w:tr>
      <w:tr w:rsidR="00794EEC" w:rsidRPr="008F3260" w:rsidTr="00CE23B2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0500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500" w:rsidRPr="008F3260" w:rsidRDefault="008F1DF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0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02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F1D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F1D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8F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42AC" w:rsidRPr="008F3260" w:rsidTr="00CE23B2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AC" w:rsidRPr="008F3260" w:rsidRDefault="00CE23B2" w:rsidP="00CE23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F9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EC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94EEC" w:rsidRPr="008F3260" w:rsidTr="00CE23B2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8A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технических паспортов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94EEC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CE23B2">
        <w:trPr>
          <w:trHeight w:val="5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942AC" w:rsidRPr="008F3260" w:rsidTr="00566567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AC" w:rsidRPr="008F3260" w:rsidRDefault="00CE23B2" w:rsidP="0056656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CE23B2" w:rsidRDefault="00CE23B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CE23B2" w:rsidP="00C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CE23B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CB5B6C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CB5B6C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CB5B6C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566567">
        <w:trPr>
          <w:trHeight w:val="4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</w:tr>
      <w:tr w:rsidR="00794EEC" w:rsidRPr="008F3260" w:rsidTr="00CE23B2">
        <w:trPr>
          <w:trHeight w:val="11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CE23B2">
        <w:trPr>
          <w:trHeight w:val="1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</w:tr>
      <w:tr w:rsidR="00794EEC" w:rsidRPr="008F3260" w:rsidTr="00CE23B2">
        <w:trPr>
          <w:trHeight w:val="5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794EEC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794EEC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</w:tr>
      <w:tr w:rsidR="00794EEC" w:rsidRPr="008F3260" w:rsidTr="00705581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94EEC" w:rsidRPr="008F3260" w:rsidTr="00CE23B2">
        <w:trPr>
          <w:trHeight w:val="8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794EEC" w:rsidRPr="008F3260" w:rsidTr="00705581">
        <w:trPr>
          <w:trHeight w:val="5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D85770" w:rsidRPr="008F3260" w:rsidTr="00CE23B2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70" w:rsidRPr="008F3260" w:rsidRDefault="00CB5B6C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Калтанскомгородском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</w:tr>
      <w:tr w:rsidR="00D85770" w:rsidRPr="008F3260" w:rsidTr="00CE23B2">
        <w:trPr>
          <w:trHeight w:val="6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B6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B6C" w:rsidRPr="008F3260" w:rsidRDefault="00CE23B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0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</w:tr>
      <w:tr w:rsidR="00D85770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</w:tr>
      <w:tr w:rsidR="00D85770" w:rsidRPr="008F3260" w:rsidTr="00CE23B2">
        <w:trPr>
          <w:trHeight w:val="3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</w:tr>
      <w:tr w:rsidR="00D85770" w:rsidRPr="008F3260" w:rsidTr="00CE23B2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D85770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CE23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85770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в рамках муниципальной программы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70" w:rsidRPr="008F3260" w:rsidTr="00CE23B2">
        <w:trPr>
          <w:trHeight w:val="7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70" w:rsidRPr="008F3260" w:rsidTr="00705581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в рамках муниципальной программы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53C97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97" w:rsidRPr="008F3260" w:rsidRDefault="00CE23B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CE23B2">
        <w:trPr>
          <w:trHeight w:val="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5770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67693,3</w:t>
            </w:r>
          </w:p>
        </w:tc>
      </w:tr>
      <w:tr w:rsidR="00D85770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D85770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D85770" w:rsidRPr="008F3260" w:rsidTr="00CE23B2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70" w:rsidRPr="008F3260" w:rsidTr="00CE23B2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D85770" w:rsidRPr="008F3260" w:rsidTr="00CE23B2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D85770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705581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алтан в рамках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</w:tr>
      <w:tr w:rsidR="00D85770" w:rsidRPr="008F3260" w:rsidTr="00CE23B2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D85770" w:rsidRPr="008F3260" w:rsidTr="00CE23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461A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CE23B2">
        <w:trPr>
          <w:trHeight w:val="5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85770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D53C97" w:rsidRPr="008F3260" w:rsidTr="00566567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97" w:rsidRPr="008F3260" w:rsidRDefault="00CE23B2" w:rsidP="0056656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CE23B2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70" w:rsidRPr="008F3260" w:rsidTr="00CE23B2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</w:tr>
      <w:tr w:rsidR="00D85770" w:rsidRPr="008F3260" w:rsidTr="00566567">
        <w:trPr>
          <w:trHeight w:val="3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</w:tr>
      <w:tr w:rsidR="00D85770" w:rsidRPr="008F3260" w:rsidTr="00CE23B2">
        <w:trPr>
          <w:trHeight w:val="6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</w:tr>
      <w:tr w:rsidR="00D85770" w:rsidRPr="008F3260" w:rsidTr="00CE23B2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D85770" w:rsidRPr="008F3260" w:rsidTr="00CE23B2">
        <w:trPr>
          <w:trHeight w:val="5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</w:tr>
      <w:tr w:rsidR="00D85770" w:rsidRPr="008F3260" w:rsidTr="00CE23B2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5770" w:rsidRPr="008F3260" w:rsidTr="00CE23B2">
        <w:trPr>
          <w:trHeight w:val="2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85770" w:rsidRPr="008F3260" w:rsidTr="00CE23B2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D5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35251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</w:tr>
      <w:tr w:rsidR="00D85770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</w:tr>
      <w:tr w:rsidR="00D85770" w:rsidRPr="008F3260" w:rsidTr="00566567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D85770" w:rsidRPr="008F3260" w:rsidTr="00705581">
        <w:trPr>
          <w:trHeight w:val="6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</w:tr>
      <w:tr w:rsidR="00D85770" w:rsidRPr="008F3260" w:rsidTr="00CE23B2">
        <w:trPr>
          <w:trHeight w:val="3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D85770" w:rsidRPr="008F3260" w:rsidTr="00566567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</w:tr>
      <w:tr w:rsidR="00D85770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5770" w:rsidRPr="008F3260" w:rsidTr="00CE23B2">
        <w:trPr>
          <w:trHeight w:val="2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5770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CE23B2">
        <w:trPr>
          <w:trHeight w:val="7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C16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C16" w:rsidRPr="008F3260" w:rsidRDefault="00EE589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5770" w:rsidRPr="008F3260" w:rsidTr="00CE23B2">
        <w:trPr>
          <w:trHeight w:val="11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5770" w:rsidRPr="008F3260" w:rsidTr="00705581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D85770" w:rsidRPr="008F3260" w:rsidTr="00705581">
        <w:trPr>
          <w:trHeight w:val="4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1B4C16" w:rsidRPr="008F3260" w:rsidTr="00705581">
        <w:trPr>
          <w:trHeight w:val="7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16" w:rsidRPr="008F3260" w:rsidRDefault="00EE589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D53C97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7E5" w:rsidRPr="008F3260" w:rsidTr="00CE23B2">
        <w:trPr>
          <w:trHeight w:val="4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E5" w:rsidRPr="008F3260" w:rsidRDefault="00EE589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</w:tr>
      <w:tr w:rsidR="00D85770" w:rsidRPr="008F3260" w:rsidTr="00705581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</w:tr>
      <w:tr w:rsidR="00D85770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85770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D85770" w:rsidRPr="008F3260" w:rsidTr="00705581">
        <w:trPr>
          <w:trHeight w:val="5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</w:tr>
      <w:tr w:rsidR="00D85770" w:rsidRPr="008F3260" w:rsidTr="00CE23B2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85770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D85770" w:rsidRPr="008F3260" w:rsidTr="00CE23B2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5770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5770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85770" w:rsidRPr="008F3260" w:rsidTr="00CE23B2">
        <w:trPr>
          <w:trHeight w:val="1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705581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5770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17902,4</w:t>
            </w:r>
          </w:p>
        </w:tc>
      </w:tr>
      <w:tr w:rsidR="00D85770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928751,6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809 926,1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523410" w:rsidP="0052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831 344,6</w:t>
            </w:r>
          </w:p>
        </w:tc>
      </w:tr>
    </w:tbl>
    <w:p w:rsidR="009F3529" w:rsidRDefault="009F3529"/>
    <w:sectPr w:rsidR="009F3529" w:rsidSect="00E40093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29"/>
    <w:rsid w:val="00013A24"/>
    <w:rsid w:val="0002042B"/>
    <w:rsid w:val="00083CC2"/>
    <w:rsid w:val="000A22A8"/>
    <w:rsid w:val="001249E1"/>
    <w:rsid w:val="001335D7"/>
    <w:rsid w:val="00174939"/>
    <w:rsid w:val="001B4C16"/>
    <w:rsid w:val="001B7DB8"/>
    <w:rsid w:val="00206BE1"/>
    <w:rsid w:val="00223C30"/>
    <w:rsid w:val="00246B00"/>
    <w:rsid w:val="002673AB"/>
    <w:rsid w:val="00274BF2"/>
    <w:rsid w:val="00293A9E"/>
    <w:rsid w:val="002A28B1"/>
    <w:rsid w:val="00343D5C"/>
    <w:rsid w:val="003F0F23"/>
    <w:rsid w:val="00421C43"/>
    <w:rsid w:val="00425E90"/>
    <w:rsid w:val="00431581"/>
    <w:rsid w:val="0045043D"/>
    <w:rsid w:val="004A73CC"/>
    <w:rsid w:val="004B4ED3"/>
    <w:rsid w:val="004D2F4C"/>
    <w:rsid w:val="004F47E5"/>
    <w:rsid w:val="004F7EAC"/>
    <w:rsid w:val="00523410"/>
    <w:rsid w:val="00535033"/>
    <w:rsid w:val="00540133"/>
    <w:rsid w:val="00544C9B"/>
    <w:rsid w:val="005471BB"/>
    <w:rsid w:val="00566567"/>
    <w:rsid w:val="00587805"/>
    <w:rsid w:val="005B52D2"/>
    <w:rsid w:val="005E76A7"/>
    <w:rsid w:val="006072B1"/>
    <w:rsid w:val="006275B8"/>
    <w:rsid w:val="006436A5"/>
    <w:rsid w:val="006C3346"/>
    <w:rsid w:val="006E143A"/>
    <w:rsid w:val="006F131F"/>
    <w:rsid w:val="007002A6"/>
    <w:rsid w:val="00700D5B"/>
    <w:rsid w:val="00703B32"/>
    <w:rsid w:val="00705581"/>
    <w:rsid w:val="0070792E"/>
    <w:rsid w:val="00715B18"/>
    <w:rsid w:val="0076414C"/>
    <w:rsid w:val="00794EEC"/>
    <w:rsid w:val="007B6B29"/>
    <w:rsid w:val="00894D11"/>
    <w:rsid w:val="008A0500"/>
    <w:rsid w:val="008D6756"/>
    <w:rsid w:val="008F1DFB"/>
    <w:rsid w:val="008F3260"/>
    <w:rsid w:val="009F3529"/>
    <w:rsid w:val="00A15520"/>
    <w:rsid w:val="00A5308E"/>
    <w:rsid w:val="00B432E7"/>
    <w:rsid w:val="00B62FB5"/>
    <w:rsid w:val="00B901D3"/>
    <w:rsid w:val="00BC368A"/>
    <w:rsid w:val="00BC605D"/>
    <w:rsid w:val="00C06422"/>
    <w:rsid w:val="00C2670E"/>
    <w:rsid w:val="00C60B4F"/>
    <w:rsid w:val="00CB5B6C"/>
    <w:rsid w:val="00CC55D1"/>
    <w:rsid w:val="00CE12F6"/>
    <w:rsid w:val="00CE23B2"/>
    <w:rsid w:val="00D13D7C"/>
    <w:rsid w:val="00D2126C"/>
    <w:rsid w:val="00D41EDA"/>
    <w:rsid w:val="00D461AD"/>
    <w:rsid w:val="00D4795B"/>
    <w:rsid w:val="00D53C97"/>
    <w:rsid w:val="00D550F4"/>
    <w:rsid w:val="00D629AF"/>
    <w:rsid w:val="00D85770"/>
    <w:rsid w:val="00DB438C"/>
    <w:rsid w:val="00DD5AB1"/>
    <w:rsid w:val="00DF6EFF"/>
    <w:rsid w:val="00E17269"/>
    <w:rsid w:val="00E40093"/>
    <w:rsid w:val="00EA3362"/>
    <w:rsid w:val="00ED272A"/>
    <w:rsid w:val="00EE1C62"/>
    <w:rsid w:val="00EE5897"/>
    <w:rsid w:val="00EF53E6"/>
    <w:rsid w:val="00F36E2C"/>
    <w:rsid w:val="00F45E3C"/>
    <w:rsid w:val="00F514C0"/>
    <w:rsid w:val="00F869FB"/>
    <w:rsid w:val="00F9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43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58</Pages>
  <Words>15703</Words>
  <Characters>89509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u12</cp:lastModifiedBy>
  <cp:revision>22</cp:revision>
  <cp:lastPrinted>2014-07-08T07:43:00Z</cp:lastPrinted>
  <dcterms:created xsi:type="dcterms:W3CDTF">2013-12-16T10:44:00Z</dcterms:created>
  <dcterms:modified xsi:type="dcterms:W3CDTF">2014-07-28T11:51:00Z</dcterms:modified>
</cp:coreProperties>
</file>