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CE" w:rsidRPr="00DD62BB" w:rsidRDefault="00376BCE" w:rsidP="00DD62BB">
      <w:pPr>
        <w:pStyle w:val="Heading8"/>
        <w:pBdr>
          <w:bottom w:val="double" w:sz="12" w:space="0" w:color="auto"/>
        </w:pBdr>
        <w:spacing w:before="6" w:after="0"/>
        <w:jc w:val="right"/>
        <w:rPr>
          <w:rFonts w:ascii="Times New Roman" w:hAnsi="Times New Roman"/>
          <w:b/>
          <w:bCs/>
          <w:i w:val="0"/>
          <w:iCs/>
          <w:spacing w:val="20"/>
          <w:sz w:val="32"/>
          <w:szCs w:val="32"/>
        </w:rPr>
      </w:pPr>
      <w:r>
        <w:rPr>
          <w:rFonts w:ascii="Times New Roman" w:hAnsi="Times New Roman"/>
          <w:b/>
          <w:bCs/>
          <w:i w:val="0"/>
          <w:iCs/>
          <w:spacing w:val="20"/>
          <w:sz w:val="32"/>
          <w:szCs w:val="32"/>
        </w:rPr>
        <w:tab/>
      </w:r>
      <w:r>
        <w:rPr>
          <w:rFonts w:ascii="Times New Roman" w:hAnsi="Times New Roman"/>
          <w:b/>
          <w:bCs/>
          <w:i w:val="0"/>
          <w:iCs/>
          <w:spacing w:val="20"/>
          <w:sz w:val="32"/>
          <w:szCs w:val="32"/>
        </w:rPr>
        <w:tab/>
      </w:r>
      <w:r>
        <w:rPr>
          <w:rFonts w:ascii="Times New Roman" w:hAnsi="Times New Roman"/>
          <w:b/>
          <w:bCs/>
          <w:i w:val="0"/>
          <w:iCs/>
          <w:spacing w:val="20"/>
          <w:sz w:val="32"/>
          <w:szCs w:val="32"/>
        </w:rPr>
        <w:tab/>
      </w:r>
    </w:p>
    <w:p w:rsidR="00376BCE" w:rsidRDefault="00376BCE" w:rsidP="00DB05E4">
      <w:pPr>
        <w:pStyle w:val="Heading8"/>
        <w:pBdr>
          <w:bottom w:val="double" w:sz="12" w:space="0" w:color="auto"/>
        </w:pBdr>
        <w:spacing w:before="6" w:after="0"/>
        <w:jc w:val="center"/>
        <w:rPr>
          <w:rFonts w:ascii="Times New Roman" w:hAnsi="Times New Roman"/>
          <w:b/>
          <w:bCs/>
          <w:i w:val="0"/>
          <w:iCs/>
          <w:spacing w:val="20"/>
          <w:sz w:val="32"/>
          <w:szCs w:val="32"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85.5pt">
            <v:imagedata r:id="rId7" o:title=""/>
          </v:shape>
        </w:pict>
      </w:r>
    </w:p>
    <w:p w:rsidR="00376BCE" w:rsidRPr="000D4EED" w:rsidRDefault="00376BCE" w:rsidP="00DB05E4">
      <w:pPr>
        <w:pStyle w:val="Heading8"/>
        <w:pBdr>
          <w:bottom w:val="double" w:sz="12" w:space="0" w:color="auto"/>
        </w:pBdr>
        <w:spacing w:before="6" w:after="0"/>
        <w:jc w:val="center"/>
        <w:rPr>
          <w:rFonts w:ascii="Times New Roman" w:hAnsi="Times New Roman"/>
          <w:b/>
          <w:bCs/>
          <w:i w:val="0"/>
          <w:iCs/>
          <w:spacing w:val="20"/>
          <w:sz w:val="36"/>
          <w:szCs w:val="36"/>
        </w:rPr>
      </w:pPr>
      <w:r w:rsidRPr="000D4EED">
        <w:rPr>
          <w:rFonts w:ascii="Times New Roman" w:hAnsi="Times New Roman"/>
          <w:b/>
          <w:bCs/>
          <w:i w:val="0"/>
          <w:iCs/>
          <w:spacing w:val="20"/>
          <w:sz w:val="36"/>
          <w:szCs w:val="36"/>
        </w:rPr>
        <w:t>РОССИЙСКАЯ ФЕДЕРАЦИЯ</w:t>
      </w:r>
    </w:p>
    <w:p w:rsidR="00376BCE" w:rsidRPr="000D4EED" w:rsidRDefault="00376BCE" w:rsidP="00DB05E4">
      <w:pPr>
        <w:pStyle w:val="Heading8"/>
        <w:pBdr>
          <w:bottom w:val="double" w:sz="12" w:space="0" w:color="auto"/>
        </w:pBdr>
        <w:spacing w:before="6" w:after="0"/>
        <w:jc w:val="center"/>
        <w:rPr>
          <w:rFonts w:ascii="Times New Roman" w:hAnsi="Times New Roman"/>
          <w:b/>
          <w:bCs/>
          <w:i w:val="0"/>
          <w:iCs/>
          <w:spacing w:val="20"/>
          <w:sz w:val="36"/>
          <w:szCs w:val="36"/>
        </w:rPr>
      </w:pPr>
      <w:r w:rsidRPr="000D4EED">
        <w:rPr>
          <w:rFonts w:ascii="Times New Roman" w:hAnsi="Times New Roman"/>
          <w:b/>
          <w:bCs/>
          <w:i w:val="0"/>
          <w:iCs/>
          <w:spacing w:val="20"/>
          <w:sz w:val="36"/>
          <w:szCs w:val="36"/>
        </w:rPr>
        <w:t>Кемеровская область</w:t>
      </w:r>
    </w:p>
    <w:p w:rsidR="00376BCE" w:rsidRDefault="00376BCE" w:rsidP="00DB05E4">
      <w:pPr>
        <w:pStyle w:val="Heading8"/>
        <w:pBdr>
          <w:bottom w:val="double" w:sz="12" w:space="0" w:color="auto"/>
        </w:pBdr>
        <w:spacing w:before="6" w:after="0"/>
        <w:jc w:val="center"/>
        <w:rPr>
          <w:rFonts w:ascii="Times New Roman" w:hAnsi="Times New Roman"/>
          <w:b/>
          <w:bCs/>
          <w:i w:val="0"/>
          <w:iCs/>
          <w:spacing w:val="20"/>
          <w:sz w:val="32"/>
          <w:szCs w:val="32"/>
        </w:rPr>
      </w:pPr>
      <w:r>
        <w:rPr>
          <w:rFonts w:ascii="Times New Roman" w:hAnsi="Times New Roman"/>
          <w:b/>
          <w:bCs/>
          <w:i w:val="0"/>
          <w:iCs/>
          <w:spacing w:val="20"/>
          <w:sz w:val="32"/>
          <w:szCs w:val="32"/>
        </w:rPr>
        <w:t>Калтанский городской округ</w:t>
      </w:r>
    </w:p>
    <w:p w:rsidR="00376BCE" w:rsidRDefault="00376BCE" w:rsidP="00DB05E4">
      <w:pPr>
        <w:pStyle w:val="Heading8"/>
        <w:pBdr>
          <w:bottom w:val="double" w:sz="12" w:space="0" w:color="auto"/>
        </w:pBdr>
        <w:spacing w:before="6" w:after="0"/>
        <w:jc w:val="center"/>
        <w:rPr>
          <w:rFonts w:ascii="Times New Roman" w:hAnsi="Times New Roman"/>
          <w:b/>
          <w:bCs/>
          <w:i w:val="0"/>
          <w:iCs/>
          <w:spacing w:val="20"/>
          <w:sz w:val="32"/>
          <w:szCs w:val="32"/>
        </w:rPr>
      </w:pPr>
      <w:r w:rsidRPr="000D4EED">
        <w:rPr>
          <w:rFonts w:ascii="Times New Roman" w:hAnsi="Times New Roman"/>
          <w:b/>
          <w:bCs/>
          <w:i w:val="0"/>
          <w:iCs/>
          <w:spacing w:val="20"/>
          <w:sz w:val="32"/>
          <w:szCs w:val="32"/>
        </w:rPr>
        <w:t>Совет народных депутатов</w:t>
      </w:r>
    </w:p>
    <w:p w:rsidR="00376BCE" w:rsidRPr="000D4EED" w:rsidRDefault="00376BCE" w:rsidP="00DB05E4">
      <w:pPr>
        <w:pStyle w:val="Heading8"/>
        <w:pBdr>
          <w:bottom w:val="double" w:sz="12" w:space="0" w:color="auto"/>
        </w:pBdr>
        <w:spacing w:before="6" w:after="0"/>
        <w:jc w:val="center"/>
        <w:rPr>
          <w:rFonts w:ascii="Times New Roman" w:hAnsi="Times New Roman"/>
          <w:b/>
          <w:bCs/>
          <w:i w:val="0"/>
          <w:iCs/>
          <w:spacing w:val="20"/>
          <w:sz w:val="32"/>
          <w:szCs w:val="32"/>
        </w:rPr>
      </w:pPr>
      <w:r w:rsidRPr="000D4EED">
        <w:rPr>
          <w:rFonts w:ascii="Times New Roman" w:hAnsi="Times New Roman"/>
          <w:b/>
          <w:bCs/>
          <w:i w:val="0"/>
          <w:iCs/>
          <w:spacing w:val="20"/>
          <w:sz w:val="32"/>
          <w:szCs w:val="32"/>
        </w:rPr>
        <w:t>Калтанск</w:t>
      </w:r>
      <w:r>
        <w:rPr>
          <w:rFonts w:ascii="Times New Roman" w:hAnsi="Times New Roman"/>
          <w:b/>
          <w:bCs/>
          <w:i w:val="0"/>
          <w:iCs/>
          <w:spacing w:val="20"/>
          <w:sz w:val="32"/>
          <w:szCs w:val="32"/>
        </w:rPr>
        <w:t>ого городского округа</w:t>
      </w:r>
      <w:r w:rsidRPr="000D4EED">
        <w:rPr>
          <w:rFonts w:ascii="Times New Roman" w:hAnsi="Times New Roman"/>
          <w:b/>
          <w:bCs/>
          <w:i w:val="0"/>
          <w:iCs/>
          <w:spacing w:val="20"/>
          <w:sz w:val="32"/>
          <w:szCs w:val="32"/>
        </w:rPr>
        <w:t xml:space="preserve"> </w:t>
      </w:r>
    </w:p>
    <w:p w:rsidR="00376BCE" w:rsidRPr="000D4EED" w:rsidRDefault="00376BCE" w:rsidP="00DB05E4">
      <w:pPr>
        <w:pStyle w:val="Heading8"/>
        <w:pBdr>
          <w:bottom w:val="double" w:sz="12" w:space="0" w:color="auto"/>
        </w:pBdr>
        <w:spacing w:before="6" w:after="0"/>
        <w:jc w:val="center"/>
        <w:rPr>
          <w:rFonts w:ascii="Times New Roman" w:hAnsi="Times New Roman"/>
          <w:b/>
          <w:bCs/>
          <w:i w:val="0"/>
          <w:iCs/>
          <w:spacing w:val="20"/>
          <w:sz w:val="32"/>
          <w:szCs w:val="32"/>
        </w:rPr>
      </w:pPr>
      <w:r>
        <w:rPr>
          <w:rFonts w:ascii="Times New Roman" w:hAnsi="Times New Roman"/>
          <w:b/>
          <w:bCs/>
          <w:i w:val="0"/>
          <w:iCs/>
          <w:spacing w:val="20"/>
          <w:sz w:val="32"/>
          <w:szCs w:val="32"/>
        </w:rPr>
        <w:t>(</w:t>
      </w:r>
      <w:r w:rsidRPr="00C270F7">
        <w:rPr>
          <w:rFonts w:ascii="Times New Roman" w:hAnsi="Times New Roman"/>
          <w:b/>
          <w:bCs/>
          <w:i w:val="0"/>
          <w:iCs/>
          <w:spacing w:val="20"/>
          <w:sz w:val="28"/>
          <w:szCs w:val="28"/>
        </w:rPr>
        <w:t>четвертый созыв, двадцать девятое  очередное заседание</w:t>
      </w:r>
      <w:r>
        <w:rPr>
          <w:rFonts w:ascii="Times New Roman" w:hAnsi="Times New Roman"/>
          <w:b/>
          <w:bCs/>
          <w:i w:val="0"/>
          <w:iCs/>
          <w:spacing w:val="20"/>
          <w:sz w:val="32"/>
          <w:szCs w:val="32"/>
        </w:rPr>
        <w:t>)</w:t>
      </w:r>
    </w:p>
    <w:p w:rsidR="00376BCE" w:rsidRDefault="00376BCE" w:rsidP="00DB05E4">
      <w:pPr>
        <w:spacing w:before="6"/>
        <w:jc w:val="center"/>
      </w:pPr>
    </w:p>
    <w:p w:rsidR="00376BCE" w:rsidRDefault="00376BCE" w:rsidP="00DB05E4">
      <w:pPr>
        <w:spacing w:before="6"/>
        <w:jc w:val="center"/>
      </w:pPr>
    </w:p>
    <w:p w:rsidR="00376BCE" w:rsidRDefault="00376BCE" w:rsidP="00DB05E4">
      <w:pPr>
        <w:spacing w:before="6"/>
        <w:jc w:val="center"/>
      </w:pPr>
    </w:p>
    <w:tbl>
      <w:tblPr>
        <w:tblW w:w="0" w:type="auto"/>
        <w:jc w:val="center"/>
        <w:tblLayout w:type="fixed"/>
        <w:tblLook w:val="0000"/>
      </w:tblPr>
      <w:tblGrid>
        <w:gridCol w:w="9108"/>
      </w:tblGrid>
      <w:tr w:rsidR="00376BCE" w:rsidRPr="000439C8" w:rsidTr="004C4B83">
        <w:trPr>
          <w:cantSplit/>
          <w:trHeight w:val="513"/>
          <w:jc w:val="center"/>
        </w:trPr>
        <w:tc>
          <w:tcPr>
            <w:tcW w:w="9108" w:type="dxa"/>
          </w:tcPr>
          <w:p w:rsidR="00376BCE" w:rsidRDefault="00376BCE" w:rsidP="004C4B83">
            <w:pPr>
              <w:pStyle w:val="Heading3"/>
              <w:jc w:val="center"/>
              <w:rPr>
                <w:rFonts w:ascii="Times New Roman" w:hAnsi="Times New Roman"/>
                <w:i w:val="0"/>
                <w:iCs/>
                <w:sz w:val="44"/>
              </w:rPr>
            </w:pPr>
          </w:p>
          <w:p w:rsidR="00376BCE" w:rsidRDefault="00376BCE" w:rsidP="004C4B83">
            <w:pPr>
              <w:pStyle w:val="Heading3"/>
              <w:jc w:val="center"/>
              <w:rPr>
                <w:rFonts w:ascii="Times New Roman" w:hAnsi="Times New Roman"/>
                <w:i w:val="0"/>
                <w:iCs/>
                <w:sz w:val="44"/>
              </w:rPr>
            </w:pPr>
            <w:r w:rsidRPr="000439C8">
              <w:rPr>
                <w:rFonts w:ascii="Times New Roman" w:hAnsi="Times New Roman"/>
                <w:i w:val="0"/>
                <w:iCs/>
                <w:sz w:val="44"/>
              </w:rPr>
              <w:t>Р Е Ш Е Н И Е</w:t>
            </w:r>
          </w:p>
          <w:p w:rsidR="00376BCE" w:rsidRPr="003E5CCD" w:rsidRDefault="00376BCE" w:rsidP="004C4B8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76BCE" w:rsidRDefault="00376BCE" w:rsidP="001E6662">
      <w:pPr>
        <w:rPr>
          <w:b/>
          <w:i/>
          <w:sz w:val="28"/>
          <w:szCs w:val="28"/>
        </w:rPr>
      </w:pPr>
    </w:p>
    <w:p w:rsidR="00376BCE" w:rsidRDefault="00376BCE" w:rsidP="00AE50E0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от «</w:t>
      </w:r>
      <w:r>
        <w:rPr>
          <w:b/>
          <w:sz w:val="28"/>
          <w:szCs w:val="28"/>
          <w:lang w:val="en-US"/>
        </w:rPr>
        <w:t>05</w:t>
      </w:r>
      <w:r w:rsidRPr="00565609">
        <w:rPr>
          <w:b/>
          <w:sz w:val="28"/>
          <w:szCs w:val="28"/>
        </w:rPr>
        <w:t>»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ноября</w:t>
      </w:r>
      <w:r w:rsidRPr="00565609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3</w:t>
      </w:r>
      <w:r w:rsidRPr="00565609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  №80</w:t>
      </w:r>
      <w:r w:rsidRPr="00565609">
        <w:rPr>
          <w:b/>
          <w:sz w:val="28"/>
          <w:szCs w:val="28"/>
        </w:rPr>
        <w:t>- НПА</w:t>
      </w:r>
    </w:p>
    <w:p w:rsidR="00376BCE" w:rsidRDefault="00376BCE" w:rsidP="00AE50E0">
      <w:pPr>
        <w:jc w:val="center"/>
        <w:rPr>
          <w:b/>
          <w:sz w:val="28"/>
          <w:szCs w:val="28"/>
          <w:lang w:val="en-US"/>
        </w:rPr>
      </w:pPr>
    </w:p>
    <w:p w:rsidR="00376BCE" w:rsidRDefault="00376BCE" w:rsidP="00AE50E0">
      <w:pPr>
        <w:ind w:left="3540" w:firstLine="708"/>
        <w:rPr>
          <w:sz w:val="28"/>
          <w:szCs w:val="28"/>
        </w:rPr>
      </w:pPr>
    </w:p>
    <w:p w:rsidR="00376BCE" w:rsidRPr="002311A5" w:rsidRDefault="00376BCE" w:rsidP="00AE50E0">
      <w:pPr>
        <w:ind w:left="3540" w:firstLine="708"/>
        <w:jc w:val="right"/>
        <w:rPr>
          <w:sz w:val="28"/>
          <w:szCs w:val="28"/>
        </w:rPr>
      </w:pPr>
      <w:r w:rsidRPr="002311A5">
        <w:rPr>
          <w:sz w:val="28"/>
          <w:szCs w:val="28"/>
        </w:rPr>
        <w:t xml:space="preserve">принято  Советом народных </w:t>
      </w:r>
      <w:r>
        <w:rPr>
          <w:sz w:val="28"/>
          <w:szCs w:val="28"/>
        </w:rPr>
        <w:t>д</w:t>
      </w:r>
      <w:r w:rsidRPr="002311A5">
        <w:rPr>
          <w:sz w:val="28"/>
          <w:szCs w:val="28"/>
        </w:rPr>
        <w:t>епутатов</w:t>
      </w:r>
    </w:p>
    <w:p w:rsidR="00376BCE" w:rsidRPr="002311A5" w:rsidRDefault="00376BCE" w:rsidP="00AE50E0">
      <w:pPr>
        <w:ind w:left="3540" w:firstLine="708"/>
        <w:jc w:val="right"/>
        <w:rPr>
          <w:sz w:val="28"/>
          <w:szCs w:val="28"/>
        </w:rPr>
      </w:pPr>
      <w:r w:rsidRPr="002311A5">
        <w:rPr>
          <w:sz w:val="28"/>
          <w:szCs w:val="28"/>
        </w:rPr>
        <w:t xml:space="preserve">     Калтанского городского округа</w:t>
      </w:r>
    </w:p>
    <w:p w:rsidR="00376BCE" w:rsidRDefault="00376BCE" w:rsidP="00AE50E0">
      <w:pPr>
        <w:ind w:left="3540" w:firstLine="708"/>
        <w:jc w:val="right"/>
        <w:rPr>
          <w:sz w:val="28"/>
          <w:szCs w:val="28"/>
        </w:rPr>
      </w:pPr>
      <w:r w:rsidRPr="002311A5">
        <w:rPr>
          <w:sz w:val="28"/>
          <w:szCs w:val="28"/>
        </w:rPr>
        <w:t xml:space="preserve">     «</w:t>
      </w:r>
      <w:r>
        <w:rPr>
          <w:sz w:val="28"/>
          <w:szCs w:val="28"/>
        </w:rPr>
        <w:t>31» октября 2013</w:t>
      </w:r>
      <w:r w:rsidRPr="002311A5">
        <w:rPr>
          <w:sz w:val="28"/>
          <w:szCs w:val="28"/>
        </w:rPr>
        <w:t xml:space="preserve">  года</w:t>
      </w:r>
    </w:p>
    <w:p w:rsidR="00376BCE" w:rsidRPr="00B2599D" w:rsidRDefault="00376BCE" w:rsidP="00AE50E0">
      <w:pPr>
        <w:jc w:val="center"/>
        <w:rPr>
          <w:b/>
          <w:sz w:val="28"/>
          <w:szCs w:val="28"/>
        </w:rPr>
      </w:pPr>
    </w:p>
    <w:p w:rsidR="00376BCE" w:rsidRDefault="00376BCE" w:rsidP="001E6662">
      <w:pPr>
        <w:rPr>
          <w:b/>
          <w:i/>
          <w:sz w:val="28"/>
          <w:szCs w:val="28"/>
        </w:rPr>
      </w:pPr>
    </w:p>
    <w:p w:rsidR="00376BCE" w:rsidRPr="0031274E" w:rsidRDefault="00376BCE" w:rsidP="001E6662">
      <w:pPr>
        <w:pStyle w:val="BodyTextIndent3"/>
        <w:spacing w:after="60"/>
        <w:ind w:firstLine="0"/>
        <w:jc w:val="center"/>
        <w:rPr>
          <w:b/>
          <w:i/>
          <w:szCs w:val="28"/>
        </w:rPr>
      </w:pPr>
      <w:r w:rsidRPr="0031274E">
        <w:rPr>
          <w:b/>
          <w:i/>
          <w:szCs w:val="28"/>
        </w:rPr>
        <w:t>О внесении изменений в решение Совета народных депутатов Калтанского городского округа от 30.09.2013 г. №75-НПА «О приведении размера платы за коммунальные услуги в соответствие с установленными предельными индексами»</w:t>
      </w:r>
    </w:p>
    <w:p w:rsidR="00376BCE" w:rsidRDefault="00376BCE" w:rsidP="001E6662">
      <w:pPr>
        <w:pStyle w:val="BodyTextIndent3"/>
        <w:ind w:firstLine="0"/>
        <w:jc w:val="center"/>
        <w:rPr>
          <w:b/>
          <w:bCs/>
          <w:sz w:val="20"/>
          <w:szCs w:val="20"/>
        </w:rPr>
      </w:pPr>
    </w:p>
    <w:p w:rsidR="00376BCE" w:rsidRPr="00D936CF" w:rsidRDefault="00376BCE" w:rsidP="001E6662">
      <w:pPr>
        <w:pStyle w:val="BodyTextIndent3"/>
        <w:ind w:firstLine="0"/>
        <w:jc w:val="center"/>
        <w:rPr>
          <w:b/>
          <w:bCs/>
          <w:sz w:val="20"/>
          <w:szCs w:val="20"/>
        </w:rPr>
      </w:pPr>
    </w:p>
    <w:p w:rsidR="00376BCE" w:rsidRPr="00A30CB2" w:rsidRDefault="00376BCE" w:rsidP="000311BB">
      <w:pPr>
        <w:pStyle w:val="a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обеспечения эффективной деятельности организаций жилищно-коммунального хозяйства города Калтан, руководствуясь пунктом 32 части 2 статьи 26 Устава муниципального образования – Калтанский городской округ, Совет народных депутатов</w:t>
      </w:r>
      <w:r w:rsidRPr="00BE4CC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Калтанского городского округа</w:t>
      </w:r>
    </w:p>
    <w:p w:rsidR="00376BCE" w:rsidRPr="00D936CF" w:rsidRDefault="00376BCE" w:rsidP="001E6662">
      <w:pPr>
        <w:ind w:firstLine="708"/>
        <w:jc w:val="both"/>
        <w:rPr>
          <w:b/>
          <w:bCs/>
          <w:color w:val="000000"/>
          <w:sz w:val="20"/>
          <w:szCs w:val="20"/>
        </w:rPr>
      </w:pPr>
    </w:p>
    <w:p w:rsidR="00376BCE" w:rsidRDefault="00376BCE" w:rsidP="001E6662">
      <w:pPr>
        <w:ind w:firstLine="708"/>
        <w:jc w:val="both"/>
        <w:rPr>
          <w:b/>
          <w:bCs/>
          <w:color w:val="000000"/>
          <w:spacing w:val="32"/>
          <w:sz w:val="28"/>
          <w:szCs w:val="28"/>
        </w:rPr>
      </w:pPr>
      <w:r w:rsidRPr="00ED506E">
        <w:rPr>
          <w:b/>
          <w:bCs/>
          <w:color w:val="000000"/>
          <w:spacing w:val="32"/>
          <w:sz w:val="28"/>
          <w:szCs w:val="28"/>
        </w:rPr>
        <w:t>РЕШИЛ:</w:t>
      </w:r>
    </w:p>
    <w:p w:rsidR="00376BCE" w:rsidRPr="00D936CF" w:rsidRDefault="00376BCE" w:rsidP="001E6662">
      <w:pPr>
        <w:ind w:firstLine="708"/>
        <w:jc w:val="both"/>
        <w:rPr>
          <w:b/>
          <w:bCs/>
          <w:color w:val="000000"/>
          <w:spacing w:val="32"/>
          <w:sz w:val="20"/>
          <w:szCs w:val="20"/>
        </w:rPr>
      </w:pPr>
    </w:p>
    <w:p w:rsidR="00376BCE" w:rsidRDefault="00376BCE" w:rsidP="001E6662">
      <w:pPr>
        <w:pStyle w:val="BodyTextIndent3"/>
        <w:tabs>
          <w:tab w:val="num" w:pos="0"/>
        </w:tabs>
        <w:ind w:firstLine="720"/>
        <w:rPr>
          <w:bCs/>
        </w:rPr>
      </w:pPr>
      <w:r>
        <w:rPr>
          <w:bCs/>
        </w:rPr>
        <w:t xml:space="preserve">1. Внести следующие изменения в </w:t>
      </w:r>
      <w:r w:rsidRPr="00D936CF">
        <w:rPr>
          <w:bCs/>
        </w:rPr>
        <w:t xml:space="preserve">решение Совета народных депутатов Калтанского городского </w:t>
      </w:r>
      <w:r>
        <w:rPr>
          <w:bCs/>
        </w:rPr>
        <w:t xml:space="preserve">округа </w:t>
      </w:r>
      <w:r w:rsidRPr="00D936CF">
        <w:rPr>
          <w:bCs/>
        </w:rPr>
        <w:t>от 30.09.2013 г. №75-НПА «О приведении размера платы за коммунальные услуги в соответствие с установленными предельными индексами»</w:t>
      </w:r>
      <w:r>
        <w:rPr>
          <w:bCs/>
        </w:rPr>
        <w:t>:</w:t>
      </w:r>
    </w:p>
    <w:p w:rsidR="00376BCE" w:rsidRDefault="00376BCE" w:rsidP="001E6662">
      <w:pPr>
        <w:pStyle w:val="BodyTextIndent3"/>
        <w:tabs>
          <w:tab w:val="num" w:pos="0"/>
        </w:tabs>
        <w:ind w:firstLine="720"/>
        <w:rPr>
          <w:bCs/>
        </w:rPr>
      </w:pPr>
      <w:r>
        <w:rPr>
          <w:bCs/>
        </w:rPr>
        <w:t>1.1. Приложение 1 изложить в редакции приложения 1 к настоящему решению.</w:t>
      </w:r>
    </w:p>
    <w:p w:rsidR="00376BCE" w:rsidRDefault="00376BCE" w:rsidP="001E6662">
      <w:pPr>
        <w:pStyle w:val="BodyTextIndent3"/>
        <w:tabs>
          <w:tab w:val="num" w:pos="0"/>
        </w:tabs>
        <w:ind w:firstLine="720"/>
        <w:rPr>
          <w:bCs/>
        </w:rPr>
      </w:pPr>
      <w:r>
        <w:rPr>
          <w:bCs/>
        </w:rPr>
        <w:t>1.2. Приложение 2 изложить в редакции приложения 2 к настоящему решению.</w:t>
      </w:r>
    </w:p>
    <w:p w:rsidR="00376BCE" w:rsidRDefault="00376BCE" w:rsidP="001E6662">
      <w:pPr>
        <w:pStyle w:val="BodyTextIndent3"/>
        <w:tabs>
          <w:tab w:val="num" w:pos="0"/>
        </w:tabs>
        <w:ind w:firstLine="720"/>
      </w:pPr>
      <w:r>
        <w:rPr>
          <w:bCs/>
        </w:rPr>
        <w:t>2. </w:t>
      </w:r>
      <w:r>
        <w:t>Настоящее решение вступает в силу с момента официального опубликования.</w:t>
      </w:r>
    </w:p>
    <w:p w:rsidR="00376BCE" w:rsidRDefault="00376BCE" w:rsidP="001E6662">
      <w:pPr>
        <w:pStyle w:val="BodyTextIndent3"/>
        <w:tabs>
          <w:tab w:val="num" w:pos="0"/>
        </w:tabs>
        <w:ind w:firstLine="720"/>
      </w:pPr>
      <w:r>
        <w:t>3. Контроль за выполнением настоящего решения возложить на комиссию по вопросам жизнеобеспечения города (В.Н. Воронов).</w:t>
      </w:r>
    </w:p>
    <w:p w:rsidR="00376BCE" w:rsidRDefault="00376BCE" w:rsidP="001E6662">
      <w:pPr>
        <w:pStyle w:val="BodyTextIndent3"/>
        <w:tabs>
          <w:tab w:val="num" w:pos="-180"/>
          <w:tab w:val="num" w:pos="0"/>
        </w:tabs>
        <w:ind w:firstLine="720"/>
        <w:rPr>
          <w:b/>
          <w:bCs/>
        </w:rPr>
      </w:pPr>
    </w:p>
    <w:p w:rsidR="00376BCE" w:rsidRDefault="00376BCE" w:rsidP="001E6662">
      <w:pPr>
        <w:pStyle w:val="BodyTextIndent3"/>
        <w:ind w:firstLine="0"/>
        <w:rPr>
          <w:b/>
          <w:bCs/>
        </w:rPr>
      </w:pPr>
    </w:p>
    <w:p w:rsidR="00376BCE" w:rsidRDefault="00376BCE" w:rsidP="0031274E">
      <w:pPr>
        <w:pStyle w:val="BodyTextIndent2"/>
        <w:ind w:firstLine="0"/>
        <w:jc w:val="left"/>
        <w:rPr>
          <w:b/>
          <w:bCs/>
          <w:szCs w:val="28"/>
        </w:rPr>
      </w:pPr>
      <w:r>
        <w:rPr>
          <w:b/>
          <w:bCs/>
          <w:szCs w:val="28"/>
        </w:rPr>
        <w:t>Председатель Совета народных депутатов</w:t>
      </w:r>
    </w:p>
    <w:p w:rsidR="00376BCE" w:rsidRDefault="00376BCE" w:rsidP="0031274E">
      <w:pPr>
        <w:pStyle w:val="BodyTextIndent2"/>
        <w:ind w:firstLine="0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Калтанского городского округа                                               </w:t>
      </w:r>
      <w:r w:rsidRPr="00CC18E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В.С. Дубовик</w:t>
      </w:r>
    </w:p>
    <w:p w:rsidR="00376BCE" w:rsidRPr="00B2599D" w:rsidRDefault="00376BCE" w:rsidP="001E6662"/>
    <w:p w:rsidR="00376BCE" w:rsidRPr="00B2599D" w:rsidRDefault="00376BCE" w:rsidP="001E6662"/>
    <w:p w:rsidR="00376BCE" w:rsidRDefault="00376BCE" w:rsidP="001E6662"/>
    <w:p w:rsidR="00376BCE" w:rsidRDefault="00376BCE" w:rsidP="003127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главы Калтанского городского округа                             К.А. Шертухов </w:t>
      </w:r>
    </w:p>
    <w:p w:rsidR="00376BCE" w:rsidRPr="00255834" w:rsidRDefault="00376BCE" w:rsidP="001E6662"/>
    <w:p w:rsidR="00376BCE" w:rsidRPr="000D4EED" w:rsidRDefault="00376BCE" w:rsidP="00002612">
      <w:pPr>
        <w:tabs>
          <w:tab w:val="left" w:pos="4962"/>
        </w:tabs>
        <w:jc w:val="right"/>
        <w:rPr>
          <w:sz w:val="28"/>
          <w:szCs w:val="28"/>
        </w:rPr>
      </w:pPr>
      <w:r>
        <w:br w:type="page"/>
      </w:r>
      <w:r w:rsidRPr="000D4EED">
        <w:rPr>
          <w:sz w:val="28"/>
          <w:szCs w:val="28"/>
        </w:rPr>
        <w:t>Приложение 1</w:t>
      </w:r>
    </w:p>
    <w:p w:rsidR="00376BCE" w:rsidRDefault="00376BCE" w:rsidP="00AF388F">
      <w:pPr>
        <w:ind w:left="4248" w:hanging="1128"/>
        <w:jc w:val="right"/>
        <w:rPr>
          <w:sz w:val="28"/>
          <w:szCs w:val="28"/>
        </w:rPr>
      </w:pPr>
      <w:r w:rsidRPr="000D4EED">
        <w:rPr>
          <w:sz w:val="28"/>
          <w:szCs w:val="28"/>
        </w:rPr>
        <w:t>к решению Совета народных</w:t>
      </w:r>
      <w:r w:rsidRPr="00AF388F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</w:t>
      </w:r>
      <w:r w:rsidRPr="000D4EED">
        <w:rPr>
          <w:sz w:val="28"/>
          <w:szCs w:val="28"/>
        </w:rPr>
        <w:t xml:space="preserve"> </w:t>
      </w:r>
    </w:p>
    <w:p w:rsidR="00376BCE" w:rsidRPr="000D4EED" w:rsidRDefault="00376BCE" w:rsidP="00AF388F">
      <w:pPr>
        <w:ind w:left="4248" w:hanging="1128"/>
        <w:jc w:val="right"/>
        <w:rPr>
          <w:sz w:val="28"/>
          <w:szCs w:val="28"/>
        </w:rPr>
      </w:pPr>
      <w:r w:rsidRPr="000D4EED">
        <w:rPr>
          <w:sz w:val="28"/>
          <w:szCs w:val="28"/>
        </w:rPr>
        <w:t xml:space="preserve">Калтанского городского </w:t>
      </w:r>
      <w:r>
        <w:rPr>
          <w:sz w:val="28"/>
          <w:szCs w:val="28"/>
        </w:rPr>
        <w:t>округа</w:t>
      </w:r>
      <w:r w:rsidRPr="000D4EED">
        <w:rPr>
          <w:sz w:val="28"/>
          <w:szCs w:val="28"/>
        </w:rPr>
        <w:t xml:space="preserve"> </w:t>
      </w:r>
    </w:p>
    <w:p w:rsidR="00376BCE" w:rsidRPr="000D4EED" w:rsidRDefault="00376BCE" w:rsidP="0031274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«05» ноября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№80-НПА</w:t>
      </w:r>
      <w:r w:rsidRPr="000D4EED">
        <w:rPr>
          <w:sz w:val="28"/>
          <w:szCs w:val="28"/>
        </w:rPr>
        <w:t xml:space="preserve"> </w:t>
      </w:r>
    </w:p>
    <w:p w:rsidR="00376BCE" w:rsidRPr="000D4EED" w:rsidRDefault="00376BCE" w:rsidP="00002612">
      <w:pPr>
        <w:ind w:firstLine="5760"/>
        <w:jc w:val="right"/>
        <w:rPr>
          <w:sz w:val="28"/>
          <w:szCs w:val="28"/>
        </w:rPr>
      </w:pPr>
    </w:p>
    <w:p w:rsidR="00376BCE" w:rsidRPr="000D4EED" w:rsidRDefault="00376BCE" w:rsidP="0031274E">
      <w:pPr>
        <w:tabs>
          <w:tab w:val="left" w:pos="4962"/>
        </w:tabs>
        <w:jc w:val="right"/>
        <w:rPr>
          <w:sz w:val="28"/>
          <w:szCs w:val="28"/>
        </w:rPr>
      </w:pPr>
      <w:r w:rsidRPr="000D4EED">
        <w:rPr>
          <w:sz w:val="28"/>
          <w:szCs w:val="28"/>
        </w:rPr>
        <w:t>Приложение 1</w:t>
      </w:r>
    </w:p>
    <w:p w:rsidR="00376BCE" w:rsidRDefault="00376BCE" w:rsidP="007B3CAC">
      <w:pPr>
        <w:ind w:left="4248" w:hanging="1248"/>
        <w:jc w:val="right"/>
        <w:rPr>
          <w:sz w:val="28"/>
          <w:szCs w:val="28"/>
        </w:rPr>
      </w:pPr>
      <w:r w:rsidRPr="000D4EED">
        <w:rPr>
          <w:sz w:val="28"/>
          <w:szCs w:val="28"/>
        </w:rPr>
        <w:t xml:space="preserve">к решению Совета народных депутатов </w:t>
      </w:r>
    </w:p>
    <w:p w:rsidR="00376BCE" w:rsidRPr="000D4EED" w:rsidRDefault="00376BCE" w:rsidP="007B3CAC">
      <w:pPr>
        <w:ind w:left="4248" w:hanging="1248"/>
        <w:jc w:val="right"/>
        <w:rPr>
          <w:sz w:val="28"/>
          <w:szCs w:val="28"/>
        </w:rPr>
      </w:pPr>
      <w:r w:rsidRPr="000D4EED">
        <w:rPr>
          <w:sz w:val="28"/>
          <w:szCs w:val="28"/>
        </w:rPr>
        <w:t>Калтанского городского</w:t>
      </w:r>
      <w:r>
        <w:rPr>
          <w:sz w:val="28"/>
          <w:szCs w:val="28"/>
        </w:rPr>
        <w:t xml:space="preserve"> округа</w:t>
      </w:r>
    </w:p>
    <w:p w:rsidR="00376BCE" w:rsidRPr="000D4EED" w:rsidRDefault="00376BCE" w:rsidP="007B3CAC">
      <w:pPr>
        <w:ind w:left="4248" w:firstLine="19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«30» сентября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№75</w:t>
      </w:r>
      <w:r w:rsidRPr="00C22A34">
        <w:rPr>
          <w:sz w:val="28"/>
          <w:szCs w:val="28"/>
        </w:rPr>
        <w:t>-</w:t>
      </w:r>
      <w:r>
        <w:rPr>
          <w:sz w:val="28"/>
          <w:szCs w:val="28"/>
        </w:rPr>
        <w:t>НПА</w:t>
      </w:r>
      <w:r w:rsidRPr="000D4EED">
        <w:rPr>
          <w:sz w:val="28"/>
          <w:szCs w:val="28"/>
        </w:rPr>
        <w:t xml:space="preserve"> </w:t>
      </w:r>
    </w:p>
    <w:p w:rsidR="00376BCE" w:rsidRPr="000222E9" w:rsidRDefault="00376BCE" w:rsidP="00002612">
      <w:pPr>
        <w:tabs>
          <w:tab w:val="left" w:pos="3064"/>
        </w:tabs>
        <w:jc w:val="center"/>
        <w:rPr>
          <w:b/>
          <w:sz w:val="28"/>
          <w:szCs w:val="28"/>
        </w:rPr>
      </w:pPr>
    </w:p>
    <w:p w:rsidR="00376BCE" w:rsidRDefault="00376BCE" w:rsidP="00002612">
      <w:pPr>
        <w:tabs>
          <w:tab w:val="left" w:pos="30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Размер платы граждан </w:t>
      </w:r>
    </w:p>
    <w:p w:rsidR="00376BCE" w:rsidRDefault="00376BCE" w:rsidP="00002612">
      <w:pPr>
        <w:tabs>
          <w:tab w:val="left" w:pos="30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водоснабжение и водоотведение с 01.10.2013 г.</w:t>
      </w:r>
    </w:p>
    <w:p w:rsidR="00376BCE" w:rsidRDefault="00376BCE" w:rsidP="00002612">
      <w:pPr>
        <w:tabs>
          <w:tab w:val="left" w:pos="3064"/>
        </w:tabs>
        <w:jc w:val="center"/>
        <w:rPr>
          <w:b/>
          <w:sz w:val="26"/>
          <w:szCs w:val="28"/>
        </w:rPr>
      </w:pPr>
    </w:p>
    <w:tbl>
      <w:tblPr>
        <w:tblW w:w="8943" w:type="dxa"/>
        <w:jc w:val="center"/>
        <w:tblInd w:w="-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7"/>
        <w:gridCol w:w="4389"/>
        <w:gridCol w:w="1784"/>
        <w:gridCol w:w="1843"/>
      </w:tblGrid>
      <w:tr w:rsidR="00376BCE" w:rsidTr="00E02632">
        <w:trPr>
          <w:jc w:val="center"/>
        </w:trPr>
        <w:tc>
          <w:tcPr>
            <w:tcW w:w="927" w:type="dxa"/>
            <w:vAlign w:val="center"/>
          </w:tcPr>
          <w:p w:rsidR="00376BCE" w:rsidRDefault="00376BCE" w:rsidP="00E0263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№ п/п</w:t>
            </w:r>
          </w:p>
        </w:tc>
        <w:tc>
          <w:tcPr>
            <w:tcW w:w="4389" w:type="dxa"/>
            <w:vAlign w:val="center"/>
          </w:tcPr>
          <w:p w:rsidR="00376BCE" w:rsidRDefault="00376BCE" w:rsidP="00E0263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Вид услуги и наименование ресурсоснабжающей организации</w:t>
            </w:r>
          </w:p>
        </w:tc>
        <w:tc>
          <w:tcPr>
            <w:tcW w:w="1784" w:type="dxa"/>
            <w:vAlign w:val="center"/>
          </w:tcPr>
          <w:p w:rsidR="00376BCE" w:rsidRDefault="00376BCE" w:rsidP="00E0263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Ед. изм.</w:t>
            </w:r>
          </w:p>
        </w:tc>
        <w:tc>
          <w:tcPr>
            <w:tcW w:w="1843" w:type="dxa"/>
            <w:vAlign w:val="center"/>
          </w:tcPr>
          <w:p w:rsidR="00376BCE" w:rsidRDefault="00376BCE" w:rsidP="00002612">
            <w:pPr>
              <w:jc w:val="center"/>
              <w:rPr>
                <w:sz w:val="26"/>
                <w:szCs w:val="28"/>
                <w:highlight w:val="cyan"/>
              </w:rPr>
            </w:pPr>
            <w:r>
              <w:rPr>
                <w:sz w:val="26"/>
                <w:szCs w:val="28"/>
              </w:rPr>
              <w:t xml:space="preserve">Плата граждан с НДС, руб. </w:t>
            </w:r>
          </w:p>
        </w:tc>
      </w:tr>
      <w:tr w:rsidR="00376BCE" w:rsidTr="00E02632">
        <w:trPr>
          <w:jc w:val="center"/>
        </w:trPr>
        <w:tc>
          <w:tcPr>
            <w:tcW w:w="927" w:type="dxa"/>
            <w:vAlign w:val="center"/>
          </w:tcPr>
          <w:p w:rsidR="00376BCE" w:rsidRDefault="00376BCE" w:rsidP="00E02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89" w:type="dxa"/>
            <w:vAlign w:val="center"/>
          </w:tcPr>
          <w:p w:rsidR="00376BCE" w:rsidRDefault="00376BCE" w:rsidP="00E02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4" w:type="dxa"/>
            <w:vAlign w:val="center"/>
          </w:tcPr>
          <w:p w:rsidR="00376BCE" w:rsidRDefault="00376BCE" w:rsidP="00E02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376BCE" w:rsidRDefault="00376BCE" w:rsidP="00E02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76BCE" w:rsidTr="00E02632">
        <w:trPr>
          <w:jc w:val="center"/>
        </w:trPr>
        <w:tc>
          <w:tcPr>
            <w:tcW w:w="8943" w:type="dxa"/>
            <w:gridSpan w:val="4"/>
            <w:vAlign w:val="center"/>
          </w:tcPr>
          <w:p w:rsidR="00376BCE" w:rsidRPr="00BD11BD" w:rsidRDefault="00376BCE" w:rsidP="00E0263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Холодное водоснабжение</w:t>
            </w:r>
          </w:p>
        </w:tc>
      </w:tr>
      <w:tr w:rsidR="00376BCE" w:rsidTr="00E02632">
        <w:trPr>
          <w:jc w:val="center"/>
        </w:trPr>
        <w:tc>
          <w:tcPr>
            <w:tcW w:w="927" w:type="dxa"/>
            <w:vAlign w:val="center"/>
          </w:tcPr>
          <w:p w:rsidR="00376BCE" w:rsidRPr="003A5F2A" w:rsidRDefault="00376BCE" w:rsidP="00E02632">
            <w:pPr>
              <w:ind w:left="-81" w:hanging="284"/>
              <w:jc w:val="center"/>
              <w:rPr>
                <w:sz w:val="26"/>
                <w:szCs w:val="26"/>
              </w:rPr>
            </w:pPr>
            <w:r w:rsidRPr="003A5F2A">
              <w:rPr>
                <w:sz w:val="26"/>
                <w:szCs w:val="26"/>
              </w:rPr>
              <w:t>1.1.</w:t>
            </w:r>
          </w:p>
        </w:tc>
        <w:tc>
          <w:tcPr>
            <w:tcW w:w="4389" w:type="dxa"/>
            <w:vAlign w:val="center"/>
          </w:tcPr>
          <w:p w:rsidR="00376BCE" w:rsidRDefault="00376BCE" w:rsidP="00E0263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МУП «УМС»</w:t>
            </w:r>
          </w:p>
        </w:tc>
        <w:tc>
          <w:tcPr>
            <w:tcW w:w="1784" w:type="dxa"/>
            <w:vAlign w:val="center"/>
          </w:tcPr>
          <w:p w:rsidR="00376BCE" w:rsidRDefault="00376BCE" w:rsidP="00E0263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</w:t>
            </w:r>
            <w:r w:rsidRPr="00BD11BD">
              <w:rPr>
                <w:sz w:val="26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376BCE" w:rsidRDefault="00376BCE" w:rsidP="00E0263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23,25</w:t>
            </w:r>
          </w:p>
        </w:tc>
      </w:tr>
      <w:tr w:rsidR="00376BCE" w:rsidTr="00E02632">
        <w:trPr>
          <w:jc w:val="center"/>
        </w:trPr>
        <w:tc>
          <w:tcPr>
            <w:tcW w:w="8943" w:type="dxa"/>
            <w:gridSpan w:val="4"/>
            <w:vAlign w:val="center"/>
          </w:tcPr>
          <w:p w:rsidR="00376BCE" w:rsidRPr="003A5F2A" w:rsidRDefault="00376BCE" w:rsidP="00E0263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3A5F2A">
              <w:rPr>
                <w:sz w:val="28"/>
                <w:szCs w:val="28"/>
              </w:rPr>
              <w:t>Водоотведение</w:t>
            </w:r>
          </w:p>
        </w:tc>
      </w:tr>
      <w:tr w:rsidR="00376BCE" w:rsidTr="00E02632">
        <w:trPr>
          <w:jc w:val="center"/>
        </w:trPr>
        <w:tc>
          <w:tcPr>
            <w:tcW w:w="927" w:type="dxa"/>
            <w:vAlign w:val="center"/>
          </w:tcPr>
          <w:p w:rsidR="00376BCE" w:rsidRDefault="00376BCE" w:rsidP="00E02632">
            <w:pPr>
              <w:ind w:left="-81" w:hanging="284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2.1.</w:t>
            </w:r>
          </w:p>
        </w:tc>
        <w:tc>
          <w:tcPr>
            <w:tcW w:w="4389" w:type="dxa"/>
            <w:vAlign w:val="center"/>
          </w:tcPr>
          <w:p w:rsidR="00376BCE" w:rsidRDefault="00376BCE" w:rsidP="00E0263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МУП «УМС»</w:t>
            </w:r>
          </w:p>
        </w:tc>
        <w:tc>
          <w:tcPr>
            <w:tcW w:w="1784" w:type="dxa"/>
            <w:vAlign w:val="center"/>
          </w:tcPr>
          <w:p w:rsidR="00376BCE" w:rsidRDefault="00376BCE" w:rsidP="00E02632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м</w:t>
            </w:r>
            <w:r w:rsidRPr="00BD11BD">
              <w:rPr>
                <w:sz w:val="26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376BCE" w:rsidRDefault="00376BCE" w:rsidP="00E0263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16,06</w:t>
            </w:r>
          </w:p>
        </w:tc>
      </w:tr>
      <w:tr w:rsidR="00376BCE" w:rsidTr="00E02632">
        <w:trPr>
          <w:jc w:val="center"/>
        </w:trPr>
        <w:tc>
          <w:tcPr>
            <w:tcW w:w="8943" w:type="dxa"/>
            <w:gridSpan w:val="4"/>
            <w:vAlign w:val="center"/>
          </w:tcPr>
          <w:p w:rsidR="00376BCE" w:rsidRPr="003A26D6" w:rsidRDefault="00376BCE" w:rsidP="00E0263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3A26D6">
              <w:rPr>
                <w:sz w:val="28"/>
                <w:szCs w:val="28"/>
              </w:rPr>
              <w:t>Горячее водоснабжение</w:t>
            </w:r>
          </w:p>
        </w:tc>
      </w:tr>
      <w:tr w:rsidR="00376BCE" w:rsidTr="00E02632">
        <w:trPr>
          <w:jc w:val="center"/>
        </w:trPr>
        <w:tc>
          <w:tcPr>
            <w:tcW w:w="8943" w:type="dxa"/>
            <w:gridSpan w:val="4"/>
            <w:vAlign w:val="center"/>
          </w:tcPr>
          <w:p w:rsidR="00376BCE" w:rsidRPr="003A26D6" w:rsidRDefault="00376BCE" w:rsidP="00E02632">
            <w:pPr>
              <w:numPr>
                <w:ilvl w:val="1"/>
                <w:numId w:val="1"/>
              </w:numPr>
              <w:ind w:left="814" w:hanging="8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Закрытая система горячего водоснабжения</w:t>
            </w:r>
          </w:p>
        </w:tc>
      </w:tr>
      <w:tr w:rsidR="00376BCE" w:rsidTr="00E02632">
        <w:trPr>
          <w:jc w:val="center"/>
        </w:trPr>
        <w:tc>
          <w:tcPr>
            <w:tcW w:w="927" w:type="dxa"/>
            <w:vAlign w:val="center"/>
          </w:tcPr>
          <w:p w:rsidR="00376BCE" w:rsidRDefault="00376BCE" w:rsidP="00E02632">
            <w:pPr>
              <w:ind w:left="-320" w:firstLine="211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3.1.1.</w:t>
            </w:r>
          </w:p>
        </w:tc>
        <w:tc>
          <w:tcPr>
            <w:tcW w:w="4389" w:type="dxa"/>
            <w:vAlign w:val="center"/>
          </w:tcPr>
          <w:p w:rsidR="00376BCE" w:rsidRDefault="00376BCE" w:rsidP="00E0263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ООО «ТСК ЮК», ОАО «ЮК ГРЭС» (кроме пос. Малиновка, с. Сарбала)</w:t>
            </w:r>
          </w:p>
        </w:tc>
        <w:tc>
          <w:tcPr>
            <w:tcW w:w="1784" w:type="dxa"/>
            <w:vAlign w:val="center"/>
          </w:tcPr>
          <w:p w:rsidR="00376BCE" w:rsidRDefault="00376BCE" w:rsidP="00E02632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м</w:t>
            </w:r>
            <w:r w:rsidRPr="00BD11BD">
              <w:rPr>
                <w:sz w:val="26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376BCE" w:rsidRDefault="00376BCE" w:rsidP="00E0263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36,76</w:t>
            </w:r>
          </w:p>
        </w:tc>
      </w:tr>
      <w:tr w:rsidR="00376BCE" w:rsidTr="00E02632">
        <w:trPr>
          <w:jc w:val="center"/>
        </w:trPr>
        <w:tc>
          <w:tcPr>
            <w:tcW w:w="927" w:type="dxa"/>
            <w:vAlign w:val="center"/>
          </w:tcPr>
          <w:p w:rsidR="00376BCE" w:rsidRDefault="00376BCE" w:rsidP="00E02632">
            <w:pPr>
              <w:ind w:left="-320" w:firstLine="211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3.1.2.</w:t>
            </w:r>
          </w:p>
        </w:tc>
        <w:tc>
          <w:tcPr>
            <w:tcW w:w="4389" w:type="dxa"/>
            <w:vAlign w:val="center"/>
          </w:tcPr>
          <w:p w:rsidR="00376BCE" w:rsidRDefault="00376BCE" w:rsidP="00E0263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ООО «ТСК ЮК», ОАО «ЮК ГРЭС» (пос. Малиновка, с. Сарбала)</w:t>
            </w:r>
          </w:p>
        </w:tc>
        <w:tc>
          <w:tcPr>
            <w:tcW w:w="1784" w:type="dxa"/>
            <w:vAlign w:val="center"/>
          </w:tcPr>
          <w:p w:rsidR="00376BCE" w:rsidRDefault="00376BCE" w:rsidP="00E02632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м</w:t>
            </w:r>
            <w:r w:rsidRPr="00BD11BD">
              <w:rPr>
                <w:sz w:val="26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376BCE" w:rsidRDefault="00376BCE" w:rsidP="00E0263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60,34</w:t>
            </w:r>
          </w:p>
        </w:tc>
      </w:tr>
      <w:tr w:rsidR="00376BCE" w:rsidTr="00E02632">
        <w:trPr>
          <w:jc w:val="center"/>
        </w:trPr>
        <w:tc>
          <w:tcPr>
            <w:tcW w:w="8943" w:type="dxa"/>
            <w:gridSpan w:val="4"/>
            <w:vAlign w:val="center"/>
          </w:tcPr>
          <w:p w:rsidR="00376BCE" w:rsidRDefault="00376BCE" w:rsidP="00E02632">
            <w:pPr>
              <w:numPr>
                <w:ilvl w:val="1"/>
                <w:numId w:val="1"/>
              </w:numPr>
              <w:ind w:left="814" w:hanging="814"/>
              <w:rPr>
                <w:sz w:val="26"/>
                <w:szCs w:val="28"/>
              </w:rPr>
            </w:pPr>
            <w:r>
              <w:rPr>
                <w:sz w:val="26"/>
                <w:szCs w:val="26"/>
              </w:rPr>
              <w:t>Открытая система горячего водоснабжения</w:t>
            </w:r>
          </w:p>
        </w:tc>
      </w:tr>
      <w:tr w:rsidR="00376BCE" w:rsidTr="00E02632">
        <w:trPr>
          <w:jc w:val="center"/>
        </w:trPr>
        <w:tc>
          <w:tcPr>
            <w:tcW w:w="927" w:type="dxa"/>
            <w:vAlign w:val="center"/>
          </w:tcPr>
          <w:p w:rsidR="00376BCE" w:rsidRDefault="00376BCE" w:rsidP="00E02632">
            <w:pPr>
              <w:ind w:left="-320" w:firstLine="211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3.2.1.</w:t>
            </w:r>
          </w:p>
        </w:tc>
        <w:tc>
          <w:tcPr>
            <w:tcW w:w="4389" w:type="dxa"/>
            <w:vAlign w:val="center"/>
          </w:tcPr>
          <w:p w:rsidR="00376BCE" w:rsidRDefault="00376BCE" w:rsidP="00E0263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ООО «ТСК ЮК», ОАО «ЮК ГРЭС» (кроме пос. Малиновка, с. Сарбала)</w:t>
            </w:r>
          </w:p>
        </w:tc>
        <w:tc>
          <w:tcPr>
            <w:tcW w:w="1784" w:type="dxa"/>
            <w:vAlign w:val="center"/>
          </w:tcPr>
          <w:p w:rsidR="00376BCE" w:rsidRDefault="00376BCE" w:rsidP="00E02632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м</w:t>
            </w:r>
            <w:r w:rsidRPr="00BD11BD">
              <w:rPr>
                <w:sz w:val="26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376BCE" w:rsidRDefault="00376BCE" w:rsidP="00E0263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36,76</w:t>
            </w:r>
          </w:p>
        </w:tc>
      </w:tr>
      <w:tr w:rsidR="00376BCE" w:rsidTr="00E02632">
        <w:trPr>
          <w:jc w:val="center"/>
        </w:trPr>
        <w:tc>
          <w:tcPr>
            <w:tcW w:w="927" w:type="dxa"/>
            <w:vAlign w:val="center"/>
          </w:tcPr>
          <w:p w:rsidR="00376BCE" w:rsidRDefault="00376BCE" w:rsidP="00E02632">
            <w:pPr>
              <w:ind w:left="-320" w:firstLine="211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3.2.2.</w:t>
            </w:r>
          </w:p>
        </w:tc>
        <w:tc>
          <w:tcPr>
            <w:tcW w:w="4389" w:type="dxa"/>
            <w:vAlign w:val="center"/>
          </w:tcPr>
          <w:p w:rsidR="00376BCE" w:rsidRDefault="00376BCE" w:rsidP="00E0263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ООО «ТСК ЮК», ОАО «ЮК ГРЭС» (пос. Малиновка, с. Сарбала)</w:t>
            </w:r>
          </w:p>
        </w:tc>
        <w:tc>
          <w:tcPr>
            <w:tcW w:w="1784" w:type="dxa"/>
            <w:vAlign w:val="center"/>
          </w:tcPr>
          <w:p w:rsidR="00376BCE" w:rsidRDefault="00376BCE" w:rsidP="00E02632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м</w:t>
            </w:r>
            <w:r w:rsidRPr="00BD11BD">
              <w:rPr>
                <w:sz w:val="26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376BCE" w:rsidRDefault="00376BCE" w:rsidP="00E0263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60,34</w:t>
            </w:r>
          </w:p>
        </w:tc>
      </w:tr>
    </w:tbl>
    <w:p w:rsidR="00376BCE" w:rsidRDefault="00376BCE" w:rsidP="00002612">
      <w:pPr>
        <w:rPr>
          <w:sz w:val="26"/>
          <w:szCs w:val="28"/>
        </w:rPr>
      </w:pPr>
    </w:p>
    <w:p w:rsidR="00376BCE" w:rsidRDefault="00376BCE" w:rsidP="00002612">
      <w:pPr>
        <w:pStyle w:val="a"/>
        <w:ind w:firstLine="540"/>
        <w:jc w:val="both"/>
      </w:pPr>
      <w:r>
        <w:rPr>
          <w:sz w:val="24"/>
          <w:szCs w:val="24"/>
        </w:rPr>
        <w:t>Примечание:</w:t>
      </w:r>
    </w:p>
    <w:p w:rsidR="00376BCE" w:rsidRDefault="00376BCE" w:rsidP="00002612">
      <w:pPr>
        <w:pStyle w:val="a"/>
        <w:ind w:firstLine="540"/>
        <w:jc w:val="both"/>
      </w:pPr>
      <w:r>
        <w:rPr>
          <w:sz w:val="24"/>
          <w:szCs w:val="24"/>
        </w:rPr>
        <w:t>1. При расчетах через банковские учреждения может дополнительно взиматься плата за услуги учреждения.</w:t>
      </w:r>
    </w:p>
    <w:p w:rsidR="00376BCE" w:rsidRDefault="00376BCE" w:rsidP="00002612">
      <w:pPr>
        <w:pStyle w:val="a"/>
        <w:ind w:firstLine="540"/>
        <w:jc w:val="both"/>
      </w:pPr>
      <w:r>
        <w:rPr>
          <w:sz w:val="24"/>
          <w:szCs w:val="24"/>
        </w:rPr>
        <w:t>2. Установленная плата не включает в себя плату за потребление коммунальных услуг на общедомовые нужды.</w:t>
      </w:r>
    </w:p>
    <w:p w:rsidR="00376BCE" w:rsidRDefault="00376BCE" w:rsidP="00002612">
      <w:pPr>
        <w:rPr>
          <w:b/>
          <w:bCs/>
        </w:rPr>
      </w:pPr>
    </w:p>
    <w:p w:rsidR="00376BCE" w:rsidRDefault="00376BCE" w:rsidP="00002612">
      <w:pPr>
        <w:tabs>
          <w:tab w:val="left" w:pos="3064"/>
        </w:tabs>
        <w:rPr>
          <w:sz w:val="28"/>
          <w:szCs w:val="28"/>
        </w:rPr>
      </w:pPr>
    </w:p>
    <w:p w:rsidR="00376BCE" w:rsidRDefault="00376BCE" w:rsidP="003127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главы Калтанского городского округа                             К.А. Шертухов </w:t>
      </w:r>
    </w:p>
    <w:p w:rsidR="00376BCE" w:rsidRDefault="00376BCE" w:rsidP="00002612">
      <w:pPr>
        <w:tabs>
          <w:tab w:val="left" w:pos="3064"/>
        </w:tabs>
        <w:rPr>
          <w:sz w:val="28"/>
          <w:szCs w:val="28"/>
        </w:rPr>
      </w:pPr>
    </w:p>
    <w:p w:rsidR="00376BCE" w:rsidRPr="000D4EED" w:rsidRDefault="00376BCE" w:rsidP="00002612">
      <w:pPr>
        <w:tabs>
          <w:tab w:val="left" w:pos="3064"/>
        </w:tabs>
        <w:rPr>
          <w:sz w:val="28"/>
          <w:szCs w:val="28"/>
        </w:rPr>
      </w:pPr>
    </w:p>
    <w:p w:rsidR="00376BCE" w:rsidRPr="0031274E" w:rsidRDefault="00376BCE" w:rsidP="007D1071">
      <w:pPr>
        <w:jc w:val="right"/>
        <w:rPr>
          <w:sz w:val="28"/>
          <w:szCs w:val="28"/>
        </w:rPr>
      </w:pPr>
    </w:p>
    <w:p w:rsidR="00376BCE" w:rsidRPr="0031274E" w:rsidRDefault="00376BCE" w:rsidP="007D1071">
      <w:pPr>
        <w:jc w:val="right"/>
        <w:rPr>
          <w:sz w:val="28"/>
          <w:szCs w:val="28"/>
        </w:rPr>
      </w:pPr>
    </w:p>
    <w:p w:rsidR="00376BCE" w:rsidRPr="0031274E" w:rsidRDefault="00376BCE" w:rsidP="007D1071">
      <w:pPr>
        <w:jc w:val="right"/>
        <w:rPr>
          <w:sz w:val="28"/>
          <w:szCs w:val="28"/>
        </w:rPr>
      </w:pPr>
    </w:p>
    <w:p w:rsidR="00376BCE" w:rsidRDefault="00376BCE" w:rsidP="007D1071">
      <w:pPr>
        <w:jc w:val="right"/>
        <w:rPr>
          <w:sz w:val="28"/>
          <w:szCs w:val="28"/>
        </w:rPr>
      </w:pPr>
    </w:p>
    <w:p w:rsidR="00376BCE" w:rsidRPr="000D4EED" w:rsidRDefault="00376BCE" w:rsidP="007D107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376BCE" w:rsidRPr="000D4EED" w:rsidRDefault="00376BCE" w:rsidP="00AF388F">
      <w:pPr>
        <w:ind w:left="4248" w:hanging="888"/>
        <w:jc w:val="right"/>
        <w:rPr>
          <w:sz w:val="28"/>
          <w:szCs w:val="28"/>
        </w:rPr>
      </w:pPr>
      <w:r w:rsidRPr="000D4EED">
        <w:rPr>
          <w:sz w:val="28"/>
          <w:szCs w:val="28"/>
        </w:rPr>
        <w:t xml:space="preserve">к решению Совета народных </w:t>
      </w:r>
      <w:r>
        <w:rPr>
          <w:sz w:val="28"/>
          <w:szCs w:val="28"/>
        </w:rPr>
        <w:t xml:space="preserve">депутатов </w:t>
      </w:r>
      <w:r w:rsidRPr="000D4EED">
        <w:rPr>
          <w:sz w:val="28"/>
          <w:szCs w:val="28"/>
        </w:rPr>
        <w:t xml:space="preserve">Калтанского городского </w:t>
      </w:r>
      <w:r>
        <w:rPr>
          <w:sz w:val="28"/>
          <w:szCs w:val="28"/>
        </w:rPr>
        <w:t>округа</w:t>
      </w:r>
      <w:r w:rsidRPr="000D4EED">
        <w:rPr>
          <w:sz w:val="28"/>
          <w:szCs w:val="28"/>
        </w:rPr>
        <w:t xml:space="preserve"> </w:t>
      </w:r>
    </w:p>
    <w:p w:rsidR="00376BCE" w:rsidRPr="000D4EED" w:rsidRDefault="00376BCE" w:rsidP="007B3CA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«05» ноября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№80-НПА</w:t>
      </w:r>
      <w:r w:rsidRPr="000D4EED">
        <w:rPr>
          <w:sz w:val="28"/>
          <w:szCs w:val="28"/>
        </w:rPr>
        <w:t xml:space="preserve"> </w:t>
      </w:r>
    </w:p>
    <w:p w:rsidR="00376BCE" w:rsidRDefault="00376BCE" w:rsidP="0031274E">
      <w:pPr>
        <w:ind w:left="4956" w:firstLine="708"/>
        <w:jc w:val="right"/>
        <w:rPr>
          <w:b/>
          <w:sz w:val="26"/>
          <w:szCs w:val="28"/>
        </w:rPr>
      </w:pPr>
    </w:p>
    <w:p w:rsidR="00376BCE" w:rsidRPr="000D4EED" w:rsidRDefault="00376BCE" w:rsidP="0031274E">
      <w:pPr>
        <w:tabs>
          <w:tab w:val="left" w:pos="4962"/>
        </w:tabs>
        <w:ind w:firstLine="4956"/>
        <w:jc w:val="right"/>
        <w:rPr>
          <w:sz w:val="28"/>
          <w:szCs w:val="28"/>
        </w:rPr>
      </w:pPr>
      <w:r w:rsidRPr="000D4EE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376BCE" w:rsidRPr="000D4EED" w:rsidRDefault="00376BCE" w:rsidP="00AF388F">
      <w:pPr>
        <w:ind w:left="4248" w:hanging="288"/>
        <w:jc w:val="right"/>
        <w:rPr>
          <w:sz w:val="28"/>
          <w:szCs w:val="28"/>
        </w:rPr>
      </w:pPr>
      <w:r w:rsidRPr="000D4EED">
        <w:rPr>
          <w:sz w:val="28"/>
          <w:szCs w:val="28"/>
        </w:rPr>
        <w:t xml:space="preserve">к решению Совета народных </w:t>
      </w:r>
      <w:r>
        <w:rPr>
          <w:sz w:val="28"/>
          <w:szCs w:val="28"/>
        </w:rPr>
        <w:t xml:space="preserve">депутатов </w:t>
      </w:r>
      <w:r w:rsidRPr="000D4EED">
        <w:rPr>
          <w:sz w:val="28"/>
          <w:szCs w:val="28"/>
        </w:rPr>
        <w:t xml:space="preserve">Калтанского городского </w:t>
      </w:r>
      <w:r>
        <w:rPr>
          <w:sz w:val="28"/>
          <w:szCs w:val="28"/>
        </w:rPr>
        <w:t>округа</w:t>
      </w:r>
      <w:r w:rsidRPr="000D4EED">
        <w:rPr>
          <w:sz w:val="28"/>
          <w:szCs w:val="28"/>
        </w:rPr>
        <w:t xml:space="preserve"> </w:t>
      </w:r>
    </w:p>
    <w:p w:rsidR="00376BCE" w:rsidRPr="000D4EED" w:rsidRDefault="00376BCE" w:rsidP="0031274E">
      <w:pPr>
        <w:ind w:left="4248" w:firstLine="43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«30» сентября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№75-НПА</w:t>
      </w:r>
    </w:p>
    <w:p w:rsidR="00376BCE" w:rsidRPr="000D4EED" w:rsidRDefault="00376BCE" w:rsidP="0031274E">
      <w:pPr>
        <w:ind w:left="4956" w:firstLine="708"/>
        <w:rPr>
          <w:b/>
          <w:sz w:val="26"/>
          <w:szCs w:val="28"/>
        </w:rPr>
      </w:pPr>
    </w:p>
    <w:p w:rsidR="00376BCE" w:rsidRPr="000D4EED" w:rsidRDefault="00376BCE" w:rsidP="0031274E">
      <w:pPr>
        <w:ind w:left="4956" w:firstLine="708"/>
        <w:jc w:val="right"/>
        <w:rPr>
          <w:b/>
          <w:sz w:val="26"/>
          <w:szCs w:val="28"/>
        </w:rPr>
      </w:pPr>
    </w:p>
    <w:p w:rsidR="00376BCE" w:rsidRPr="0031274E" w:rsidRDefault="00376BCE" w:rsidP="001E6662">
      <w:pPr>
        <w:tabs>
          <w:tab w:val="left" w:pos="3064"/>
        </w:tabs>
        <w:jc w:val="center"/>
        <w:rPr>
          <w:b/>
          <w:sz w:val="28"/>
          <w:szCs w:val="28"/>
        </w:rPr>
      </w:pPr>
      <w:r w:rsidRPr="0031274E">
        <w:rPr>
          <w:b/>
          <w:sz w:val="28"/>
          <w:szCs w:val="28"/>
        </w:rPr>
        <w:t>Размер платы</w:t>
      </w:r>
    </w:p>
    <w:p w:rsidR="00376BCE" w:rsidRPr="0031274E" w:rsidRDefault="00376BCE" w:rsidP="001E6662">
      <w:pPr>
        <w:tabs>
          <w:tab w:val="left" w:pos="3064"/>
        </w:tabs>
        <w:jc w:val="center"/>
        <w:rPr>
          <w:b/>
          <w:sz w:val="28"/>
          <w:szCs w:val="28"/>
        </w:rPr>
      </w:pPr>
      <w:r w:rsidRPr="0031274E">
        <w:rPr>
          <w:b/>
          <w:sz w:val="28"/>
          <w:szCs w:val="28"/>
        </w:rPr>
        <w:t>граждан за услуги отопления</w:t>
      </w:r>
    </w:p>
    <w:p w:rsidR="00376BCE" w:rsidRDefault="00376BCE" w:rsidP="001E6662">
      <w:pPr>
        <w:tabs>
          <w:tab w:val="left" w:pos="3064"/>
        </w:tabs>
        <w:jc w:val="center"/>
        <w:rPr>
          <w:b/>
          <w:sz w:val="26"/>
          <w:szCs w:val="28"/>
        </w:rPr>
      </w:pPr>
    </w:p>
    <w:tbl>
      <w:tblPr>
        <w:tblW w:w="10232" w:type="dxa"/>
        <w:jc w:val="center"/>
        <w:tblInd w:w="-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7"/>
        <w:gridCol w:w="4389"/>
        <w:gridCol w:w="1230"/>
        <w:gridCol w:w="1843"/>
        <w:gridCol w:w="1843"/>
      </w:tblGrid>
      <w:tr w:rsidR="00376BCE" w:rsidTr="005719EF">
        <w:trPr>
          <w:jc w:val="center"/>
        </w:trPr>
        <w:tc>
          <w:tcPr>
            <w:tcW w:w="927" w:type="dxa"/>
            <w:vAlign w:val="center"/>
          </w:tcPr>
          <w:p w:rsidR="00376BCE" w:rsidRDefault="00376BCE" w:rsidP="00E0263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№ п/п</w:t>
            </w:r>
          </w:p>
        </w:tc>
        <w:tc>
          <w:tcPr>
            <w:tcW w:w="4389" w:type="dxa"/>
            <w:vAlign w:val="center"/>
          </w:tcPr>
          <w:p w:rsidR="00376BCE" w:rsidRDefault="00376BCE" w:rsidP="00E0263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Вид услуги и наименование ресурсоснабжающей организации</w:t>
            </w:r>
          </w:p>
        </w:tc>
        <w:tc>
          <w:tcPr>
            <w:tcW w:w="1230" w:type="dxa"/>
            <w:vAlign w:val="center"/>
          </w:tcPr>
          <w:p w:rsidR="00376BCE" w:rsidRDefault="00376BCE" w:rsidP="00E0263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Ед. изм.</w:t>
            </w:r>
          </w:p>
        </w:tc>
        <w:tc>
          <w:tcPr>
            <w:tcW w:w="1843" w:type="dxa"/>
            <w:vAlign w:val="center"/>
          </w:tcPr>
          <w:p w:rsidR="00376BCE" w:rsidRDefault="00376BCE" w:rsidP="00002612">
            <w:pPr>
              <w:jc w:val="center"/>
              <w:rPr>
                <w:sz w:val="26"/>
                <w:szCs w:val="28"/>
                <w:highlight w:val="cyan"/>
              </w:rPr>
            </w:pPr>
            <w:r>
              <w:rPr>
                <w:sz w:val="26"/>
                <w:szCs w:val="28"/>
              </w:rPr>
              <w:t xml:space="preserve">Плата граждан в пределах нормы площади с НДС, руб. </w:t>
            </w:r>
          </w:p>
        </w:tc>
        <w:tc>
          <w:tcPr>
            <w:tcW w:w="1843" w:type="dxa"/>
            <w:vAlign w:val="center"/>
          </w:tcPr>
          <w:p w:rsidR="00376BCE" w:rsidRDefault="00376BCE" w:rsidP="00002612">
            <w:pPr>
              <w:jc w:val="center"/>
              <w:rPr>
                <w:sz w:val="26"/>
                <w:szCs w:val="28"/>
                <w:highlight w:val="cyan"/>
              </w:rPr>
            </w:pPr>
            <w:r>
              <w:rPr>
                <w:sz w:val="26"/>
                <w:szCs w:val="28"/>
              </w:rPr>
              <w:t xml:space="preserve">Плата граждан сверх нормы площади с НДС, руб. </w:t>
            </w:r>
          </w:p>
        </w:tc>
      </w:tr>
      <w:tr w:rsidR="00376BCE" w:rsidTr="005719EF">
        <w:trPr>
          <w:jc w:val="center"/>
        </w:trPr>
        <w:tc>
          <w:tcPr>
            <w:tcW w:w="927" w:type="dxa"/>
            <w:vAlign w:val="center"/>
          </w:tcPr>
          <w:p w:rsidR="00376BCE" w:rsidRDefault="00376BCE" w:rsidP="00E02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89" w:type="dxa"/>
            <w:vAlign w:val="center"/>
          </w:tcPr>
          <w:p w:rsidR="00376BCE" w:rsidRDefault="00376BCE" w:rsidP="00E02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30" w:type="dxa"/>
            <w:vAlign w:val="center"/>
          </w:tcPr>
          <w:p w:rsidR="00376BCE" w:rsidRDefault="00376BCE" w:rsidP="00E02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376BCE" w:rsidRDefault="00376BCE" w:rsidP="00382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376BCE" w:rsidRDefault="00376BCE" w:rsidP="00E02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76BCE" w:rsidRPr="00BD11BD" w:rsidTr="00366B39">
        <w:trPr>
          <w:jc w:val="center"/>
        </w:trPr>
        <w:tc>
          <w:tcPr>
            <w:tcW w:w="10232" w:type="dxa"/>
            <w:gridSpan w:val="5"/>
          </w:tcPr>
          <w:p w:rsidR="00376BCE" w:rsidRPr="00BD11BD" w:rsidRDefault="00376BCE" w:rsidP="002B5023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Отопление (при наличии приборов учета тепловой энергии)</w:t>
            </w:r>
          </w:p>
        </w:tc>
      </w:tr>
      <w:tr w:rsidR="00376BCE" w:rsidTr="00772209">
        <w:trPr>
          <w:jc w:val="center"/>
        </w:trPr>
        <w:tc>
          <w:tcPr>
            <w:tcW w:w="927" w:type="dxa"/>
            <w:vAlign w:val="center"/>
          </w:tcPr>
          <w:p w:rsidR="00376BCE" w:rsidRPr="003A5F2A" w:rsidRDefault="00376BCE" w:rsidP="00E02632">
            <w:pPr>
              <w:ind w:left="-81" w:hanging="284"/>
              <w:jc w:val="center"/>
              <w:rPr>
                <w:sz w:val="26"/>
                <w:szCs w:val="26"/>
              </w:rPr>
            </w:pPr>
            <w:r w:rsidRPr="003A5F2A">
              <w:rPr>
                <w:sz w:val="26"/>
                <w:szCs w:val="26"/>
              </w:rPr>
              <w:t>1.1.</w:t>
            </w:r>
          </w:p>
        </w:tc>
        <w:tc>
          <w:tcPr>
            <w:tcW w:w="4389" w:type="dxa"/>
            <w:vAlign w:val="center"/>
          </w:tcPr>
          <w:p w:rsidR="00376BCE" w:rsidRDefault="00376BCE" w:rsidP="00D21107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ООО «ТСК ЮК», ОАО «ЮК ГРЭС» (г. Калтан)</w:t>
            </w:r>
          </w:p>
        </w:tc>
        <w:tc>
          <w:tcPr>
            <w:tcW w:w="1230" w:type="dxa"/>
            <w:vAlign w:val="center"/>
          </w:tcPr>
          <w:p w:rsidR="00376BCE" w:rsidRDefault="00376BCE" w:rsidP="002B5023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ГКал</w:t>
            </w:r>
          </w:p>
        </w:tc>
        <w:tc>
          <w:tcPr>
            <w:tcW w:w="1843" w:type="dxa"/>
            <w:vAlign w:val="center"/>
          </w:tcPr>
          <w:p w:rsidR="00376BCE" w:rsidRDefault="00376BCE" w:rsidP="002B31C6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575,5</w:t>
            </w:r>
          </w:p>
        </w:tc>
        <w:tc>
          <w:tcPr>
            <w:tcW w:w="1843" w:type="dxa"/>
            <w:vAlign w:val="center"/>
          </w:tcPr>
          <w:p w:rsidR="00376BCE" w:rsidRDefault="00376BCE" w:rsidP="00E0263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822,0</w:t>
            </w:r>
          </w:p>
        </w:tc>
      </w:tr>
      <w:tr w:rsidR="00376BCE" w:rsidTr="00772209">
        <w:trPr>
          <w:jc w:val="center"/>
        </w:trPr>
        <w:tc>
          <w:tcPr>
            <w:tcW w:w="927" w:type="dxa"/>
            <w:vAlign w:val="center"/>
          </w:tcPr>
          <w:p w:rsidR="00376BCE" w:rsidRPr="003A5F2A" w:rsidRDefault="00376BCE" w:rsidP="00D21107">
            <w:pPr>
              <w:ind w:left="-81" w:hanging="284"/>
              <w:jc w:val="center"/>
              <w:rPr>
                <w:sz w:val="26"/>
                <w:szCs w:val="26"/>
              </w:rPr>
            </w:pPr>
            <w:r w:rsidRPr="003A5F2A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2</w:t>
            </w:r>
            <w:r w:rsidRPr="003A5F2A">
              <w:rPr>
                <w:sz w:val="26"/>
                <w:szCs w:val="26"/>
              </w:rPr>
              <w:t>.</w:t>
            </w:r>
          </w:p>
        </w:tc>
        <w:tc>
          <w:tcPr>
            <w:tcW w:w="4389" w:type="dxa"/>
            <w:vAlign w:val="center"/>
          </w:tcPr>
          <w:p w:rsidR="00376BCE" w:rsidRDefault="00376BCE" w:rsidP="00D748F4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ООО «ТСК ЮК», ОАО «ЮК ГРЭС» (пос. Малышев Лог, пос. Постоянный, пос. Шушталеп)</w:t>
            </w:r>
          </w:p>
        </w:tc>
        <w:tc>
          <w:tcPr>
            <w:tcW w:w="1230" w:type="dxa"/>
            <w:vAlign w:val="center"/>
          </w:tcPr>
          <w:p w:rsidR="00376BCE" w:rsidRDefault="00376BCE" w:rsidP="00151913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ГКал</w:t>
            </w:r>
          </w:p>
        </w:tc>
        <w:tc>
          <w:tcPr>
            <w:tcW w:w="1843" w:type="dxa"/>
            <w:vAlign w:val="center"/>
          </w:tcPr>
          <w:p w:rsidR="00376BCE" w:rsidRDefault="00376BCE" w:rsidP="00151913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575,5</w:t>
            </w:r>
          </w:p>
        </w:tc>
        <w:tc>
          <w:tcPr>
            <w:tcW w:w="1843" w:type="dxa"/>
            <w:vAlign w:val="center"/>
          </w:tcPr>
          <w:p w:rsidR="00376BCE" w:rsidRDefault="00376BCE" w:rsidP="00151913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892,0</w:t>
            </w:r>
          </w:p>
        </w:tc>
      </w:tr>
      <w:tr w:rsidR="00376BCE" w:rsidTr="00772209">
        <w:trPr>
          <w:jc w:val="center"/>
        </w:trPr>
        <w:tc>
          <w:tcPr>
            <w:tcW w:w="927" w:type="dxa"/>
            <w:vAlign w:val="center"/>
          </w:tcPr>
          <w:p w:rsidR="00376BCE" w:rsidRPr="003A5F2A" w:rsidRDefault="00376BCE" w:rsidP="00D21107">
            <w:pPr>
              <w:ind w:left="-81" w:hanging="284"/>
              <w:jc w:val="center"/>
              <w:rPr>
                <w:sz w:val="26"/>
                <w:szCs w:val="26"/>
              </w:rPr>
            </w:pPr>
            <w:r w:rsidRPr="003A5F2A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3</w:t>
            </w:r>
            <w:r w:rsidRPr="003A5F2A">
              <w:rPr>
                <w:sz w:val="26"/>
                <w:szCs w:val="26"/>
              </w:rPr>
              <w:t>.</w:t>
            </w:r>
          </w:p>
        </w:tc>
        <w:tc>
          <w:tcPr>
            <w:tcW w:w="4389" w:type="dxa"/>
            <w:vAlign w:val="center"/>
          </w:tcPr>
          <w:p w:rsidR="00376BCE" w:rsidRDefault="00376BCE" w:rsidP="00F47B0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ООО «ТСК ЮК», ОАО «ЮК ГРЭС» (пос. Малиновка, с. Сарбала)</w:t>
            </w:r>
          </w:p>
        </w:tc>
        <w:tc>
          <w:tcPr>
            <w:tcW w:w="1230" w:type="dxa"/>
            <w:vAlign w:val="center"/>
          </w:tcPr>
          <w:p w:rsidR="00376BCE" w:rsidRDefault="00376BCE" w:rsidP="00F47B08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ГКал</w:t>
            </w:r>
          </w:p>
        </w:tc>
        <w:tc>
          <w:tcPr>
            <w:tcW w:w="1843" w:type="dxa"/>
            <w:vAlign w:val="center"/>
          </w:tcPr>
          <w:p w:rsidR="00376BCE" w:rsidRDefault="00376BCE" w:rsidP="002B31C6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963,64</w:t>
            </w:r>
          </w:p>
        </w:tc>
        <w:tc>
          <w:tcPr>
            <w:tcW w:w="1843" w:type="dxa"/>
            <w:vAlign w:val="center"/>
          </w:tcPr>
          <w:p w:rsidR="00376BCE" w:rsidRDefault="00376BCE" w:rsidP="00F47B08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1193,64</w:t>
            </w:r>
          </w:p>
        </w:tc>
      </w:tr>
      <w:tr w:rsidR="00376BCE" w:rsidRPr="00BD11BD" w:rsidTr="00E02632">
        <w:trPr>
          <w:jc w:val="center"/>
        </w:trPr>
        <w:tc>
          <w:tcPr>
            <w:tcW w:w="10232" w:type="dxa"/>
            <w:gridSpan w:val="5"/>
          </w:tcPr>
          <w:p w:rsidR="00376BCE" w:rsidRPr="00BD11BD" w:rsidRDefault="00376BCE" w:rsidP="007D107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Отопление (при отсутствии приборов учета тепловой энергии)</w:t>
            </w:r>
          </w:p>
        </w:tc>
      </w:tr>
      <w:tr w:rsidR="00376BCE" w:rsidTr="00E02632">
        <w:trPr>
          <w:jc w:val="center"/>
        </w:trPr>
        <w:tc>
          <w:tcPr>
            <w:tcW w:w="927" w:type="dxa"/>
            <w:vAlign w:val="center"/>
          </w:tcPr>
          <w:p w:rsidR="00376BCE" w:rsidRPr="003A5F2A" w:rsidRDefault="00376BCE" w:rsidP="00E02632">
            <w:pPr>
              <w:ind w:left="-81" w:hanging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3A5F2A">
              <w:rPr>
                <w:sz w:val="26"/>
                <w:szCs w:val="26"/>
              </w:rPr>
              <w:t>.1.</w:t>
            </w:r>
          </w:p>
        </w:tc>
        <w:tc>
          <w:tcPr>
            <w:tcW w:w="4389" w:type="dxa"/>
            <w:vAlign w:val="center"/>
          </w:tcPr>
          <w:p w:rsidR="00376BCE" w:rsidRDefault="00376BCE" w:rsidP="00E0263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ООО «ТСК ЮК», ОАО «ЮК ГРЭС» (г. Калтан)</w:t>
            </w:r>
          </w:p>
        </w:tc>
        <w:tc>
          <w:tcPr>
            <w:tcW w:w="1230" w:type="dxa"/>
            <w:vAlign w:val="center"/>
          </w:tcPr>
          <w:p w:rsidR="00376BCE" w:rsidRDefault="00376BCE" w:rsidP="00E0263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м.кв.</w:t>
            </w:r>
          </w:p>
        </w:tc>
        <w:tc>
          <w:tcPr>
            <w:tcW w:w="1843" w:type="dxa"/>
            <w:vAlign w:val="center"/>
          </w:tcPr>
          <w:p w:rsidR="00376BCE" w:rsidRDefault="00376BCE" w:rsidP="00E0263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12,66</w:t>
            </w:r>
          </w:p>
        </w:tc>
        <w:tc>
          <w:tcPr>
            <w:tcW w:w="1843" w:type="dxa"/>
            <w:vAlign w:val="center"/>
          </w:tcPr>
          <w:p w:rsidR="00376BCE" w:rsidRDefault="00376BCE" w:rsidP="00E0263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18,08</w:t>
            </w:r>
          </w:p>
        </w:tc>
      </w:tr>
      <w:tr w:rsidR="00376BCE" w:rsidTr="00E02632">
        <w:trPr>
          <w:jc w:val="center"/>
        </w:trPr>
        <w:tc>
          <w:tcPr>
            <w:tcW w:w="927" w:type="dxa"/>
            <w:vAlign w:val="center"/>
          </w:tcPr>
          <w:p w:rsidR="00376BCE" w:rsidRPr="003A5F2A" w:rsidRDefault="00376BCE" w:rsidP="00E02632">
            <w:pPr>
              <w:ind w:left="-81" w:hanging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3A5F2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</w:t>
            </w:r>
            <w:r w:rsidRPr="003A5F2A">
              <w:rPr>
                <w:sz w:val="26"/>
                <w:szCs w:val="26"/>
              </w:rPr>
              <w:t>.</w:t>
            </w:r>
          </w:p>
        </w:tc>
        <w:tc>
          <w:tcPr>
            <w:tcW w:w="4389" w:type="dxa"/>
            <w:vAlign w:val="center"/>
          </w:tcPr>
          <w:p w:rsidR="00376BCE" w:rsidRDefault="00376BCE" w:rsidP="00E0263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ООО «ТСК ЮК», ОАО «ЮК ГРЭС» (пос. Малышев Лог, пос. Постоянный, пос. Шушталеп)</w:t>
            </w:r>
          </w:p>
        </w:tc>
        <w:tc>
          <w:tcPr>
            <w:tcW w:w="1230" w:type="dxa"/>
            <w:vAlign w:val="center"/>
          </w:tcPr>
          <w:p w:rsidR="00376BCE" w:rsidRDefault="00376BCE" w:rsidP="00E0263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м.кв.</w:t>
            </w:r>
          </w:p>
        </w:tc>
        <w:tc>
          <w:tcPr>
            <w:tcW w:w="1843" w:type="dxa"/>
            <w:vAlign w:val="center"/>
          </w:tcPr>
          <w:p w:rsidR="00376BCE" w:rsidRDefault="00376BCE" w:rsidP="00E0263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12,66</w:t>
            </w:r>
          </w:p>
        </w:tc>
        <w:tc>
          <w:tcPr>
            <w:tcW w:w="1843" w:type="dxa"/>
            <w:vAlign w:val="center"/>
          </w:tcPr>
          <w:p w:rsidR="00376BCE" w:rsidRDefault="00376BCE" w:rsidP="00E0263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19,62</w:t>
            </w:r>
          </w:p>
        </w:tc>
      </w:tr>
      <w:tr w:rsidR="00376BCE" w:rsidTr="00E02632">
        <w:trPr>
          <w:jc w:val="center"/>
        </w:trPr>
        <w:tc>
          <w:tcPr>
            <w:tcW w:w="927" w:type="dxa"/>
            <w:vAlign w:val="center"/>
          </w:tcPr>
          <w:p w:rsidR="00376BCE" w:rsidRPr="003A5F2A" w:rsidRDefault="00376BCE" w:rsidP="00E02632">
            <w:pPr>
              <w:ind w:left="-81" w:hanging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3A5F2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Pr="003A5F2A">
              <w:rPr>
                <w:sz w:val="26"/>
                <w:szCs w:val="26"/>
              </w:rPr>
              <w:t>.</w:t>
            </w:r>
          </w:p>
        </w:tc>
        <w:tc>
          <w:tcPr>
            <w:tcW w:w="4389" w:type="dxa"/>
            <w:vAlign w:val="center"/>
          </w:tcPr>
          <w:p w:rsidR="00376BCE" w:rsidRDefault="00376BCE" w:rsidP="00E0263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ООО «ТСК ЮК», ОАО «ЮК ГРЭС» (пос. Малиновка, с. Сарбала)</w:t>
            </w:r>
          </w:p>
        </w:tc>
        <w:tc>
          <w:tcPr>
            <w:tcW w:w="1230" w:type="dxa"/>
            <w:vAlign w:val="center"/>
          </w:tcPr>
          <w:p w:rsidR="00376BCE" w:rsidRDefault="00376BCE" w:rsidP="00E0263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м.кв.</w:t>
            </w:r>
          </w:p>
        </w:tc>
        <w:tc>
          <w:tcPr>
            <w:tcW w:w="1843" w:type="dxa"/>
            <w:vAlign w:val="center"/>
          </w:tcPr>
          <w:p w:rsidR="00376BCE" w:rsidRDefault="00376BCE" w:rsidP="00E0263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21,20</w:t>
            </w:r>
          </w:p>
        </w:tc>
        <w:tc>
          <w:tcPr>
            <w:tcW w:w="1843" w:type="dxa"/>
            <w:vAlign w:val="center"/>
          </w:tcPr>
          <w:p w:rsidR="00376BCE" w:rsidRDefault="00376BCE" w:rsidP="00E0263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26,26</w:t>
            </w:r>
          </w:p>
        </w:tc>
      </w:tr>
    </w:tbl>
    <w:p w:rsidR="00376BCE" w:rsidRDefault="00376BCE" w:rsidP="001E6662">
      <w:pPr>
        <w:tabs>
          <w:tab w:val="left" w:pos="3064"/>
        </w:tabs>
        <w:jc w:val="center"/>
        <w:rPr>
          <w:b/>
          <w:sz w:val="26"/>
          <w:szCs w:val="28"/>
        </w:rPr>
      </w:pPr>
    </w:p>
    <w:p w:rsidR="00376BCE" w:rsidRDefault="00376BCE" w:rsidP="002B5023">
      <w:pPr>
        <w:pStyle w:val="a"/>
        <w:ind w:firstLine="540"/>
        <w:jc w:val="both"/>
      </w:pPr>
      <w:r>
        <w:rPr>
          <w:sz w:val="24"/>
          <w:szCs w:val="24"/>
        </w:rPr>
        <w:t>Примечание:</w:t>
      </w:r>
    </w:p>
    <w:p w:rsidR="00376BCE" w:rsidRDefault="00376BCE" w:rsidP="002B5023">
      <w:pPr>
        <w:pStyle w:val="a"/>
        <w:ind w:firstLine="540"/>
        <w:jc w:val="both"/>
      </w:pPr>
      <w:r>
        <w:rPr>
          <w:sz w:val="24"/>
          <w:szCs w:val="24"/>
        </w:rPr>
        <w:t>1. При расчетах через банковские учреждения может дополнительно взиматься плата за услуги учреждения.</w:t>
      </w:r>
    </w:p>
    <w:p w:rsidR="00376BCE" w:rsidRDefault="00376BCE" w:rsidP="00086076">
      <w:pPr>
        <w:pStyle w:val="a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 Настоящее приложение не распространяется на хозяйственно-бытовые постройки частного жилого фонда.</w:t>
      </w:r>
    </w:p>
    <w:p w:rsidR="00376BCE" w:rsidRDefault="00376BCE" w:rsidP="00456E60">
      <w:pPr>
        <w:tabs>
          <w:tab w:val="left" w:pos="3064"/>
          <w:tab w:val="left" w:pos="5760"/>
        </w:tabs>
        <w:jc w:val="center"/>
        <w:rPr>
          <w:sz w:val="26"/>
          <w:szCs w:val="28"/>
        </w:rPr>
      </w:pPr>
    </w:p>
    <w:p w:rsidR="00376BCE" w:rsidRPr="00B2599D" w:rsidRDefault="00376BCE" w:rsidP="0031274E">
      <w:pPr>
        <w:jc w:val="both"/>
        <w:rPr>
          <w:b/>
          <w:sz w:val="28"/>
          <w:szCs w:val="28"/>
        </w:rPr>
      </w:pPr>
    </w:p>
    <w:p w:rsidR="00376BCE" w:rsidRPr="00086076" w:rsidRDefault="00376BCE" w:rsidP="0031274E">
      <w:pPr>
        <w:jc w:val="both"/>
        <w:rPr>
          <w:rStyle w:val="Emphasis"/>
        </w:rPr>
      </w:pPr>
      <w:r>
        <w:rPr>
          <w:b/>
          <w:sz w:val="28"/>
          <w:szCs w:val="28"/>
        </w:rPr>
        <w:t>И.о. главы Калтанского городского округа                              К.А. Шертухов</w:t>
      </w:r>
    </w:p>
    <w:sectPr w:rsidR="00376BCE" w:rsidRPr="00086076" w:rsidSect="00086076">
      <w:headerReference w:type="even" r:id="rId8"/>
      <w:headerReference w:type="default" r:id="rId9"/>
      <w:pgSz w:w="11906" w:h="16838"/>
      <w:pgMar w:top="1080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BCE" w:rsidRDefault="00376BCE">
      <w:r>
        <w:separator/>
      </w:r>
    </w:p>
  </w:endnote>
  <w:endnote w:type="continuationSeparator" w:id="1">
    <w:p w:rsidR="00376BCE" w:rsidRDefault="00376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BCE" w:rsidRDefault="00376BCE">
      <w:r>
        <w:separator/>
      </w:r>
    </w:p>
  </w:footnote>
  <w:footnote w:type="continuationSeparator" w:id="1">
    <w:p w:rsidR="00376BCE" w:rsidRDefault="00376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BCE" w:rsidRDefault="00376BCE" w:rsidP="004C4B8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6BCE" w:rsidRDefault="00376B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BCE" w:rsidRDefault="00376BCE" w:rsidP="004C4B8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76BCE" w:rsidRDefault="00376B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5069D"/>
    <w:multiLevelType w:val="multilevel"/>
    <w:tmpl w:val="071C38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2DB358E4"/>
    <w:multiLevelType w:val="multilevel"/>
    <w:tmpl w:val="071C38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7EC94A1B"/>
    <w:multiLevelType w:val="multilevel"/>
    <w:tmpl w:val="071C38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6662"/>
    <w:rsid w:val="00002612"/>
    <w:rsid w:val="00003F8B"/>
    <w:rsid w:val="00014AC7"/>
    <w:rsid w:val="000222E9"/>
    <w:rsid w:val="00026F61"/>
    <w:rsid w:val="000311BB"/>
    <w:rsid w:val="00042DD9"/>
    <w:rsid w:val="000439C8"/>
    <w:rsid w:val="00053101"/>
    <w:rsid w:val="00063479"/>
    <w:rsid w:val="00086076"/>
    <w:rsid w:val="000952FA"/>
    <w:rsid w:val="000B6F4D"/>
    <w:rsid w:val="000D4EED"/>
    <w:rsid w:val="000E5E92"/>
    <w:rsid w:val="001047DC"/>
    <w:rsid w:val="00113033"/>
    <w:rsid w:val="00146BA8"/>
    <w:rsid w:val="00151913"/>
    <w:rsid w:val="00157AB9"/>
    <w:rsid w:val="001644B1"/>
    <w:rsid w:val="001B3E53"/>
    <w:rsid w:val="001D7D69"/>
    <w:rsid w:val="001E612B"/>
    <w:rsid w:val="001E6662"/>
    <w:rsid w:val="001F514B"/>
    <w:rsid w:val="00201E72"/>
    <w:rsid w:val="00214DB9"/>
    <w:rsid w:val="002311A5"/>
    <w:rsid w:val="00255834"/>
    <w:rsid w:val="002624BE"/>
    <w:rsid w:val="00284390"/>
    <w:rsid w:val="00294ED9"/>
    <w:rsid w:val="002B31C6"/>
    <w:rsid w:val="002B5023"/>
    <w:rsid w:val="002B7C73"/>
    <w:rsid w:val="002C54BA"/>
    <w:rsid w:val="002D2C0D"/>
    <w:rsid w:val="002E0AEC"/>
    <w:rsid w:val="002E13B4"/>
    <w:rsid w:val="002F1AAE"/>
    <w:rsid w:val="002F1F1B"/>
    <w:rsid w:val="00301DAD"/>
    <w:rsid w:val="003034DE"/>
    <w:rsid w:val="0031274E"/>
    <w:rsid w:val="003409C3"/>
    <w:rsid w:val="00347415"/>
    <w:rsid w:val="003542F2"/>
    <w:rsid w:val="00366B39"/>
    <w:rsid w:val="00376BCE"/>
    <w:rsid w:val="00382008"/>
    <w:rsid w:val="003A26D6"/>
    <w:rsid w:val="003A5F2A"/>
    <w:rsid w:val="003A6C11"/>
    <w:rsid w:val="003C0A69"/>
    <w:rsid w:val="003C3C66"/>
    <w:rsid w:val="003D7029"/>
    <w:rsid w:val="003E5CCD"/>
    <w:rsid w:val="003E5F27"/>
    <w:rsid w:val="003F5A3D"/>
    <w:rsid w:val="00420782"/>
    <w:rsid w:val="00444261"/>
    <w:rsid w:val="00447C3F"/>
    <w:rsid w:val="00456E60"/>
    <w:rsid w:val="00467B2F"/>
    <w:rsid w:val="004713C5"/>
    <w:rsid w:val="0047634D"/>
    <w:rsid w:val="00482A23"/>
    <w:rsid w:val="004A13A8"/>
    <w:rsid w:val="004B6492"/>
    <w:rsid w:val="004C4B83"/>
    <w:rsid w:val="004C595F"/>
    <w:rsid w:val="004C73BD"/>
    <w:rsid w:val="004D142D"/>
    <w:rsid w:val="004D6917"/>
    <w:rsid w:val="004E5528"/>
    <w:rsid w:val="00516E3B"/>
    <w:rsid w:val="00530F5D"/>
    <w:rsid w:val="00561E21"/>
    <w:rsid w:val="00565609"/>
    <w:rsid w:val="005719EF"/>
    <w:rsid w:val="00596EF7"/>
    <w:rsid w:val="005A0A5B"/>
    <w:rsid w:val="005A43ED"/>
    <w:rsid w:val="005E375B"/>
    <w:rsid w:val="005F4FCC"/>
    <w:rsid w:val="005F6973"/>
    <w:rsid w:val="00611C4D"/>
    <w:rsid w:val="00624815"/>
    <w:rsid w:val="0063458B"/>
    <w:rsid w:val="00676BC5"/>
    <w:rsid w:val="006B588D"/>
    <w:rsid w:val="006D0E57"/>
    <w:rsid w:val="006D0F5B"/>
    <w:rsid w:val="006F1827"/>
    <w:rsid w:val="006F1883"/>
    <w:rsid w:val="00720B3D"/>
    <w:rsid w:val="00745762"/>
    <w:rsid w:val="00745A1E"/>
    <w:rsid w:val="00772209"/>
    <w:rsid w:val="007851C1"/>
    <w:rsid w:val="00791573"/>
    <w:rsid w:val="007B3CAC"/>
    <w:rsid w:val="007B4E4F"/>
    <w:rsid w:val="007B5076"/>
    <w:rsid w:val="007D1071"/>
    <w:rsid w:val="007D5360"/>
    <w:rsid w:val="007E7793"/>
    <w:rsid w:val="007F09EC"/>
    <w:rsid w:val="00824D7B"/>
    <w:rsid w:val="0083739F"/>
    <w:rsid w:val="008377CD"/>
    <w:rsid w:val="008379F1"/>
    <w:rsid w:val="00867D77"/>
    <w:rsid w:val="00881AE3"/>
    <w:rsid w:val="008B1D6B"/>
    <w:rsid w:val="008D1A1C"/>
    <w:rsid w:val="008F5637"/>
    <w:rsid w:val="00903203"/>
    <w:rsid w:val="009078E0"/>
    <w:rsid w:val="00915603"/>
    <w:rsid w:val="00922440"/>
    <w:rsid w:val="00926359"/>
    <w:rsid w:val="00930074"/>
    <w:rsid w:val="0093090C"/>
    <w:rsid w:val="0094250A"/>
    <w:rsid w:val="00947027"/>
    <w:rsid w:val="00967B1D"/>
    <w:rsid w:val="00971407"/>
    <w:rsid w:val="00983B8E"/>
    <w:rsid w:val="00996375"/>
    <w:rsid w:val="009A3EFE"/>
    <w:rsid w:val="009C14CC"/>
    <w:rsid w:val="009C1A17"/>
    <w:rsid w:val="009D30D0"/>
    <w:rsid w:val="00A05ABB"/>
    <w:rsid w:val="00A122E4"/>
    <w:rsid w:val="00A30CB2"/>
    <w:rsid w:val="00AA7660"/>
    <w:rsid w:val="00AC7F7D"/>
    <w:rsid w:val="00AD3631"/>
    <w:rsid w:val="00AE50E0"/>
    <w:rsid w:val="00AF143D"/>
    <w:rsid w:val="00AF388F"/>
    <w:rsid w:val="00AF4BE9"/>
    <w:rsid w:val="00AF61F8"/>
    <w:rsid w:val="00B2599D"/>
    <w:rsid w:val="00B467DC"/>
    <w:rsid w:val="00B50BEB"/>
    <w:rsid w:val="00B80C16"/>
    <w:rsid w:val="00B851DB"/>
    <w:rsid w:val="00BA0E74"/>
    <w:rsid w:val="00BB07A9"/>
    <w:rsid w:val="00BC269E"/>
    <w:rsid w:val="00BC2CFB"/>
    <w:rsid w:val="00BD0E30"/>
    <w:rsid w:val="00BD11BD"/>
    <w:rsid w:val="00BD3140"/>
    <w:rsid w:val="00BD3E09"/>
    <w:rsid w:val="00BE4CCE"/>
    <w:rsid w:val="00BE511B"/>
    <w:rsid w:val="00C220B5"/>
    <w:rsid w:val="00C22A34"/>
    <w:rsid w:val="00C270F7"/>
    <w:rsid w:val="00C47DE0"/>
    <w:rsid w:val="00C540BF"/>
    <w:rsid w:val="00C633CB"/>
    <w:rsid w:val="00C73E5A"/>
    <w:rsid w:val="00CB27EE"/>
    <w:rsid w:val="00CC18E8"/>
    <w:rsid w:val="00CC472C"/>
    <w:rsid w:val="00CE4332"/>
    <w:rsid w:val="00CF0A17"/>
    <w:rsid w:val="00CF33F0"/>
    <w:rsid w:val="00D119B7"/>
    <w:rsid w:val="00D14AF9"/>
    <w:rsid w:val="00D2021E"/>
    <w:rsid w:val="00D21107"/>
    <w:rsid w:val="00D339DA"/>
    <w:rsid w:val="00D36C26"/>
    <w:rsid w:val="00D675BB"/>
    <w:rsid w:val="00D67638"/>
    <w:rsid w:val="00D748F4"/>
    <w:rsid w:val="00D936CF"/>
    <w:rsid w:val="00D97E29"/>
    <w:rsid w:val="00DB05E4"/>
    <w:rsid w:val="00DC4A6E"/>
    <w:rsid w:val="00DD45EA"/>
    <w:rsid w:val="00DD62BB"/>
    <w:rsid w:val="00DE1022"/>
    <w:rsid w:val="00E02632"/>
    <w:rsid w:val="00E55BC2"/>
    <w:rsid w:val="00E67B9E"/>
    <w:rsid w:val="00E8278C"/>
    <w:rsid w:val="00E85E95"/>
    <w:rsid w:val="00EA0090"/>
    <w:rsid w:val="00EA0FF1"/>
    <w:rsid w:val="00EC7979"/>
    <w:rsid w:val="00ED506E"/>
    <w:rsid w:val="00EE2CD9"/>
    <w:rsid w:val="00EF1B81"/>
    <w:rsid w:val="00F00375"/>
    <w:rsid w:val="00F17F60"/>
    <w:rsid w:val="00F35F14"/>
    <w:rsid w:val="00F45B87"/>
    <w:rsid w:val="00F47B08"/>
    <w:rsid w:val="00F53758"/>
    <w:rsid w:val="00F62CAE"/>
    <w:rsid w:val="00F8797A"/>
    <w:rsid w:val="00FC1941"/>
    <w:rsid w:val="00FF0163"/>
    <w:rsid w:val="00FF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662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6662"/>
    <w:pPr>
      <w:keepNext/>
      <w:outlineLvl w:val="2"/>
    </w:pPr>
    <w:rPr>
      <w:rFonts w:ascii="Arial" w:hAnsi="Arial"/>
      <w:b/>
      <w:i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E6662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45A1E"/>
    <w:rPr>
      <w:rFonts w:ascii="Cambria" w:hAnsi="Cambria" w:cs="Times New Roman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45A1E"/>
    <w:rPr>
      <w:rFonts w:ascii="Calibri" w:hAnsi="Calibri" w:cs="Times New Roman"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E6662"/>
    <w:pPr>
      <w:ind w:firstLine="54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45A1E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E6662"/>
    <w:pPr>
      <w:tabs>
        <w:tab w:val="left" w:pos="8931"/>
      </w:tabs>
      <w:autoSpaceDE w:val="0"/>
      <w:autoSpaceDN w:val="0"/>
      <w:adjustRightInd w:val="0"/>
      <w:ind w:firstLine="567"/>
      <w:jc w:val="both"/>
    </w:pPr>
    <w:rPr>
      <w:rFonts w:cs="Arial"/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45A1E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1E666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5A1E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E6662"/>
    <w:rPr>
      <w:rFonts w:cs="Times New Roman"/>
    </w:rPr>
  </w:style>
  <w:style w:type="table" w:styleId="TableGrid">
    <w:name w:val="Table Grid"/>
    <w:basedOn w:val="TableNormal"/>
    <w:uiPriority w:val="99"/>
    <w:rsid w:val="001E66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00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5A1E"/>
    <w:rPr>
      <w:rFonts w:cs="Times New Roman"/>
      <w:sz w:val="2"/>
    </w:rPr>
  </w:style>
  <w:style w:type="paragraph" w:customStyle="1" w:styleId="300pt">
    <w:name w:val="основнойтекстсотступом30.0pt"/>
    <w:basedOn w:val="Normal"/>
    <w:uiPriority w:val="99"/>
    <w:rsid w:val="005F4FCC"/>
    <w:pPr>
      <w:spacing w:before="100" w:beforeAutospacing="1" w:after="100" w:afterAutospacing="1"/>
    </w:pPr>
  </w:style>
  <w:style w:type="paragraph" w:customStyle="1" w:styleId="a">
    <w:name w:val="обычный"/>
    <w:basedOn w:val="Normal"/>
    <w:uiPriority w:val="99"/>
    <w:rsid w:val="00301DAD"/>
    <w:rPr>
      <w:color w:val="000000"/>
      <w:sz w:val="20"/>
      <w:szCs w:val="20"/>
    </w:rPr>
  </w:style>
  <w:style w:type="paragraph" w:customStyle="1" w:styleId="3360pt">
    <w:name w:val="основнойтекстсотступом336.0pt"/>
    <w:basedOn w:val="Normal"/>
    <w:uiPriority w:val="99"/>
    <w:rsid w:val="007F09E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C47DE0"/>
    <w:rPr>
      <w:rFonts w:cs="Times New Roman"/>
    </w:rPr>
  </w:style>
  <w:style w:type="character" w:styleId="Hyperlink">
    <w:name w:val="Hyperlink"/>
    <w:basedOn w:val="DefaultParagraphFont"/>
    <w:uiPriority w:val="99"/>
    <w:rsid w:val="003542F2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086076"/>
    <w:rPr>
      <w:rFonts w:cs="Times New Roman"/>
      <w:i/>
      <w:iCs/>
    </w:rPr>
  </w:style>
  <w:style w:type="paragraph" w:styleId="Footer">
    <w:name w:val="footer"/>
    <w:basedOn w:val="Normal"/>
    <w:link w:val="FooterChar"/>
    <w:uiPriority w:val="99"/>
    <w:rsid w:val="00BE4CC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E4CCE"/>
    <w:rPr>
      <w:rFonts w:cs="Times New Roman"/>
      <w:sz w:val="24"/>
      <w:szCs w:val="24"/>
    </w:rPr>
  </w:style>
  <w:style w:type="character" w:customStyle="1" w:styleId="2">
    <w:name w:val="Знак Знак2"/>
    <w:basedOn w:val="DefaultParagraphFont"/>
    <w:uiPriority w:val="99"/>
    <w:semiHidden/>
    <w:locked/>
    <w:rsid w:val="0031274E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47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4</Pages>
  <Words>630</Words>
  <Characters>3592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GS-KALTAN</cp:lastModifiedBy>
  <cp:revision>8</cp:revision>
  <cp:lastPrinted>2013-11-05T07:28:00Z</cp:lastPrinted>
  <dcterms:created xsi:type="dcterms:W3CDTF">2013-10-30T06:32:00Z</dcterms:created>
  <dcterms:modified xsi:type="dcterms:W3CDTF">2013-11-05T07:33:00Z</dcterms:modified>
</cp:coreProperties>
</file>