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6B" w:rsidRDefault="00936A6B" w:rsidP="00936A6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2723515</wp:posOffset>
            </wp:positionH>
            <wp:positionV relativeFrom="paragraph">
              <wp:posOffset>-314960</wp:posOffset>
            </wp:positionV>
            <wp:extent cx="608330" cy="747395"/>
            <wp:effectExtent l="19050" t="0" r="1270" b="0"/>
            <wp:wrapTight wrapText="bothSides">
              <wp:wrapPolygon edited="0">
                <wp:start x="-676" y="0"/>
                <wp:lineTo x="-676" y="19269"/>
                <wp:lineTo x="4735" y="20921"/>
                <wp:lineTo x="9470" y="20921"/>
                <wp:lineTo x="12175" y="20921"/>
                <wp:lineTo x="16910" y="20921"/>
                <wp:lineTo x="21645" y="19269"/>
                <wp:lineTo x="21645" y="0"/>
                <wp:lineTo x="-676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A6B" w:rsidRDefault="00936A6B" w:rsidP="00936A6B">
      <w:pPr>
        <w:jc w:val="center"/>
        <w:rPr>
          <w:sz w:val="28"/>
          <w:szCs w:val="28"/>
        </w:rPr>
      </w:pPr>
    </w:p>
    <w:p w:rsidR="00936A6B" w:rsidRDefault="00936A6B" w:rsidP="00936A6B">
      <w:pPr>
        <w:rPr>
          <w:sz w:val="28"/>
          <w:szCs w:val="28"/>
        </w:rPr>
      </w:pPr>
    </w:p>
    <w:p w:rsidR="00936A6B" w:rsidRDefault="00936A6B" w:rsidP="00936A6B">
      <w:pPr>
        <w:jc w:val="center"/>
        <w:rPr>
          <w:sz w:val="28"/>
          <w:szCs w:val="28"/>
        </w:rPr>
      </w:pPr>
      <w:bookmarkStart w:id="0" w:name="_GoBack"/>
      <w:bookmarkEnd w:id="0"/>
    </w:p>
    <w:p w:rsidR="00936A6B" w:rsidRDefault="00936A6B" w:rsidP="00936A6B">
      <w:pPr>
        <w:rPr>
          <w:sz w:val="28"/>
          <w:szCs w:val="28"/>
        </w:rPr>
      </w:pPr>
    </w:p>
    <w:p w:rsidR="00936A6B" w:rsidRPr="00A15D7E" w:rsidRDefault="00936A6B" w:rsidP="00936A6B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РОССИЙСКАЯ ФЕДЕРАЦИЯ</w:t>
      </w:r>
    </w:p>
    <w:p w:rsidR="00936A6B" w:rsidRPr="00A15D7E" w:rsidRDefault="00936A6B" w:rsidP="00936A6B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КЕМЕРОВСКАЯ ОБЛАСТЬ</w:t>
      </w:r>
    </w:p>
    <w:p w:rsidR="00936A6B" w:rsidRPr="00A15D7E" w:rsidRDefault="00936A6B" w:rsidP="00936A6B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КАЛТАНСКИЙ ГОРОДСКОЙ ОКРУГ</w:t>
      </w:r>
    </w:p>
    <w:p w:rsidR="00936A6B" w:rsidRPr="007D2DA1" w:rsidRDefault="00936A6B" w:rsidP="00936A6B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АДМИНИСТРАЦИЯ КАЛТАНСКОГО ГОРОДСКОГО ОКРУГА</w:t>
      </w:r>
    </w:p>
    <w:p w:rsidR="00936A6B" w:rsidRDefault="00936A6B" w:rsidP="00936A6B"/>
    <w:p w:rsidR="00936A6B" w:rsidRPr="0000247F" w:rsidRDefault="00936A6B" w:rsidP="00936A6B">
      <w:pPr>
        <w:tabs>
          <w:tab w:val="left" w:pos="2655"/>
        </w:tabs>
        <w:jc w:val="center"/>
        <w:rPr>
          <w:b/>
          <w:sz w:val="36"/>
          <w:szCs w:val="36"/>
        </w:rPr>
      </w:pPr>
      <w:r w:rsidRPr="0000247F">
        <w:rPr>
          <w:b/>
          <w:sz w:val="36"/>
          <w:szCs w:val="36"/>
        </w:rPr>
        <w:t>ПОСТАНОВЛЕНИЕ</w:t>
      </w:r>
    </w:p>
    <w:p w:rsidR="00936A6B" w:rsidRDefault="00936A6B" w:rsidP="00936A6B">
      <w:pPr>
        <w:tabs>
          <w:tab w:val="left" w:pos="2655"/>
        </w:tabs>
        <w:jc w:val="center"/>
        <w:rPr>
          <w:b/>
          <w:sz w:val="40"/>
          <w:szCs w:val="40"/>
        </w:rPr>
      </w:pPr>
    </w:p>
    <w:p w:rsidR="00936A6B" w:rsidRDefault="00936A6B" w:rsidP="00936A6B">
      <w:pPr>
        <w:tabs>
          <w:tab w:val="left" w:pos="2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04.09.2013</w:t>
      </w:r>
      <w:r w:rsidRPr="005B5901">
        <w:rPr>
          <w:sz w:val="28"/>
          <w:szCs w:val="28"/>
        </w:rPr>
        <w:t xml:space="preserve"> г. № </w:t>
      </w:r>
      <w:r>
        <w:rPr>
          <w:sz w:val="28"/>
          <w:szCs w:val="28"/>
        </w:rPr>
        <w:t>313</w:t>
      </w:r>
      <w:r w:rsidRPr="005B5901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936A6B" w:rsidRDefault="00936A6B" w:rsidP="00936A6B">
      <w:pPr>
        <w:tabs>
          <w:tab w:val="left" w:pos="2655"/>
        </w:tabs>
        <w:jc w:val="center"/>
        <w:rPr>
          <w:sz w:val="28"/>
          <w:szCs w:val="28"/>
        </w:rPr>
      </w:pPr>
    </w:p>
    <w:p w:rsidR="00936A6B" w:rsidRPr="000B362C" w:rsidRDefault="00936A6B" w:rsidP="00936A6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административного регламент по предоставлению муниципальной услуги «</w:t>
      </w:r>
      <w:r w:rsidRPr="00516553">
        <w:rPr>
          <w:b/>
          <w:i/>
          <w:sz w:val="28"/>
          <w:szCs w:val="28"/>
        </w:rPr>
        <w:t>Выдача решения о согласовании переустройства и (или) перепланировки жилого помещения</w:t>
      </w:r>
      <w:r>
        <w:rPr>
          <w:b/>
          <w:i/>
          <w:sz w:val="28"/>
          <w:szCs w:val="28"/>
        </w:rPr>
        <w:t>»</w:t>
      </w:r>
    </w:p>
    <w:p w:rsidR="00936A6B" w:rsidRDefault="00936A6B" w:rsidP="00936A6B">
      <w:pPr>
        <w:jc w:val="center"/>
        <w:rPr>
          <w:b/>
          <w:sz w:val="28"/>
          <w:szCs w:val="28"/>
        </w:rPr>
      </w:pPr>
    </w:p>
    <w:p w:rsidR="00936A6B" w:rsidRPr="0000247F" w:rsidRDefault="00936A6B" w:rsidP="00936A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Pr="0000247F">
        <w:rPr>
          <w:sz w:val="28"/>
          <w:szCs w:val="28"/>
        </w:rPr>
        <w:t xml:space="preserve"> </w:t>
      </w:r>
      <w:r>
        <w:rPr>
          <w:sz w:val="28"/>
          <w:szCs w:val="28"/>
        </w:rPr>
        <w:t>Указа Президента Российской Федерации от 07.05.2012г. №601 «Об основных направлениях совершенствования системы государственного управления» для достижения целевых показателей:</w:t>
      </w:r>
    </w:p>
    <w:p w:rsidR="00936A6B" w:rsidRDefault="00936A6B" w:rsidP="00936A6B">
      <w:pPr>
        <w:ind w:firstLine="567"/>
        <w:jc w:val="both"/>
        <w:rPr>
          <w:sz w:val="28"/>
          <w:szCs w:val="28"/>
        </w:rPr>
      </w:pPr>
      <w:r w:rsidRPr="0000247F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административный</w:t>
      </w:r>
      <w:r w:rsidRPr="0000247F">
        <w:rPr>
          <w:sz w:val="28"/>
          <w:szCs w:val="28"/>
        </w:rPr>
        <w:t xml:space="preserve"> регламент по предоставлению муниципальной услуги: «</w:t>
      </w:r>
      <w:r w:rsidRPr="00433425">
        <w:rPr>
          <w:sz w:val="28"/>
          <w:szCs w:val="28"/>
        </w:rPr>
        <w:t>Выдача решения о согласовании переустройства и (или) перепланировки жилого помещения</w:t>
      </w:r>
      <w:r w:rsidRPr="000973C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36A6B" w:rsidRDefault="00936A6B" w:rsidP="00936A6B">
      <w:pPr>
        <w:ind w:firstLine="567"/>
        <w:jc w:val="both"/>
        <w:rPr>
          <w:sz w:val="28"/>
          <w:szCs w:val="28"/>
        </w:rPr>
      </w:pPr>
      <w:r w:rsidRPr="0000247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Директору МАУ «Пресс-Центр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алтан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Беспальчук</w:t>
      </w:r>
      <w:proofErr w:type="spellEnd"/>
      <w:r>
        <w:rPr>
          <w:sz w:val="28"/>
          <w:szCs w:val="28"/>
        </w:rPr>
        <w:t xml:space="preserve"> В.Н.), начальнику отдела информационных технологий (Ю.В. Рогожникова) обеспечить размещение настоящего постановления на сайте администрации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 и в газете «</w:t>
      </w:r>
      <w:proofErr w:type="spellStart"/>
      <w:r>
        <w:rPr>
          <w:sz w:val="28"/>
          <w:szCs w:val="28"/>
        </w:rPr>
        <w:t>Калтанский</w:t>
      </w:r>
      <w:proofErr w:type="spellEnd"/>
      <w:r>
        <w:rPr>
          <w:sz w:val="28"/>
          <w:szCs w:val="28"/>
        </w:rPr>
        <w:t xml:space="preserve"> Вестник».</w:t>
      </w:r>
    </w:p>
    <w:p w:rsidR="00936A6B" w:rsidRPr="0000247F" w:rsidRDefault="00936A6B" w:rsidP="00936A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Считать утратившим силу постановление администрации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 от 11.07.2013 №229-п «О внесении изменений в административный регламент по предоставлению муниципальной услуги отдела архитектуры и градостроительства «Выдача решения о согласовании переустройства и (или) перепланировки жилого помещения».</w:t>
      </w:r>
    </w:p>
    <w:p w:rsidR="00936A6B" w:rsidRDefault="00936A6B" w:rsidP="00936A6B">
      <w:pPr>
        <w:ind w:firstLine="567"/>
        <w:jc w:val="both"/>
        <w:rPr>
          <w:sz w:val="28"/>
          <w:szCs w:val="28"/>
        </w:rPr>
      </w:pPr>
      <w:r w:rsidRPr="0000247F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</w:t>
      </w:r>
      <w:r w:rsidRPr="0004439C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 по строительству </w:t>
      </w:r>
      <w:proofErr w:type="spellStart"/>
      <w:r>
        <w:rPr>
          <w:sz w:val="28"/>
          <w:szCs w:val="28"/>
        </w:rPr>
        <w:t>Рудюк</w:t>
      </w:r>
      <w:proofErr w:type="spellEnd"/>
      <w:r>
        <w:rPr>
          <w:sz w:val="28"/>
          <w:szCs w:val="28"/>
        </w:rPr>
        <w:t xml:space="preserve"> О.А.</w:t>
      </w:r>
    </w:p>
    <w:p w:rsidR="00936A6B" w:rsidRDefault="00936A6B" w:rsidP="00936A6B">
      <w:pPr>
        <w:tabs>
          <w:tab w:val="left" w:pos="2655"/>
          <w:tab w:val="left" w:pos="6561"/>
        </w:tabs>
        <w:rPr>
          <w:sz w:val="28"/>
          <w:szCs w:val="28"/>
        </w:rPr>
      </w:pPr>
    </w:p>
    <w:p w:rsidR="00936A6B" w:rsidRDefault="00936A6B" w:rsidP="00936A6B">
      <w:pPr>
        <w:tabs>
          <w:tab w:val="left" w:pos="2655"/>
          <w:tab w:val="left" w:pos="6561"/>
        </w:tabs>
        <w:rPr>
          <w:sz w:val="28"/>
          <w:szCs w:val="28"/>
        </w:rPr>
      </w:pPr>
    </w:p>
    <w:p w:rsidR="00936A6B" w:rsidRDefault="00936A6B" w:rsidP="00936A6B">
      <w:pPr>
        <w:tabs>
          <w:tab w:val="left" w:pos="2655"/>
          <w:tab w:val="left" w:pos="6561"/>
        </w:tabs>
        <w:rPr>
          <w:sz w:val="28"/>
          <w:szCs w:val="28"/>
        </w:rPr>
      </w:pPr>
    </w:p>
    <w:p w:rsidR="00936A6B" w:rsidRDefault="00936A6B" w:rsidP="00936A6B">
      <w:pPr>
        <w:tabs>
          <w:tab w:val="left" w:pos="2655"/>
          <w:tab w:val="left" w:pos="6561"/>
        </w:tabs>
        <w:rPr>
          <w:sz w:val="28"/>
          <w:szCs w:val="28"/>
        </w:rPr>
      </w:pPr>
    </w:p>
    <w:p w:rsidR="00936A6B" w:rsidRPr="00D33B5C" w:rsidRDefault="00936A6B" w:rsidP="00936A6B">
      <w:pPr>
        <w:tabs>
          <w:tab w:val="left" w:pos="2655"/>
          <w:tab w:val="left" w:pos="6561"/>
        </w:tabs>
        <w:rPr>
          <w:b/>
          <w:sz w:val="28"/>
          <w:szCs w:val="28"/>
        </w:rPr>
      </w:pPr>
      <w:r>
        <w:rPr>
          <w:sz w:val="28"/>
          <w:szCs w:val="28"/>
        </w:rPr>
        <w:t>Г</w:t>
      </w:r>
      <w:r>
        <w:rPr>
          <w:b/>
          <w:sz w:val="28"/>
          <w:szCs w:val="28"/>
        </w:rPr>
        <w:t>лава</w:t>
      </w:r>
      <w:r w:rsidRPr="00D33B5C">
        <w:rPr>
          <w:b/>
          <w:sz w:val="28"/>
          <w:szCs w:val="28"/>
        </w:rPr>
        <w:t xml:space="preserve"> </w:t>
      </w:r>
      <w:proofErr w:type="spellStart"/>
      <w:r w:rsidRPr="00D33B5C">
        <w:rPr>
          <w:b/>
          <w:sz w:val="28"/>
          <w:szCs w:val="28"/>
        </w:rPr>
        <w:t>Калтанского</w:t>
      </w:r>
      <w:proofErr w:type="spellEnd"/>
      <w:r w:rsidRPr="00D33B5C">
        <w:rPr>
          <w:b/>
          <w:sz w:val="28"/>
          <w:szCs w:val="28"/>
        </w:rPr>
        <w:t xml:space="preserve">    </w:t>
      </w:r>
      <w:r w:rsidRPr="00D33B5C">
        <w:rPr>
          <w:b/>
          <w:sz w:val="28"/>
          <w:szCs w:val="28"/>
        </w:rPr>
        <w:tab/>
      </w:r>
      <w:r w:rsidRPr="00D33B5C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И.Ф.Голдинов</w:t>
      </w:r>
      <w:proofErr w:type="spellEnd"/>
    </w:p>
    <w:p w:rsidR="00936A6B" w:rsidRPr="007B5BE1" w:rsidRDefault="00936A6B" w:rsidP="00936A6B">
      <w:pPr>
        <w:tabs>
          <w:tab w:val="left" w:pos="26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 округа</w:t>
      </w:r>
    </w:p>
    <w:p w:rsidR="00936A6B" w:rsidRDefault="00936A6B" w:rsidP="00936A6B">
      <w:pPr>
        <w:jc w:val="right"/>
      </w:pPr>
    </w:p>
    <w:p w:rsidR="00332A2A" w:rsidRDefault="00964382"/>
    <w:sectPr w:rsidR="00332A2A" w:rsidSect="00B86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6B"/>
    <w:rsid w:val="007D5421"/>
    <w:rsid w:val="008F4B02"/>
    <w:rsid w:val="00936A6B"/>
    <w:rsid w:val="00964382"/>
    <w:rsid w:val="00B86E1D"/>
    <w:rsid w:val="00BC611F"/>
    <w:rsid w:val="00FB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Администратор</cp:lastModifiedBy>
  <cp:revision>2</cp:revision>
  <dcterms:created xsi:type="dcterms:W3CDTF">2013-11-06T08:05:00Z</dcterms:created>
  <dcterms:modified xsi:type="dcterms:W3CDTF">2013-11-06T08:05:00Z</dcterms:modified>
</cp:coreProperties>
</file>