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562" w:rsidRPr="008F1562" w:rsidRDefault="008F1562" w:rsidP="008F156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F1562">
        <w:rPr>
          <w:rFonts w:ascii="Times New Roman" w:eastAsia="Times New Roman" w:hAnsi="Times New Roman" w:cs="Times New Roman"/>
          <w:b/>
          <w:sz w:val="28"/>
          <w:szCs w:val="28"/>
        </w:rPr>
        <w:t>Выборы депутатов Совета народных депутатов</w:t>
      </w:r>
    </w:p>
    <w:p w:rsidR="008F1562" w:rsidRPr="008F1562" w:rsidRDefault="008F1562" w:rsidP="008F156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roofErr w:type="spellStart"/>
      <w:r w:rsidRPr="00F71570">
        <w:rPr>
          <w:rFonts w:ascii="Times New Roman" w:eastAsia="Times New Roman" w:hAnsi="Times New Roman" w:cs="Times New Roman"/>
          <w:b/>
          <w:sz w:val="28"/>
          <w:szCs w:val="28"/>
        </w:rPr>
        <w:t>Калтанского</w:t>
      </w:r>
      <w:proofErr w:type="spellEnd"/>
      <w:r w:rsidRPr="00F71570">
        <w:rPr>
          <w:rFonts w:ascii="Times New Roman" w:eastAsia="Times New Roman" w:hAnsi="Times New Roman" w:cs="Times New Roman"/>
          <w:b/>
          <w:sz w:val="28"/>
          <w:szCs w:val="28"/>
        </w:rPr>
        <w:t xml:space="preserve"> городского округа шестого</w:t>
      </w:r>
      <w:r w:rsidRPr="008F1562">
        <w:rPr>
          <w:rFonts w:ascii="Times New Roman" w:eastAsia="Times New Roman" w:hAnsi="Times New Roman" w:cs="Times New Roman"/>
          <w:b/>
          <w:sz w:val="28"/>
          <w:szCs w:val="28"/>
        </w:rPr>
        <w:t xml:space="preserve"> созыва</w:t>
      </w:r>
    </w:p>
    <w:p w:rsidR="008F1562" w:rsidRPr="008F1562" w:rsidRDefault="008F1562" w:rsidP="008F156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p w:rsidR="008F1562" w:rsidRPr="008F1562" w:rsidRDefault="008F1562" w:rsidP="008F1562">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color w:val="000000"/>
          <w:sz w:val="28"/>
          <w:szCs w:val="28"/>
        </w:rPr>
      </w:pPr>
      <w:r w:rsidRPr="008F1562">
        <w:rPr>
          <w:rFonts w:ascii="Times New Roman" w:eastAsia="Times New Roman" w:hAnsi="Times New Roman" w:cs="Times New Roman"/>
          <w:color w:val="000000"/>
          <w:sz w:val="28"/>
          <w:szCs w:val="28"/>
        </w:rPr>
        <w:t xml:space="preserve">Кемеровская область </w:t>
      </w:r>
      <w:r w:rsidRPr="008F1562">
        <w:rPr>
          <w:rFonts w:ascii="Times New Roman" w:eastAsia="Times New Roman" w:hAnsi="Times New Roman" w:cs="Times New Roman"/>
          <w:sz w:val="28"/>
          <w:szCs w:val="28"/>
        </w:rPr>
        <w:t>– Кузбасс</w:t>
      </w:r>
    </w:p>
    <w:p w:rsidR="008F1562" w:rsidRPr="008F1562" w:rsidRDefault="00F71570" w:rsidP="008F156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roofErr w:type="spellStart"/>
      <w:r w:rsidRPr="00F71570">
        <w:rPr>
          <w:rFonts w:ascii="Times New Roman" w:eastAsia="Times New Roman" w:hAnsi="Times New Roman" w:cs="Times New Roman"/>
          <w:color w:val="000000"/>
          <w:sz w:val="28"/>
          <w:szCs w:val="28"/>
        </w:rPr>
        <w:t>Калтанский</w:t>
      </w:r>
      <w:proofErr w:type="spellEnd"/>
      <w:r w:rsidRPr="00F71570">
        <w:rPr>
          <w:rFonts w:ascii="Times New Roman" w:eastAsia="Times New Roman" w:hAnsi="Times New Roman" w:cs="Times New Roman"/>
          <w:color w:val="000000"/>
          <w:sz w:val="28"/>
          <w:szCs w:val="28"/>
        </w:rPr>
        <w:t xml:space="preserve"> городского округ</w:t>
      </w:r>
    </w:p>
    <w:p w:rsidR="00E24C37" w:rsidRDefault="00E24C37" w:rsidP="00E24C37">
      <w:pPr>
        <w:jc w:val="center"/>
        <w:rPr>
          <w:rFonts w:ascii="Times New Roman" w:hAnsi="Times New Roman" w:cs="Times New Roman"/>
          <w:sz w:val="28"/>
          <w:szCs w:val="28"/>
        </w:rPr>
      </w:pPr>
    </w:p>
    <w:p w:rsidR="00E24C37" w:rsidRPr="00682308" w:rsidRDefault="00E24C37" w:rsidP="00E24C37">
      <w:pPr>
        <w:pStyle w:val="8"/>
        <w:pBdr>
          <w:bottom w:val="double" w:sz="12" w:space="0" w:color="auto"/>
        </w:pBdr>
        <w:spacing w:before="0"/>
        <w:jc w:val="center"/>
        <w:rPr>
          <w:rFonts w:ascii="Times New Roman" w:hAnsi="Times New Roman" w:cs="Times New Roman"/>
          <w:b/>
          <w:color w:val="000000" w:themeColor="text1"/>
          <w:spacing w:val="20"/>
          <w:sz w:val="36"/>
          <w:szCs w:val="36"/>
        </w:rPr>
      </w:pPr>
      <w:r w:rsidRPr="00D5759E">
        <w:rPr>
          <w:rFonts w:ascii="Times New Roman" w:hAnsi="Times New Roman" w:cs="Times New Roman"/>
          <w:b/>
          <w:color w:val="000000" w:themeColor="text1"/>
          <w:spacing w:val="20"/>
          <w:sz w:val="32"/>
          <w:szCs w:val="36"/>
        </w:rPr>
        <w:t>ИЗБИРАТЕЛЬНАЯ КОМИССИЯ</w:t>
      </w:r>
    </w:p>
    <w:p w:rsidR="00E24C37" w:rsidRPr="00682308" w:rsidRDefault="00E24C37" w:rsidP="00E24C37">
      <w:pPr>
        <w:pStyle w:val="8"/>
        <w:pBdr>
          <w:bottom w:val="double" w:sz="12" w:space="0" w:color="auto"/>
        </w:pBdr>
        <w:spacing w:before="0"/>
        <w:jc w:val="center"/>
        <w:rPr>
          <w:rFonts w:ascii="Times New Roman" w:hAnsi="Times New Roman" w:cs="Times New Roman"/>
          <w:b/>
          <w:color w:val="000000" w:themeColor="text1"/>
          <w:spacing w:val="20"/>
          <w:sz w:val="36"/>
          <w:szCs w:val="36"/>
        </w:rPr>
      </w:pPr>
      <w:proofErr w:type="spellStart"/>
      <w:r w:rsidRPr="00682308">
        <w:rPr>
          <w:rFonts w:ascii="Times New Roman" w:hAnsi="Times New Roman" w:cs="Times New Roman"/>
          <w:b/>
          <w:color w:val="000000" w:themeColor="text1"/>
          <w:spacing w:val="20"/>
          <w:sz w:val="36"/>
          <w:szCs w:val="36"/>
        </w:rPr>
        <w:t>Калтанского</w:t>
      </w:r>
      <w:proofErr w:type="spellEnd"/>
      <w:r w:rsidRPr="00682308">
        <w:rPr>
          <w:rFonts w:ascii="Times New Roman" w:hAnsi="Times New Roman" w:cs="Times New Roman"/>
          <w:b/>
          <w:color w:val="000000" w:themeColor="text1"/>
          <w:spacing w:val="20"/>
          <w:sz w:val="36"/>
          <w:szCs w:val="36"/>
        </w:rPr>
        <w:t xml:space="preserve"> городского округа</w:t>
      </w:r>
    </w:p>
    <w:p w:rsidR="00E24C37" w:rsidRPr="00751C9C" w:rsidRDefault="00E24C37" w:rsidP="00E24C37">
      <w:pPr>
        <w:jc w:val="center"/>
        <w:rPr>
          <w:rFonts w:ascii="Times New Roman" w:hAnsi="Times New Roman" w:cs="Times New Roman"/>
        </w:rPr>
      </w:pPr>
    </w:p>
    <w:p w:rsidR="00E24C37" w:rsidRPr="00751C9C" w:rsidRDefault="00E24C37" w:rsidP="00E24C37">
      <w:pPr>
        <w:jc w:val="center"/>
        <w:rPr>
          <w:rFonts w:ascii="Times New Roman" w:hAnsi="Times New Roman" w:cs="Times New Roman"/>
          <w:b/>
          <w:sz w:val="36"/>
        </w:rPr>
      </w:pPr>
      <w:r w:rsidRPr="00751C9C">
        <w:rPr>
          <w:rFonts w:ascii="Times New Roman" w:hAnsi="Times New Roman" w:cs="Times New Roman"/>
          <w:b/>
          <w:sz w:val="36"/>
        </w:rPr>
        <w:t xml:space="preserve">РЕШЕНИЕ  </w:t>
      </w:r>
    </w:p>
    <w:p w:rsidR="00E24C37" w:rsidRPr="000E5B86" w:rsidRDefault="00E24C37" w:rsidP="00E24C37">
      <w:pPr>
        <w:rPr>
          <w:rFonts w:ascii="Times New Roman" w:hAnsi="Times New Roman" w:cs="Times New Roman"/>
          <w:b/>
          <w:sz w:val="28"/>
          <w:szCs w:val="26"/>
        </w:rPr>
      </w:pPr>
      <w:r w:rsidRPr="00D5759E">
        <w:rPr>
          <w:rFonts w:ascii="Times New Roman" w:hAnsi="Times New Roman" w:cs="Times New Roman"/>
          <w:b/>
          <w:sz w:val="32"/>
          <w:szCs w:val="28"/>
        </w:rPr>
        <w:t xml:space="preserve"> </w:t>
      </w:r>
      <w:r w:rsidRPr="00976D28">
        <w:rPr>
          <w:rFonts w:ascii="Times New Roman" w:hAnsi="Times New Roman" w:cs="Times New Roman"/>
          <w:b/>
          <w:sz w:val="28"/>
          <w:szCs w:val="28"/>
        </w:rPr>
        <w:t>«</w:t>
      </w:r>
      <w:r w:rsidR="00CE6993">
        <w:rPr>
          <w:rFonts w:ascii="Times New Roman" w:hAnsi="Times New Roman" w:cs="Times New Roman"/>
          <w:b/>
          <w:sz w:val="28"/>
          <w:szCs w:val="28"/>
        </w:rPr>
        <w:t>1</w:t>
      </w:r>
      <w:r w:rsidR="00360543">
        <w:rPr>
          <w:rFonts w:ascii="Times New Roman" w:hAnsi="Times New Roman" w:cs="Times New Roman"/>
          <w:b/>
          <w:sz w:val="28"/>
          <w:szCs w:val="28"/>
        </w:rPr>
        <w:t>1</w:t>
      </w:r>
      <w:r w:rsidRPr="00976D28">
        <w:rPr>
          <w:rFonts w:ascii="Times New Roman" w:hAnsi="Times New Roman" w:cs="Times New Roman"/>
          <w:b/>
          <w:sz w:val="28"/>
          <w:szCs w:val="28"/>
        </w:rPr>
        <w:t>»</w:t>
      </w:r>
      <w:r w:rsidRPr="00976D28">
        <w:rPr>
          <w:rFonts w:ascii="Times New Roman" w:hAnsi="Times New Roman" w:cs="Times New Roman"/>
          <w:b/>
          <w:sz w:val="24"/>
          <w:szCs w:val="26"/>
        </w:rPr>
        <w:t xml:space="preserve"> </w:t>
      </w:r>
      <w:r w:rsidR="00CE6993">
        <w:rPr>
          <w:rFonts w:ascii="Times New Roman" w:hAnsi="Times New Roman" w:cs="Times New Roman"/>
          <w:b/>
          <w:sz w:val="28"/>
          <w:szCs w:val="26"/>
        </w:rPr>
        <w:t>июл</w:t>
      </w:r>
      <w:r w:rsidR="00976D28">
        <w:rPr>
          <w:rFonts w:ascii="Times New Roman" w:hAnsi="Times New Roman" w:cs="Times New Roman"/>
          <w:b/>
          <w:sz w:val="28"/>
          <w:szCs w:val="26"/>
        </w:rPr>
        <w:t xml:space="preserve">я </w:t>
      </w:r>
      <w:r w:rsidR="008F1562">
        <w:rPr>
          <w:rFonts w:ascii="Times New Roman" w:hAnsi="Times New Roman" w:cs="Times New Roman"/>
          <w:b/>
          <w:sz w:val="28"/>
          <w:szCs w:val="26"/>
        </w:rPr>
        <w:t>2021</w:t>
      </w:r>
      <w:r w:rsidRPr="00D5759E">
        <w:rPr>
          <w:rFonts w:ascii="Times New Roman" w:hAnsi="Times New Roman" w:cs="Times New Roman"/>
          <w:b/>
          <w:sz w:val="28"/>
          <w:szCs w:val="26"/>
        </w:rPr>
        <w:t xml:space="preserve"> года </w:t>
      </w:r>
      <w:r w:rsidRPr="00D5759E">
        <w:rPr>
          <w:rFonts w:ascii="Times New Roman" w:hAnsi="Times New Roman" w:cs="Times New Roman"/>
          <w:b/>
          <w:sz w:val="28"/>
          <w:szCs w:val="26"/>
        </w:rPr>
        <w:tab/>
        <w:t xml:space="preserve">                                                           </w:t>
      </w:r>
      <w:r>
        <w:rPr>
          <w:rFonts w:ascii="Times New Roman" w:hAnsi="Times New Roman" w:cs="Times New Roman"/>
          <w:b/>
          <w:sz w:val="28"/>
          <w:szCs w:val="26"/>
        </w:rPr>
        <w:t xml:space="preserve">         </w:t>
      </w:r>
      <w:r w:rsidR="0032233D">
        <w:rPr>
          <w:rFonts w:ascii="Times New Roman" w:hAnsi="Times New Roman" w:cs="Times New Roman"/>
          <w:b/>
          <w:sz w:val="28"/>
          <w:szCs w:val="26"/>
        </w:rPr>
        <w:t xml:space="preserve">    </w:t>
      </w:r>
      <w:r w:rsidR="006931CA">
        <w:rPr>
          <w:rFonts w:ascii="Times New Roman" w:hAnsi="Times New Roman" w:cs="Times New Roman"/>
          <w:b/>
          <w:sz w:val="28"/>
          <w:szCs w:val="26"/>
        </w:rPr>
        <w:t>№ 23</w:t>
      </w:r>
    </w:p>
    <w:p w:rsidR="006931CA" w:rsidRPr="006931CA" w:rsidRDefault="006931CA" w:rsidP="006931CA">
      <w:pPr>
        <w:tabs>
          <w:tab w:val="left" w:pos="993"/>
        </w:tabs>
        <w:spacing w:after="0" w:line="240" w:lineRule="auto"/>
        <w:ind w:firstLine="709"/>
        <w:jc w:val="center"/>
        <w:rPr>
          <w:rFonts w:ascii="Times New Roman" w:eastAsia="Times New Roman" w:hAnsi="Times New Roman" w:cs="Times New Roman"/>
          <w:b/>
          <w:i/>
          <w:sz w:val="28"/>
          <w:szCs w:val="28"/>
        </w:rPr>
      </w:pPr>
      <w:r w:rsidRPr="006931CA">
        <w:rPr>
          <w:rFonts w:ascii="Times New Roman" w:eastAsia="Times New Roman" w:hAnsi="Times New Roman" w:cs="Times New Roman"/>
          <w:b/>
          <w:bCs/>
          <w:i/>
          <w:sz w:val="28"/>
          <w:szCs w:val="28"/>
        </w:rPr>
        <w:t xml:space="preserve">Об Инструкции о </w:t>
      </w:r>
      <w:r w:rsidRPr="006931CA">
        <w:rPr>
          <w:rFonts w:ascii="Times New Roman" w:eastAsia="Times New Roman" w:hAnsi="Times New Roman" w:cs="Times New Roman"/>
          <w:b/>
          <w:i/>
          <w:sz w:val="28"/>
          <w:szCs w:val="28"/>
        </w:rPr>
        <w:t xml:space="preserve">порядке формирования и расходования денежных средств избирательных фондов кандидатов, избирательных объединений при проведении выборов депутатов Совета народных депутатов </w:t>
      </w:r>
      <w:proofErr w:type="spellStart"/>
      <w:r w:rsidRPr="006931CA">
        <w:rPr>
          <w:rFonts w:ascii="Times New Roman" w:eastAsia="Times New Roman" w:hAnsi="Times New Roman" w:cs="Times New Roman"/>
          <w:b/>
          <w:i/>
          <w:sz w:val="28"/>
          <w:szCs w:val="28"/>
        </w:rPr>
        <w:t>Калта</w:t>
      </w:r>
      <w:r>
        <w:rPr>
          <w:rFonts w:ascii="Times New Roman" w:eastAsia="Times New Roman" w:hAnsi="Times New Roman" w:cs="Times New Roman"/>
          <w:b/>
          <w:i/>
          <w:sz w:val="28"/>
          <w:szCs w:val="28"/>
        </w:rPr>
        <w:t>нского</w:t>
      </w:r>
      <w:proofErr w:type="spellEnd"/>
      <w:r>
        <w:rPr>
          <w:rFonts w:ascii="Times New Roman" w:eastAsia="Times New Roman" w:hAnsi="Times New Roman" w:cs="Times New Roman"/>
          <w:b/>
          <w:i/>
          <w:sz w:val="28"/>
          <w:szCs w:val="28"/>
        </w:rPr>
        <w:t xml:space="preserve"> городского округа </w:t>
      </w:r>
      <w:proofErr w:type="gramStart"/>
      <w:r>
        <w:rPr>
          <w:rFonts w:ascii="Times New Roman" w:eastAsia="Times New Roman" w:hAnsi="Times New Roman" w:cs="Times New Roman"/>
          <w:b/>
          <w:i/>
          <w:sz w:val="28"/>
          <w:szCs w:val="28"/>
        </w:rPr>
        <w:t>шестого</w:t>
      </w:r>
      <w:r w:rsidRPr="006931CA">
        <w:rPr>
          <w:rFonts w:ascii="Times New Roman" w:eastAsia="Times New Roman" w:hAnsi="Times New Roman" w:cs="Times New Roman"/>
          <w:b/>
          <w:i/>
          <w:sz w:val="28"/>
          <w:szCs w:val="28"/>
        </w:rPr>
        <w:t xml:space="preserve">  созыва</w:t>
      </w:r>
      <w:proofErr w:type="gramEnd"/>
    </w:p>
    <w:p w:rsidR="00F77CED" w:rsidRPr="004D4338" w:rsidRDefault="00F77CED" w:rsidP="00F77CED">
      <w:pPr>
        <w:tabs>
          <w:tab w:val="left" w:pos="993"/>
        </w:tabs>
        <w:spacing w:after="0" w:line="240" w:lineRule="auto"/>
        <w:ind w:firstLine="709"/>
        <w:jc w:val="center"/>
        <w:rPr>
          <w:rFonts w:ascii="Times New Roman" w:hAnsi="Times New Roman"/>
          <w:b/>
          <w:i/>
          <w:sz w:val="28"/>
          <w:szCs w:val="28"/>
        </w:rPr>
      </w:pPr>
    </w:p>
    <w:p w:rsidR="009937D4" w:rsidRPr="009937D4" w:rsidRDefault="006931CA" w:rsidP="009937D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 xml:space="preserve">В соответствии с пунктом 1 статьи 23, пунктом 12 статьи 58 Федерального закона «Об основных гарантиях избирательных прав и права на участие в референдуме граждан Российской федерации» </w:t>
      </w:r>
      <w:proofErr w:type="gramStart"/>
      <w:r>
        <w:rPr>
          <w:rFonts w:ascii="Times New Roman" w:eastAsia="Times New Roman" w:hAnsi="Times New Roman" w:cs="Times New Roman"/>
          <w:sz w:val="28"/>
          <w:szCs w:val="28"/>
        </w:rPr>
        <w:t xml:space="preserve">и </w:t>
      </w:r>
      <w:r w:rsidR="004D4338" w:rsidRPr="004D4338">
        <w:rPr>
          <w:rFonts w:ascii="Times New Roman" w:eastAsia="Times New Roman" w:hAnsi="Times New Roman" w:cs="Times New Roman"/>
          <w:sz w:val="28"/>
          <w:szCs w:val="28"/>
        </w:rPr>
        <w:t xml:space="preserve"> </w:t>
      </w:r>
      <w:r w:rsidRPr="006931CA">
        <w:rPr>
          <w:rFonts w:ascii="Times New Roman" w:eastAsia="Times New Roman" w:hAnsi="Times New Roman" w:cs="Times New Roman"/>
          <w:sz w:val="28"/>
          <w:szCs w:val="28"/>
        </w:rPr>
        <w:t>пунктом</w:t>
      </w:r>
      <w:proofErr w:type="gramEnd"/>
      <w:r w:rsidRPr="006931CA">
        <w:rPr>
          <w:rFonts w:ascii="Times New Roman" w:eastAsia="Times New Roman" w:hAnsi="Times New Roman" w:cs="Times New Roman"/>
          <w:sz w:val="28"/>
          <w:szCs w:val="28"/>
        </w:rPr>
        <w:t xml:space="preserve"> 12 статьи 50 </w:t>
      </w:r>
      <w:r w:rsidR="004D4338" w:rsidRPr="004D4338">
        <w:rPr>
          <w:rFonts w:ascii="Times New Roman" w:eastAsia="Times New Roman" w:hAnsi="Times New Roman" w:cs="Times New Roman"/>
          <w:sz w:val="28"/>
          <w:szCs w:val="28"/>
        </w:rPr>
        <w:t xml:space="preserve"> </w:t>
      </w:r>
      <w:r w:rsidR="009937D4" w:rsidRPr="009937D4">
        <w:rPr>
          <w:rFonts w:ascii="Times New Roman" w:eastAsia="Times New Roman" w:hAnsi="Times New Roman" w:cs="Times New Roman"/>
          <w:sz w:val="28"/>
          <w:szCs w:val="28"/>
        </w:rPr>
        <w:t xml:space="preserve">Закона Кемеровской области от 30 мая 2011 года № 54-ОЗ «О выборах в органы местного самоуправления в Кемеровской области – Кузбассе», Избирательная комиссия </w:t>
      </w:r>
      <w:proofErr w:type="spellStart"/>
      <w:r w:rsidR="009937D4" w:rsidRPr="009937D4">
        <w:rPr>
          <w:rFonts w:ascii="Times New Roman" w:eastAsia="Times New Roman" w:hAnsi="Times New Roman" w:cs="Times New Roman"/>
          <w:sz w:val="28"/>
          <w:szCs w:val="28"/>
        </w:rPr>
        <w:t>Калтанского</w:t>
      </w:r>
      <w:proofErr w:type="spellEnd"/>
      <w:r w:rsidR="009937D4" w:rsidRPr="009937D4">
        <w:rPr>
          <w:rFonts w:ascii="Times New Roman" w:eastAsia="Times New Roman" w:hAnsi="Times New Roman" w:cs="Times New Roman"/>
          <w:sz w:val="28"/>
          <w:szCs w:val="28"/>
        </w:rPr>
        <w:t xml:space="preserve"> городского округа</w:t>
      </w:r>
    </w:p>
    <w:p w:rsidR="009937D4" w:rsidRPr="009937D4" w:rsidRDefault="009937D4" w:rsidP="009937D4">
      <w:pPr>
        <w:overflowPunct w:val="0"/>
        <w:autoSpaceDE w:val="0"/>
        <w:autoSpaceDN w:val="0"/>
        <w:adjustRightInd w:val="0"/>
        <w:spacing w:after="60" w:line="240" w:lineRule="auto"/>
        <w:ind w:firstLine="567"/>
        <w:jc w:val="center"/>
        <w:textAlignment w:val="baseline"/>
        <w:rPr>
          <w:rFonts w:ascii="Times New Roman" w:eastAsia="Times New Roman" w:hAnsi="Times New Roman" w:cs="Times New Roman"/>
          <w:b/>
          <w:sz w:val="28"/>
          <w:szCs w:val="26"/>
        </w:rPr>
      </w:pPr>
    </w:p>
    <w:p w:rsidR="009937D4" w:rsidRPr="009937D4" w:rsidRDefault="009937D4" w:rsidP="009937D4">
      <w:pPr>
        <w:overflowPunct w:val="0"/>
        <w:autoSpaceDE w:val="0"/>
        <w:autoSpaceDN w:val="0"/>
        <w:adjustRightInd w:val="0"/>
        <w:spacing w:after="60" w:line="240" w:lineRule="auto"/>
        <w:ind w:firstLine="567"/>
        <w:jc w:val="center"/>
        <w:textAlignment w:val="baseline"/>
        <w:rPr>
          <w:rFonts w:ascii="Times New Roman" w:eastAsia="Times New Roman" w:hAnsi="Times New Roman" w:cs="Times New Roman"/>
          <w:b/>
          <w:sz w:val="28"/>
          <w:szCs w:val="26"/>
        </w:rPr>
      </w:pPr>
      <w:r w:rsidRPr="009937D4">
        <w:rPr>
          <w:rFonts w:ascii="Times New Roman" w:eastAsia="Times New Roman" w:hAnsi="Times New Roman" w:cs="Times New Roman"/>
          <w:b/>
          <w:sz w:val="28"/>
          <w:szCs w:val="26"/>
        </w:rPr>
        <w:t xml:space="preserve"> РЕШИЛА:</w:t>
      </w:r>
    </w:p>
    <w:p w:rsidR="006931CA" w:rsidRPr="006931CA" w:rsidRDefault="009937D4" w:rsidP="006931CA">
      <w:pPr>
        <w:spacing w:after="0"/>
        <w:ind w:firstLine="567"/>
        <w:jc w:val="both"/>
        <w:rPr>
          <w:rFonts w:ascii="Times New Roman" w:eastAsia="Times New Roman" w:hAnsi="Times New Roman" w:cs="Times New Roman"/>
          <w:sz w:val="28"/>
          <w:szCs w:val="28"/>
        </w:rPr>
      </w:pPr>
      <w:r w:rsidRPr="009937D4">
        <w:rPr>
          <w:rFonts w:ascii="Times New Roman" w:eastAsia="Calibri" w:hAnsi="Times New Roman" w:cs="Times New Roman"/>
          <w:sz w:val="28"/>
          <w:szCs w:val="28"/>
          <w:lang w:eastAsia="en-US"/>
        </w:rPr>
        <w:t xml:space="preserve">1. </w:t>
      </w:r>
      <w:r w:rsidR="004D4338" w:rsidRPr="004D4338">
        <w:rPr>
          <w:rFonts w:ascii="Times New Roman" w:eastAsia="Times New Roman" w:hAnsi="Times New Roman" w:cs="Times New Roman"/>
          <w:sz w:val="28"/>
          <w:szCs w:val="28"/>
        </w:rPr>
        <w:t xml:space="preserve"> </w:t>
      </w:r>
      <w:r w:rsidR="006931CA" w:rsidRPr="006931CA">
        <w:rPr>
          <w:rFonts w:ascii="Times New Roman" w:eastAsia="Times New Roman" w:hAnsi="Times New Roman" w:cs="Times New Roman"/>
          <w:sz w:val="28"/>
          <w:szCs w:val="28"/>
        </w:rPr>
        <w:t xml:space="preserve">Утвердить </w:t>
      </w:r>
      <w:r w:rsidR="006931CA" w:rsidRPr="006931CA">
        <w:rPr>
          <w:rFonts w:ascii="Times New Roman" w:eastAsia="Times New Roman" w:hAnsi="Times New Roman" w:cs="Times New Roman"/>
          <w:bCs/>
          <w:sz w:val="28"/>
          <w:szCs w:val="28"/>
        </w:rPr>
        <w:t xml:space="preserve">Инструкцию о </w:t>
      </w:r>
      <w:r w:rsidR="006931CA" w:rsidRPr="006931CA">
        <w:rPr>
          <w:rFonts w:ascii="Times New Roman" w:eastAsia="Times New Roman" w:hAnsi="Times New Roman" w:cs="Times New Roman"/>
          <w:sz w:val="28"/>
          <w:szCs w:val="28"/>
        </w:rPr>
        <w:t xml:space="preserve">порядке формирования и расходования денежных средств избирательных фондов кандидатов, избирательных объединений при проведении выборов депутатов Совета народных депутатов </w:t>
      </w:r>
      <w:proofErr w:type="spellStart"/>
      <w:r w:rsidR="006931CA" w:rsidRPr="006931CA">
        <w:rPr>
          <w:rFonts w:ascii="Times New Roman" w:eastAsia="Times New Roman" w:hAnsi="Times New Roman" w:cs="Times New Roman"/>
          <w:sz w:val="28"/>
          <w:szCs w:val="28"/>
        </w:rPr>
        <w:t>Калтанского</w:t>
      </w:r>
      <w:proofErr w:type="spellEnd"/>
      <w:r w:rsidR="006931CA" w:rsidRPr="006931CA">
        <w:rPr>
          <w:rFonts w:ascii="Times New Roman" w:eastAsia="Times New Roman" w:hAnsi="Times New Roman" w:cs="Times New Roman"/>
          <w:sz w:val="28"/>
          <w:szCs w:val="28"/>
        </w:rPr>
        <w:t xml:space="preserve"> городского округа </w:t>
      </w:r>
      <w:r w:rsidR="006931CA">
        <w:rPr>
          <w:rFonts w:ascii="Times New Roman" w:eastAsia="Times New Roman" w:hAnsi="Times New Roman" w:cs="Times New Roman"/>
          <w:sz w:val="28"/>
          <w:szCs w:val="28"/>
        </w:rPr>
        <w:t xml:space="preserve">шестого созыва </w:t>
      </w:r>
      <w:r w:rsidR="006931CA" w:rsidRPr="006931CA">
        <w:rPr>
          <w:rFonts w:ascii="Times New Roman" w:eastAsia="Times New Roman" w:hAnsi="Times New Roman" w:cs="Times New Roman"/>
          <w:sz w:val="28"/>
          <w:szCs w:val="28"/>
        </w:rPr>
        <w:t>(прилагается).</w:t>
      </w:r>
    </w:p>
    <w:p w:rsidR="006931CA" w:rsidRPr="006931CA" w:rsidRDefault="006931CA" w:rsidP="006931CA">
      <w:pPr>
        <w:spacing w:after="0"/>
        <w:ind w:firstLine="567"/>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 xml:space="preserve">2. Разместить настоящее решение на сайте администрации </w:t>
      </w:r>
      <w:proofErr w:type="spellStart"/>
      <w:r w:rsidRPr="006931CA">
        <w:rPr>
          <w:rFonts w:ascii="Times New Roman" w:eastAsia="Times New Roman" w:hAnsi="Times New Roman" w:cs="Times New Roman"/>
          <w:sz w:val="28"/>
          <w:szCs w:val="28"/>
        </w:rPr>
        <w:t>Калтанского</w:t>
      </w:r>
      <w:proofErr w:type="spellEnd"/>
      <w:r w:rsidRPr="006931CA">
        <w:rPr>
          <w:rFonts w:ascii="Times New Roman" w:eastAsia="Times New Roman" w:hAnsi="Times New Roman" w:cs="Times New Roman"/>
          <w:sz w:val="28"/>
          <w:szCs w:val="28"/>
        </w:rPr>
        <w:t xml:space="preserve"> городского округа в разделе «Избирательная комиссия»</w:t>
      </w:r>
      <w:r>
        <w:rPr>
          <w:rFonts w:ascii="Times New Roman" w:eastAsia="Times New Roman" w:hAnsi="Times New Roman" w:cs="Times New Roman"/>
          <w:sz w:val="28"/>
          <w:szCs w:val="28"/>
        </w:rPr>
        <w:t xml:space="preserve"> в сети «Интернет»</w:t>
      </w:r>
      <w:r w:rsidRPr="006931CA">
        <w:rPr>
          <w:rFonts w:ascii="Times New Roman" w:eastAsia="Times New Roman" w:hAnsi="Times New Roman" w:cs="Times New Roman"/>
          <w:sz w:val="28"/>
          <w:szCs w:val="28"/>
        </w:rPr>
        <w:t>.</w:t>
      </w:r>
    </w:p>
    <w:p w:rsidR="006931CA" w:rsidRPr="006931CA" w:rsidRDefault="006931CA" w:rsidP="006931CA">
      <w:pPr>
        <w:spacing w:after="0"/>
        <w:ind w:firstLine="567"/>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 xml:space="preserve">3. Контроль за выполнением настоящего решения возложить на заместителя председателя Избирательной комиссии </w:t>
      </w:r>
      <w:proofErr w:type="spellStart"/>
      <w:r w:rsidRPr="006931CA">
        <w:rPr>
          <w:rFonts w:ascii="Times New Roman" w:eastAsia="Times New Roman" w:hAnsi="Times New Roman" w:cs="Times New Roman"/>
          <w:sz w:val="28"/>
          <w:szCs w:val="28"/>
        </w:rPr>
        <w:t>Калтанского</w:t>
      </w:r>
      <w:proofErr w:type="spellEnd"/>
      <w:r w:rsidRPr="006931CA">
        <w:rPr>
          <w:rFonts w:ascii="Times New Roman" w:eastAsia="Times New Roman" w:hAnsi="Times New Roman" w:cs="Times New Roman"/>
          <w:sz w:val="28"/>
          <w:szCs w:val="28"/>
        </w:rPr>
        <w:t xml:space="preserve"> городского округа О.Н. </w:t>
      </w:r>
      <w:proofErr w:type="spellStart"/>
      <w:r w:rsidRPr="006931CA">
        <w:rPr>
          <w:rFonts w:ascii="Times New Roman" w:eastAsia="Times New Roman" w:hAnsi="Times New Roman" w:cs="Times New Roman"/>
          <w:sz w:val="28"/>
          <w:szCs w:val="28"/>
        </w:rPr>
        <w:t>Шаманаеву</w:t>
      </w:r>
      <w:proofErr w:type="spellEnd"/>
      <w:r w:rsidRPr="006931CA">
        <w:rPr>
          <w:rFonts w:ascii="Times New Roman" w:eastAsia="Times New Roman" w:hAnsi="Times New Roman" w:cs="Times New Roman"/>
          <w:sz w:val="28"/>
          <w:szCs w:val="28"/>
        </w:rPr>
        <w:t>.</w:t>
      </w:r>
    </w:p>
    <w:p w:rsidR="00A35252" w:rsidRDefault="00A35252" w:rsidP="006931CA">
      <w:pPr>
        <w:spacing w:after="0"/>
        <w:ind w:firstLine="567"/>
        <w:jc w:val="both"/>
        <w:rPr>
          <w:rFonts w:ascii="Times New Roman" w:hAnsi="Times New Roman" w:cs="Times New Roman"/>
          <w:sz w:val="28"/>
          <w:szCs w:val="28"/>
        </w:rPr>
      </w:pPr>
    </w:p>
    <w:p w:rsidR="00CE6993" w:rsidRPr="00F77CED" w:rsidRDefault="00CE6993" w:rsidP="00F77CED">
      <w:pPr>
        <w:spacing w:after="0" w:line="240" w:lineRule="auto"/>
        <w:jc w:val="both"/>
        <w:rPr>
          <w:rFonts w:ascii="Times New Roman" w:hAnsi="Times New Roman" w:cs="Times New Roman"/>
          <w:sz w:val="28"/>
          <w:szCs w:val="28"/>
        </w:rPr>
      </w:pPr>
      <w:r w:rsidRPr="00F77CED">
        <w:rPr>
          <w:rFonts w:ascii="Times New Roman" w:hAnsi="Times New Roman" w:cs="Times New Roman"/>
          <w:sz w:val="28"/>
          <w:szCs w:val="28"/>
        </w:rPr>
        <w:t xml:space="preserve">Председатель </w:t>
      </w:r>
    </w:p>
    <w:p w:rsidR="00CE6993" w:rsidRDefault="00CE6993" w:rsidP="00CE6993">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избирательной комиссии </w:t>
      </w:r>
    </w:p>
    <w:p w:rsidR="00CE6993" w:rsidRDefault="00CE6993" w:rsidP="00CE6993">
      <w:pPr>
        <w:tabs>
          <w:tab w:val="left" w:pos="6237"/>
        </w:tabs>
        <w:spacing w:line="24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Калтанского</w:t>
      </w:r>
      <w:proofErr w:type="spellEnd"/>
      <w:r>
        <w:rPr>
          <w:rFonts w:ascii="Times New Roman" w:hAnsi="Times New Roman" w:cs="Times New Roman"/>
          <w:sz w:val="28"/>
          <w:szCs w:val="28"/>
        </w:rPr>
        <w:t xml:space="preserve"> городского округа</w:t>
      </w:r>
      <w:r>
        <w:rPr>
          <w:rFonts w:ascii="Times New Roman" w:hAnsi="Times New Roman" w:cs="Times New Roman"/>
          <w:sz w:val="28"/>
          <w:szCs w:val="28"/>
        </w:rPr>
        <w:tab/>
        <w:t xml:space="preserve">            Н.В. </w:t>
      </w:r>
      <w:proofErr w:type="spellStart"/>
      <w:r>
        <w:rPr>
          <w:rFonts w:ascii="Times New Roman" w:hAnsi="Times New Roman" w:cs="Times New Roman"/>
          <w:sz w:val="28"/>
          <w:szCs w:val="28"/>
        </w:rPr>
        <w:t>Степанчук</w:t>
      </w:r>
      <w:proofErr w:type="spellEnd"/>
      <w:r>
        <w:rPr>
          <w:rFonts w:ascii="Times New Roman" w:hAnsi="Times New Roman" w:cs="Times New Roman"/>
          <w:sz w:val="28"/>
          <w:szCs w:val="28"/>
        </w:rPr>
        <w:t xml:space="preserve"> </w:t>
      </w:r>
    </w:p>
    <w:p w:rsidR="00CE6993" w:rsidRDefault="00CE6993" w:rsidP="00CE6993">
      <w:pPr>
        <w:spacing w:line="240" w:lineRule="auto"/>
        <w:contextualSpacing/>
        <w:jc w:val="both"/>
        <w:rPr>
          <w:rFonts w:ascii="Times New Roman" w:hAnsi="Times New Roman" w:cs="Times New Roman"/>
          <w:sz w:val="28"/>
          <w:szCs w:val="28"/>
        </w:rPr>
      </w:pPr>
    </w:p>
    <w:p w:rsidR="00CE6993" w:rsidRDefault="00CE6993" w:rsidP="00CE6993">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Секретарь </w:t>
      </w:r>
    </w:p>
    <w:p w:rsidR="00CE6993" w:rsidRDefault="00CE6993" w:rsidP="00CE6993">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избирательной комиссии </w:t>
      </w:r>
    </w:p>
    <w:p w:rsidR="00CE6993" w:rsidRDefault="00CE6993" w:rsidP="00CE6993">
      <w:pPr>
        <w:tabs>
          <w:tab w:val="left" w:pos="6804"/>
        </w:tabs>
        <w:spacing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Калтанского</w:t>
      </w:r>
      <w:proofErr w:type="spellEnd"/>
      <w:r>
        <w:rPr>
          <w:rFonts w:ascii="Times New Roman" w:hAnsi="Times New Roman" w:cs="Times New Roman"/>
          <w:sz w:val="28"/>
          <w:szCs w:val="28"/>
        </w:rPr>
        <w:t xml:space="preserve"> городского округа                                               Н.А. </w:t>
      </w:r>
      <w:proofErr w:type="spellStart"/>
      <w:r>
        <w:rPr>
          <w:rFonts w:ascii="Times New Roman" w:hAnsi="Times New Roman" w:cs="Times New Roman"/>
          <w:sz w:val="28"/>
          <w:szCs w:val="28"/>
        </w:rPr>
        <w:t>Ярушкина</w:t>
      </w:r>
      <w:proofErr w:type="spellEnd"/>
    </w:p>
    <w:tbl>
      <w:tblPr>
        <w:tblW w:w="10096" w:type="dxa"/>
        <w:tblLayout w:type="fixed"/>
        <w:tblLook w:val="0000" w:firstRow="0" w:lastRow="0" w:firstColumn="0" w:lastColumn="0" w:noHBand="0" w:noVBand="0"/>
      </w:tblPr>
      <w:tblGrid>
        <w:gridCol w:w="536"/>
        <w:gridCol w:w="9560"/>
      </w:tblGrid>
      <w:tr w:rsidR="004D4338" w:rsidRPr="004D4338" w:rsidTr="006931CA">
        <w:trPr>
          <w:trHeight w:val="354"/>
        </w:trPr>
        <w:tc>
          <w:tcPr>
            <w:tcW w:w="536" w:type="dxa"/>
          </w:tcPr>
          <w:p w:rsidR="004D4338" w:rsidRPr="004D4338" w:rsidRDefault="004D4338" w:rsidP="004D4338">
            <w:pPr>
              <w:overflowPunct w:val="0"/>
              <w:autoSpaceDE w:val="0"/>
              <w:autoSpaceDN w:val="0"/>
              <w:adjustRightInd w:val="0"/>
              <w:spacing w:after="0" w:line="240" w:lineRule="auto"/>
              <w:ind w:firstLine="720"/>
              <w:jc w:val="center"/>
              <w:textAlignment w:val="baseline"/>
              <w:rPr>
                <w:rFonts w:ascii="TimesET" w:eastAsia="Times New Roman" w:hAnsi="TimesET" w:cs="Times New Roman"/>
                <w:snapToGrid w:val="0"/>
                <w:sz w:val="24"/>
                <w:szCs w:val="24"/>
              </w:rPr>
            </w:pPr>
          </w:p>
        </w:tc>
        <w:tc>
          <w:tcPr>
            <w:tcW w:w="9560" w:type="dxa"/>
          </w:tcPr>
          <w:p w:rsidR="004D4338" w:rsidRPr="004D4338" w:rsidRDefault="004D4338" w:rsidP="004D4338">
            <w:pPr>
              <w:overflowPunct w:val="0"/>
              <w:autoSpaceDE w:val="0"/>
              <w:autoSpaceDN w:val="0"/>
              <w:adjustRightInd w:val="0"/>
              <w:spacing w:after="0" w:line="240" w:lineRule="auto"/>
              <w:ind w:firstLine="720"/>
              <w:jc w:val="right"/>
              <w:textAlignment w:val="baseline"/>
              <w:rPr>
                <w:rFonts w:ascii="TimesET" w:eastAsia="Times New Roman" w:hAnsi="TimesET" w:cs="Times New Roman"/>
                <w:snapToGrid w:val="0"/>
                <w:sz w:val="24"/>
                <w:szCs w:val="24"/>
              </w:rPr>
            </w:pPr>
            <w:r w:rsidRPr="004D4338">
              <w:rPr>
                <w:rFonts w:ascii="TimesET" w:eastAsia="Times New Roman" w:hAnsi="TimesET" w:cs="Times New Roman"/>
                <w:snapToGrid w:val="0"/>
                <w:sz w:val="24"/>
                <w:szCs w:val="24"/>
              </w:rPr>
              <w:t>УТВЕРЖДЕНА</w:t>
            </w:r>
          </w:p>
        </w:tc>
      </w:tr>
      <w:tr w:rsidR="004D4338" w:rsidRPr="004D4338" w:rsidTr="006931CA">
        <w:trPr>
          <w:trHeight w:val="2426"/>
        </w:trPr>
        <w:tc>
          <w:tcPr>
            <w:tcW w:w="536" w:type="dxa"/>
          </w:tcPr>
          <w:p w:rsidR="004D4338" w:rsidRPr="004D4338" w:rsidRDefault="004D4338" w:rsidP="004D4338">
            <w:pPr>
              <w:overflowPunct w:val="0"/>
              <w:autoSpaceDE w:val="0"/>
              <w:autoSpaceDN w:val="0"/>
              <w:adjustRightInd w:val="0"/>
              <w:spacing w:after="0" w:line="240" w:lineRule="auto"/>
              <w:ind w:firstLine="720"/>
              <w:jc w:val="center"/>
              <w:textAlignment w:val="baseline"/>
              <w:rPr>
                <w:rFonts w:ascii="TimesET" w:eastAsia="Times New Roman" w:hAnsi="TimesET" w:cs="Times New Roman"/>
                <w:snapToGrid w:val="0"/>
                <w:sz w:val="24"/>
                <w:szCs w:val="24"/>
              </w:rPr>
            </w:pPr>
          </w:p>
        </w:tc>
        <w:tc>
          <w:tcPr>
            <w:tcW w:w="9560" w:type="dxa"/>
          </w:tcPr>
          <w:p w:rsidR="004D4338" w:rsidRPr="004D4338" w:rsidRDefault="004D4338" w:rsidP="004D4338">
            <w:pPr>
              <w:overflowPunct w:val="0"/>
              <w:autoSpaceDE w:val="0"/>
              <w:autoSpaceDN w:val="0"/>
              <w:adjustRightInd w:val="0"/>
              <w:spacing w:after="0" w:line="240" w:lineRule="auto"/>
              <w:ind w:firstLine="720"/>
              <w:jc w:val="right"/>
              <w:textAlignment w:val="baseline"/>
              <w:rPr>
                <w:rFonts w:ascii="TimesET" w:eastAsia="Times New Roman" w:hAnsi="TimesET" w:cs="Times New Roman"/>
                <w:snapToGrid w:val="0"/>
                <w:sz w:val="24"/>
                <w:szCs w:val="24"/>
              </w:rPr>
            </w:pPr>
            <w:r w:rsidRPr="004D4338">
              <w:rPr>
                <w:rFonts w:ascii="TimesET" w:eastAsia="Times New Roman" w:hAnsi="TimesET" w:cs="Times New Roman"/>
                <w:snapToGrid w:val="0"/>
                <w:sz w:val="24"/>
                <w:szCs w:val="24"/>
              </w:rPr>
              <w:t>Решением</w:t>
            </w:r>
          </w:p>
          <w:p w:rsidR="004D4338" w:rsidRPr="004D4338" w:rsidRDefault="004D4338" w:rsidP="004D4338">
            <w:pPr>
              <w:overflowPunct w:val="0"/>
              <w:autoSpaceDE w:val="0"/>
              <w:autoSpaceDN w:val="0"/>
              <w:adjustRightInd w:val="0"/>
              <w:spacing w:after="0" w:line="240" w:lineRule="auto"/>
              <w:ind w:firstLine="720"/>
              <w:jc w:val="right"/>
              <w:textAlignment w:val="baseline"/>
              <w:rPr>
                <w:rFonts w:ascii="TimesET" w:eastAsia="Times New Roman" w:hAnsi="TimesET" w:cs="Times New Roman"/>
                <w:sz w:val="24"/>
                <w:szCs w:val="24"/>
              </w:rPr>
            </w:pPr>
            <w:r w:rsidRPr="004D4338">
              <w:rPr>
                <w:rFonts w:ascii="TimesET" w:eastAsia="Times New Roman" w:hAnsi="TimesET" w:cs="Times New Roman"/>
                <w:sz w:val="24"/>
                <w:szCs w:val="24"/>
              </w:rPr>
              <w:t>Избирательной комиссии</w:t>
            </w:r>
          </w:p>
          <w:p w:rsidR="004D4338" w:rsidRPr="004D4338" w:rsidRDefault="004D4338" w:rsidP="004D4338">
            <w:pPr>
              <w:overflowPunct w:val="0"/>
              <w:autoSpaceDE w:val="0"/>
              <w:autoSpaceDN w:val="0"/>
              <w:adjustRightInd w:val="0"/>
              <w:spacing w:after="0" w:line="240" w:lineRule="auto"/>
              <w:ind w:firstLine="720"/>
              <w:jc w:val="right"/>
              <w:textAlignment w:val="baseline"/>
              <w:rPr>
                <w:rFonts w:ascii="TimesET" w:eastAsia="Times New Roman" w:hAnsi="TimesET" w:cs="Times New Roman"/>
                <w:sz w:val="24"/>
                <w:szCs w:val="24"/>
              </w:rPr>
            </w:pPr>
            <w:proofErr w:type="spellStart"/>
            <w:r w:rsidRPr="004D4338">
              <w:rPr>
                <w:rFonts w:ascii="TimesET" w:eastAsia="Times New Roman" w:hAnsi="TimesET" w:cs="Times New Roman"/>
                <w:sz w:val="24"/>
                <w:szCs w:val="24"/>
              </w:rPr>
              <w:t>Калтанского</w:t>
            </w:r>
            <w:proofErr w:type="spellEnd"/>
            <w:r w:rsidRPr="004D4338">
              <w:rPr>
                <w:rFonts w:ascii="TimesET" w:eastAsia="Times New Roman" w:hAnsi="TimesET" w:cs="Times New Roman"/>
                <w:sz w:val="24"/>
                <w:szCs w:val="24"/>
              </w:rPr>
              <w:t xml:space="preserve"> городского округа</w:t>
            </w:r>
          </w:p>
          <w:p w:rsidR="004D4338" w:rsidRPr="004D4338" w:rsidRDefault="004D4338" w:rsidP="004D4338">
            <w:pPr>
              <w:overflowPunct w:val="0"/>
              <w:autoSpaceDE w:val="0"/>
              <w:autoSpaceDN w:val="0"/>
              <w:adjustRightInd w:val="0"/>
              <w:spacing w:after="0" w:line="240" w:lineRule="auto"/>
              <w:ind w:firstLine="720"/>
              <w:jc w:val="right"/>
              <w:textAlignment w:val="baseline"/>
              <w:rPr>
                <w:rFonts w:ascii="TimesET" w:eastAsia="Times New Roman" w:hAnsi="TimesET" w:cs="Times New Roman"/>
                <w:sz w:val="24"/>
                <w:szCs w:val="24"/>
              </w:rPr>
            </w:pPr>
            <w:r w:rsidRPr="004D4338">
              <w:rPr>
                <w:rFonts w:ascii="TimesET" w:eastAsia="Times New Roman" w:hAnsi="TimesET" w:cs="Times New Roman"/>
                <w:sz w:val="24"/>
                <w:szCs w:val="24"/>
              </w:rPr>
              <w:t xml:space="preserve">                      от «1</w:t>
            </w:r>
            <w:r>
              <w:rPr>
                <w:rFonts w:ascii="TimesET" w:eastAsia="Times New Roman" w:hAnsi="TimesET" w:cs="Times New Roman"/>
                <w:sz w:val="24"/>
                <w:szCs w:val="24"/>
              </w:rPr>
              <w:t>1</w:t>
            </w:r>
            <w:r w:rsidRPr="004D4338">
              <w:rPr>
                <w:rFonts w:ascii="TimesET" w:eastAsia="Times New Roman" w:hAnsi="TimesET" w:cs="Times New Roman"/>
                <w:sz w:val="24"/>
                <w:szCs w:val="24"/>
              </w:rPr>
              <w:t>» июля</w:t>
            </w:r>
            <w:r>
              <w:rPr>
                <w:rFonts w:ascii="TimesET" w:eastAsia="Times New Roman" w:hAnsi="TimesET" w:cs="Times New Roman"/>
                <w:sz w:val="24"/>
                <w:szCs w:val="24"/>
              </w:rPr>
              <w:t xml:space="preserve"> 2021</w:t>
            </w:r>
            <w:r w:rsidRPr="004D4338">
              <w:rPr>
                <w:rFonts w:ascii="TimesET" w:eastAsia="Times New Roman" w:hAnsi="TimesET" w:cs="Times New Roman"/>
                <w:sz w:val="24"/>
                <w:szCs w:val="24"/>
              </w:rPr>
              <w:t xml:space="preserve"> года</w:t>
            </w:r>
            <w:r>
              <w:rPr>
                <w:rFonts w:ascii="TimesET" w:eastAsia="Times New Roman" w:hAnsi="TimesET" w:cs="Times New Roman"/>
                <w:sz w:val="24"/>
                <w:szCs w:val="24"/>
              </w:rPr>
              <w:t xml:space="preserve"> № 2</w:t>
            </w:r>
            <w:r w:rsidR="006931CA">
              <w:rPr>
                <w:rFonts w:ascii="TimesET" w:eastAsia="Times New Roman" w:hAnsi="TimesET" w:cs="Times New Roman"/>
                <w:sz w:val="24"/>
                <w:szCs w:val="24"/>
              </w:rPr>
              <w:t>3</w:t>
            </w:r>
            <w:r w:rsidRPr="004D4338">
              <w:rPr>
                <w:rFonts w:ascii="TimesET" w:eastAsia="Times New Roman" w:hAnsi="TimesET" w:cs="Times New Roman"/>
                <w:sz w:val="24"/>
                <w:szCs w:val="24"/>
              </w:rPr>
              <w:t xml:space="preserve">  </w:t>
            </w:r>
          </w:p>
          <w:p w:rsidR="004D4338" w:rsidRPr="004D4338" w:rsidRDefault="004D4338" w:rsidP="004D4338">
            <w:pPr>
              <w:overflowPunct w:val="0"/>
              <w:autoSpaceDE w:val="0"/>
              <w:autoSpaceDN w:val="0"/>
              <w:adjustRightInd w:val="0"/>
              <w:spacing w:after="0" w:line="240" w:lineRule="auto"/>
              <w:ind w:firstLine="720"/>
              <w:jc w:val="right"/>
              <w:textAlignment w:val="baseline"/>
              <w:rPr>
                <w:rFonts w:ascii="TimesET" w:eastAsia="Times New Roman" w:hAnsi="TimesET" w:cs="Times New Roman"/>
                <w:sz w:val="24"/>
                <w:szCs w:val="24"/>
              </w:rPr>
            </w:pPr>
            <w:r w:rsidRPr="004D4338">
              <w:rPr>
                <w:rFonts w:ascii="TimesET" w:eastAsia="Times New Roman" w:hAnsi="TimesET" w:cs="Times New Roman"/>
                <w:sz w:val="24"/>
                <w:szCs w:val="24"/>
              </w:rPr>
              <w:t xml:space="preserve">                             </w:t>
            </w:r>
          </w:p>
          <w:p w:rsidR="006931CA" w:rsidRDefault="006931CA" w:rsidP="004D4338">
            <w:pPr>
              <w:overflowPunct w:val="0"/>
              <w:autoSpaceDE w:val="0"/>
              <w:autoSpaceDN w:val="0"/>
              <w:adjustRightInd w:val="0"/>
              <w:spacing w:after="0" w:line="240" w:lineRule="auto"/>
              <w:ind w:firstLine="720"/>
              <w:jc w:val="both"/>
              <w:textAlignment w:val="baseline"/>
              <w:rPr>
                <w:rFonts w:ascii="TimesET" w:eastAsia="Times New Roman" w:hAnsi="TimesET" w:cs="Times New Roman"/>
                <w:sz w:val="24"/>
                <w:szCs w:val="24"/>
              </w:rPr>
            </w:pPr>
          </w:p>
          <w:p w:rsidR="004D4338" w:rsidRPr="006931CA" w:rsidRDefault="006931CA" w:rsidP="006931CA">
            <w:pPr>
              <w:tabs>
                <w:tab w:val="left" w:pos="3552"/>
              </w:tabs>
              <w:rPr>
                <w:rFonts w:ascii="TimesET" w:eastAsia="Times New Roman" w:hAnsi="TimesET" w:cs="Times New Roman"/>
                <w:sz w:val="24"/>
                <w:szCs w:val="24"/>
              </w:rPr>
            </w:pPr>
            <w:r>
              <w:rPr>
                <w:rFonts w:ascii="TimesET" w:eastAsia="Times New Roman" w:hAnsi="TimesET" w:cs="Times New Roman"/>
                <w:sz w:val="24"/>
                <w:szCs w:val="24"/>
              </w:rPr>
              <w:tab/>
            </w:r>
          </w:p>
        </w:tc>
      </w:tr>
    </w:tbl>
    <w:p w:rsidR="006931CA" w:rsidRDefault="006931CA" w:rsidP="004D4338">
      <w:pPr>
        <w:overflowPunct w:val="0"/>
        <w:autoSpaceDE w:val="0"/>
        <w:autoSpaceDN w:val="0"/>
        <w:adjustRightInd w:val="0"/>
        <w:spacing w:before="120" w:after="60" w:line="240" w:lineRule="auto"/>
        <w:ind w:firstLine="709"/>
        <w:jc w:val="center"/>
        <w:textAlignment w:val="baseline"/>
        <w:rPr>
          <w:rFonts w:ascii="TimesET" w:eastAsia="Times New Roman" w:hAnsi="TimesET" w:cs="Times New Roman"/>
          <w:snapToGrid w:val="0"/>
          <w:sz w:val="24"/>
          <w:szCs w:val="24"/>
        </w:rPr>
      </w:pPr>
    </w:p>
    <w:p w:rsidR="006931CA" w:rsidRDefault="006931CA" w:rsidP="006931CA">
      <w:pPr>
        <w:rPr>
          <w:rFonts w:ascii="TimesET" w:eastAsia="Times New Roman" w:hAnsi="TimesET" w:cs="Times New Roman"/>
          <w:sz w:val="24"/>
          <w:szCs w:val="24"/>
        </w:rPr>
      </w:pP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bCs/>
          <w:sz w:val="28"/>
          <w:szCs w:val="28"/>
        </w:rPr>
      </w:pPr>
      <w:r w:rsidRPr="006931CA">
        <w:rPr>
          <w:rFonts w:ascii="Times New Roman" w:eastAsia="Times New Roman" w:hAnsi="Times New Roman" w:cs="Times New Roman"/>
          <w:b/>
          <w:bCs/>
          <w:sz w:val="28"/>
          <w:szCs w:val="28"/>
        </w:rPr>
        <w:t>ИНСТРУКЦИЯ</w:t>
      </w: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bCs/>
          <w:sz w:val="28"/>
          <w:szCs w:val="28"/>
        </w:rPr>
      </w:pPr>
      <w:r w:rsidRPr="006931CA">
        <w:rPr>
          <w:rFonts w:ascii="Times New Roman" w:eastAsia="Times New Roman" w:hAnsi="Times New Roman" w:cs="Times New Roman"/>
          <w:b/>
          <w:bCs/>
          <w:sz w:val="28"/>
          <w:szCs w:val="28"/>
        </w:rPr>
        <w:t xml:space="preserve">о порядке </w:t>
      </w:r>
      <w:r w:rsidRPr="006931CA">
        <w:rPr>
          <w:rFonts w:ascii="Times New Roman" w:eastAsia="Times New Roman" w:hAnsi="Times New Roman" w:cs="Times New Roman"/>
          <w:b/>
          <w:bCs/>
          <w:sz w:val="28"/>
          <w:szCs w:val="20"/>
        </w:rPr>
        <w:t>формирования и расходования денежных средств избирательных фондов</w:t>
      </w:r>
      <w:r w:rsidRPr="006931CA">
        <w:rPr>
          <w:rFonts w:ascii="Times New Roman" w:eastAsia="Times New Roman" w:hAnsi="Times New Roman" w:cs="Times New Roman"/>
          <w:b/>
          <w:bCs/>
          <w:sz w:val="28"/>
          <w:szCs w:val="28"/>
        </w:rPr>
        <w:t xml:space="preserve"> кандидатов, избирательных объединений при проведении выборов депутатов Совета народных депутатов </w:t>
      </w:r>
      <w:proofErr w:type="spellStart"/>
      <w:r w:rsidRPr="006931CA">
        <w:rPr>
          <w:rFonts w:ascii="Times New Roman" w:eastAsia="Times New Roman" w:hAnsi="Times New Roman" w:cs="Times New Roman"/>
          <w:b/>
          <w:bCs/>
          <w:sz w:val="28"/>
          <w:szCs w:val="28"/>
        </w:rPr>
        <w:t>Калтанского</w:t>
      </w:r>
      <w:proofErr w:type="spellEnd"/>
      <w:r w:rsidRPr="006931CA">
        <w:rPr>
          <w:rFonts w:ascii="Times New Roman" w:eastAsia="Times New Roman" w:hAnsi="Times New Roman" w:cs="Times New Roman"/>
          <w:b/>
          <w:bCs/>
          <w:sz w:val="28"/>
          <w:szCs w:val="28"/>
        </w:rPr>
        <w:t xml:space="preserve"> городского округа</w:t>
      </w:r>
      <w:r>
        <w:rPr>
          <w:rFonts w:ascii="Times New Roman" w:eastAsia="Times New Roman" w:hAnsi="Times New Roman" w:cs="Times New Roman"/>
          <w:b/>
          <w:bCs/>
          <w:sz w:val="28"/>
          <w:szCs w:val="28"/>
        </w:rPr>
        <w:t xml:space="preserve"> шестого</w:t>
      </w:r>
      <w:r w:rsidRPr="006931CA">
        <w:rPr>
          <w:rFonts w:ascii="Times New Roman" w:eastAsia="Times New Roman" w:hAnsi="Times New Roman" w:cs="Times New Roman"/>
          <w:b/>
          <w:bCs/>
          <w:sz w:val="28"/>
          <w:szCs w:val="28"/>
        </w:rPr>
        <w:t xml:space="preserve"> созыва</w:t>
      </w: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bCs/>
          <w:sz w:val="28"/>
          <w:szCs w:val="28"/>
        </w:rPr>
      </w:pP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bCs/>
          <w:sz w:val="28"/>
          <w:szCs w:val="28"/>
        </w:rPr>
      </w:pPr>
      <w:r w:rsidRPr="006931CA">
        <w:rPr>
          <w:rFonts w:ascii="Times New Roman" w:eastAsia="Times New Roman" w:hAnsi="Times New Roman" w:cs="Times New Roman"/>
          <w:b/>
          <w:bCs/>
          <w:sz w:val="28"/>
          <w:szCs w:val="28"/>
        </w:rPr>
        <w:t>1. Общие положения</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1.1.</w:t>
      </w:r>
      <w:r w:rsidRPr="006931CA">
        <w:rPr>
          <w:rFonts w:ascii="Times New Roman" w:eastAsia="Times New Roman" w:hAnsi="Times New Roman" w:cs="Times New Roman"/>
          <w:sz w:val="28"/>
          <w:szCs w:val="28"/>
        </w:rPr>
        <w:tab/>
        <w:t>Согласно Федеральному закону от 12 июня 2002 года № 67-ФЗ «Об основных гарантиях избирательных прав и права на участие в референдуме граждан Российской Федерации» (далее - Федеральный закон) и Закону Кемеровской области от 30 мая 2011 года № 54-ОЗ «О выборах в органы местного самоуправления в Кемеровской области»</w:t>
      </w:r>
      <w:r w:rsidRPr="006931CA">
        <w:rPr>
          <w:rFonts w:ascii="Times New Roman" w:eastAsia="Times New Roman" w:hAnsi="Times New Roman" w:cs="Times New Roman"/>
          <w:sz w:val="24"/>
          <w:szCs w:val="24"/>
        </w:rPr>
        <w:t xml:space="preserve"> </w:t>
      </w:r>
      <w:r w:rsidRPr="006931CA">
        <w:rPr>
          <w:rFonts w:ascii="Times New Roman" w:eastAsia="Times New Roman" w:hAnsi="Times New Roman" w:cs="Times New Roman"/>
          <w:sz w:val="28"/>
          <w:szCs w:val="28"/>
        </w:rPr>
        <w:t xml:space="preserve">(далее – закон Кемеровской области) кандидат, избирательное объединение, выдвинувшее список кандидатов, обязаны создать собственный избирательный фонд для финансирования своей избирательной кампании. </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Кандидат выдвинутый только в составе списка кандидатов, избирательное объединение, выдвинувшее кандидатов только по одномандатным (многомандатным) избирательным округам, собственные избирательные фонды не создают.</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1.2.</w:t>
      </w:r>
      <w:r w:rsidRPr="006931CA">
        <w:rPr>
          <w:rFonts w:ascii="Times New Roman" w:eastAsia="Times New Roman" w:hAnsi="Times New Roman" w:cs="Times New Roman"/>
          <w:sz w:val="28"/>
          <w:szCs w:val="28"/>
        </w:rPr>
        <w:tab/>
        <w:t>Право распоряжаться денежными средствами (далее – средства) избирательного фонда принадлежит создавшим этот фонд кандидату, избирательному объединению.</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1.3.</w:t>
      </w:r>
      <w:r w:rsidRPr="006931CA">
        <w:rPr>
          <w:rFonts w:ascii="Times New Roman" w:eastAsia="Times New Roman" w:hAnsi="Times New Roman" w:cs="Times New Roman"/>
          <w:sz w:val="28"/>
          <w:szCs w:val="28"/>
        </w:rPr>
        <w:tab/>
        <w:t>Средства избирательных фондов имеют целевое назначение. Они могут использоваться на покрытие расходов, связанных с избирательной кампанией кандидата, избирательного объединения.</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bCs/>
          <w:sz w:val="28"/>
          <w:szCs w:val="28"/>
        </w:rPr>
      </w:pPr>
      <w:r w:rsidRPr="006931CA">
        <w:rPr>
          <w:rFonts w:ascii="Times New Roman" w:eastAsia="Times New Roman" w:hAnsi="Times New Roman" w:cs="Times New Roman"/>
          <w:b/>
          <w:bCs/>
          <w:sz w:val="28"/>
          <w:szCs w:val="28"/>
        </w:rPr>
        <w:t>2. Учет поступлений средств в избирательные фонды</w:t>
      </w: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bCs/>
          <w:sz w:val="28"/>
          <w:szCs w:val="28"/>
        </w:rPr>
      </w:pPr>
      <w:r w:rsidRPr="006931CA">
        <w:rPr>
          <w:rFonts w:ascii="Times New Roman" w:eastAsia="Times New Roman" w:hAnsi="Times New Roman" w:cs="Times New Roman"/>
          <w:b/>
          <w:bCs/>
          <w:sz w:val="28"/>
          <w:szCs w:val="28"/>
        </w:rPr>
        <w:t>и расходования этих средств</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931CA" w:rsidRPr="006931CA" w:rsidRDefault="006931CA" w:rsidP="006931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lastRenderedPageBreak/>
        <w:t>2.1.</w:t>
      </w:r>
      <w:r w:rsidRPr="006931CA">
        <w:rPr>
          <w:rFonts w:ascii="Times New Roman" w:eastAsia="Times New Roman" w:hAnsi="Times New Roman" w:cs="Times New Roman"/>
          <w:sz w:val="28"/>
          <w:szCs w:val="28"/>
        </w:rPr>
        <w:tab/>
        <w:t xml:space="preserve">Кандидат, избирательное объединение, создавшие избирательные фонды, обязаны вести учет </w:t>
      </w:r>
      <w:r w:rsidRPr="006931CA">
        <w:rPr>
          <w:rFonts w:ascii="Times New Roman" w:eastAsia="Times New Roman" w:hAnsi="Times New Roman" w:cs="Times New Roman"/>
          <w:bCs/>
          <w:sz w:val="28"/>
          <w:szCs w:val="28"/>
        </w:rPr>
        <w:t>поступления и расходования денежных средств избирательного фонда кандидата, избирательного объединения</w:t>
      </w:r>
      <w:r w:rsidRPr="006931CA">
        <w:rPr>
          <w:rFonts w:ascii="Times New Roman" w:eastAsia="Times New Roman" w:hAnsi="Times New Roman" w:cs="Times New Roman"/>
          <w:sz w:val="28"/>
          <w:szCs w:val="28"/>
        </w:rPr>
        <w:t xml:space="preserve"> (приложение № 1). Пример заполнения формы учета поступления средств в избирательный фонд и их расходования приведен (приложение № 2).</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2.2.</w:t>
      </w:r>
      <w:r w:rsidRPr="006931CA">
        <w:rPr>
          <w:rFonts w:ascii="Times New Roman" w:eastAsia="Times New Roman" w:hAnsi="Times New Roman" w:cs="Times New Roman"/>
          <w:sz w:val="28"/>
          <w:szCs w:val="28"/>
        </w:rPr>
        <w:tab/>
        <w:t>Избирательные фонды кандидатов в депутаты представительного органа муниципального образования могут создаваться только за счет:</w:t>
      </w:r>
    </w:p>
    <w:p w:rsidR="006931CA" w:rsidRPr="006931CA" w:rsidRDefault="006931CA" w:rsidP="006931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собственных средств кандидата, которые в совокупности не могут превышать 10 процентов от установленной законом Кемеровской области предельной суммы всех расходов из средств избирательного фонда кандидата, а именно – 50 тыс. рублей;</w:t>
      </w:r>
    </w:p>
    <w:p w:rsidR="006931CA" w:rsidRPr="006931CA" w:rsidRDefault="006931CA" w:rsidP="006931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средств, выделенных кандидату выдвинувшим его избирательным объединением, которые в совокупности не могут превышать 30 процентов от установленной законом Кемеровской области предельной суммы всех расходов из средств избирательного фонда кандидата, а именно – 150 тыс. рублей;</w:t>
      </w:r>
    </w:p>
    <w:p w:rsidR="006931CA" w:rsidRPr="006931CA" w:rsidRDefault="006931CA" w:rsidP="006931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5 и 20 процентов от установленной законом Кемеровской области предельной суммы всех расходов из средств избирательного фонда кандидата, а именно – 25 тыс. рублей и 100 тыс. рублей соответственно.</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Предельная сумма всех расходов из средств избирательного фонда кандидата в депутаты представительного органа муниципального образования не может превышать 500 тыс. рублей.</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2.3.</w:t>
      </w:r>
      <w:r w:rsidRPr="006931CA">
        <w:rPr>
          <w:rFonts w:ascii="Times New Roman" w:eastAsia="Times New Roman" w:hAnsi="Times New Roman" w:cs="Times New Roman"/>
          <w:sz w:val="28"/>
          <w:szCs w:val="28"/>
        </w:rPr>
        <w:tab/>
        <w:t>Избирательные фонды избирательных объединений, выдвинувших списки кандидатов, могут формироваться только за счет:</w:t>
      </w:r>
    </w:p>
    <w:p w:rsidR="006931CA" w:rsidRPr="006931CA" w:rsidRDefault="006931CA" w:rsidP="006931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собственных средств избирательного объединения, которые в совокупности не могут превышать 50 процентов от установленной законом Кемеровской области предельной суммы всех расходов из средств избирательного фонда избирательного объединения, а именно – 5 млн. рублей;</w:t>
      </w:r>
    </w:p>
    <w:p w:rsidR="006931CA" w:rsidRPr="006931CA" w:rsidRDefault="006931CA" w:rsidP="006931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0,1 и 1 процента от установленной законом Кемеровской области предельной суммы всех расходов из средств избирательного фонда избирательного объединения, а именно – 10 тыс. рублей и 100 тыс. рублей соответственно.</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Предельная сумма всех расходов из средств избирательного фонда избирательного объединения не может превышать 10 миллионов рублей.</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2.4.</w:t>
      </w:r>
      <w:r w:rsidRPr="006931CA">
        <w:rPr>
          <w:rFonts w:ascii="Times New Roman" w:eastAsia="Times New Roman" w:hAnsi="Times New Roman" w:cs="Times New Roman"/>
          <w:sz w:val="28"/>
          <w:szCs w:val="28"/>
        </w:rPr>
        <w:tab/>
        <w:t>В случае дополнительного выдвижения кандидатов, списков кандидатов при обстоятельствах, указанных в пункте 10 статьи 74 и пункте 8 статьи 84 закона Кемеровской области, предельная сумма всех расходов из средств избирательного фонда ранее зарегистрированного кандидата, избирательного объединения, ранее зарегистрировавших список кандидатов увеличивается в 1,5 раза.</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2.5.</w:t>
      </w:r>
      <w:r w:rsidRPr="006931CA">
        <w:rPr>
          <w:rFonts w:ascii="Times New Roman" w:eastAsia="Times New Roman" w:hAnsi="Times New Roman" w:cs="Times New Roman"/>
          <w:sz w:val="28"/>
          <w:szCs w:val="28"/>
        </w:rPr>
        <w:tab/>
        <w:t xml:space="preserve">Добровольным пожертвованием признается: для юридического лица – безвозмездное перечисление средств со своего расчетного счета на специальный избирательный счет кандидата, избирательного объединения; для </w:t>
      </w:r>
      <w:r w:rsidRPr="006931CA">
        <w:rPr>
          <w:rFonts w:ascii="Times New Roman" w:eastAsia="Times New Roman" w:hAnsi="Times New Roman" w:cs="Times New Roman"/>
          <w:sz w:val="28"/>
          <w:szCs w:val="28"/>
        </w:rPr>
        <w:lastRenderedPageBreak/>
        <w:t>гражданина – безвозмездное внесение собственных средств на специальный избирательный счет кандидата, избирательного объединения.</w:t>
      </w:r>
    </w:p>
    <w:p w:rsidR="006931CA" w:rsidRPr="006931CA" w:rsidRDefault="006931CA" w:rsidP="006931CA">
      <w:pPr>
        <w:tabs>
          <w:tab w:val="left" w:pos="144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2.6.</w:t>
      </w:r>
      <w:r w:rsidRPr="006931CA">
        <w:rPr>
          <w:rFonts w:ascii="Times New Roman" w:eastAsia="Times New Roman" w:hAnsi="Times New Roman" w:cs="Times New Roman"/>
          <w:sz w:val="28"/>
          <w:szCs w:val="28"/>
        </w:rPr>
        <w:tab/>
        <w:t>Добровольное пожертвование гражданина Российской Федерации в избирательный фонд вносится им лично на специальный избирательный счет через отделение связи либо кредитную организацию из собственных средств по предъявлении паспорта или документа, заменяющего паспорт гражданина. При внесении собственных средств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w:t>
      </w:r>
    </w:p>
    <w:p w:rsidR="006931CA" w:rsidRPr="006931CA" w:rsidRDefault="006931CA" w:rsidP="006931CA">
      <w:pPr>
        <w:tabs>
          <w:tab w:val="left" w:pos="144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Гражданин может также осуществить в целях пожертвования перевод средств со своего банковского счета.</w:t>
      </w:r>
    </w:p>
    <w:p w:rsidR="006931CA" w:rsidRPr="006931CA" w:rsidRDefault="006931CA" w:rsidP="006931CA">
      <w:pPr>
        <w:widowControl w:val="0"/>
        <w:tabs>
          <w:tab w:val="left" w:pos="144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2.7.</w:t>
      </w:r>
      <w:r w:rsidRPr="006931CA">
        <w:rPr>
          <w:rFonts w:ascii="Times New Roman" w:eastAsia="Times New Roman" w:hAnsi="Times New Roman" w:cs="Times New Roman"/>
          <w:sz w:val="28"/>
          <w:szCs w:val="28"/>
        </w:rPr>
        <w:tab/>
        <w:t>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кандидата, избирательного объединения.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2.11 настоящей Инструкции.</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Платежное поручение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следующих особенностей: в поле «Назначение платежа» указываются назначение платежа – пожертвование, дата регистрации юридического лица, отметка об отсутствии ограничений на перечисление пожертвований – «</w:t>
      </w:r>
      <w:r w:rsidRPr="006931CA">
        <w:rPr>
          <w:rFonts w:ascii="Times New Roman" w:eastAsia="Times New Roman" w:hAnsi="Times New Roman" w:cs="Times New Roman"/>
          <w:bCs/>
          <w:sz w:val="28"/>
          <w:szCs w:val="18"/>
        </w:rPr>
        <w:t>Ограничения, предусмотренные п. 6 ст. 58 ФЗ от 12.06.2002 г. № 67-ФЗ, отсутствуют». При указании в платежном поручении данной отметки допускается сокращение: «</w:t>
      </w:r>
      <w:proofErr w:type="spellStart"/>
      <w:r w:rsidRPr="006931CA">
        <w:rPr>
          <w:rFonts w:ascii="Times New Roman" w:eastAsia="Times New Roman" w:hAnsi="Times New Roman" w:cs="Times New Roman"/>
          <w:bCs/>
          <w:sz w:val="28"/>
          <w:szCs w:val="18"/>
        </w:rPr>
        <w:t>Отс</w:t>
      </w:r>
      <w:proofErr w:type="spellEnd"/>
      <w:r w:rsidRPr="006931CA">
        <w:rPr>
          <w:rFonts w:ascii="Times New Roman" w:eastAsia="Times New Roman" w:hAnsi="Times New Roman" w:cs="Times New Roman"/>
          <w:bCs/>
          <w:sz w:val="28"/>
          <w:szCs w:val="18"/>
        </w:rPr>
        <w:t xml:space="preserve">. </w:t>
      </w:r>
      <w:proofErr w:type="spellStart"/>
      <w:r w:rsidRPr="006931CA">
        <w:rPr>
          <w:rFonts w:ascii="Times New Roman" w:eastAsia="Times New Roman" w:hAnsi="Times New Roman" w:cs="Times New Roman"/>
          <w:bCs/>
          <w:sz w:val="28"/>
          <w:szCs w:val="18"/>
        </w:rPr>
        <w:t>огр</w:t>
      </w:r>
      <w:proofErr w:type="spellEnd"/>
      <w:r w:rsidRPr="006931CA">
        <w:rPr>
          <w:rFonts w:ascii="Times New Roman" w:eastAsia="Times New Roman" w:hAnsi="Times New Roman" w:cs="Times New Roman"/>
          <w:bCs/>
          <w:sz w:val="28"/>
          <w:szCs w:val="18"/>
        </w:rPr>
        <w:t>.»</w:t>
      </w:r>
      <w:r w:rsidRPr="006931CA">
        <w:rPr>
          <w:rFonts w:ascii="Times New Roman" w:eastAsia="Times New Roman" w:hAnsi="Times New Roman" w:cs="Times New Roman"/>
          <w:sz w:val="28"/>
          <w:szCs w:val="28"/>
        </w:rPr>
        <w:t xml:space="preserve">. </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2.8.</w:t>
      </w:r>
      <w:r w:rsidRPr="006931CA">
        <w:rPr>
          <w:rFonts w:ascii="Times New Roman" w:eastAsia="Times New Roman" w:hAnsi="Times New Roman" w:cs="Times New Roman"/>
          <w:sz w:val="28"/>
          <w:szCs w:val="28"/>
        </w:rPr>
        <w:tab/>
        <w:t>Индивидуальный предприниматель без образования юридического лица при внесении пожертвования в платежных документах указывает реквизиты, предусмотренные в пункте 2.7 настоящей Инструкции.</w:t>
      </w:r>
    </w:p>
    <w:p w:rsidR="006931CA" w:rsidRPr="006931CA" w:rsidRDefault="006931CA" w:rsidP="006931C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2.9.</w:t>
      </w:r>
      <w:r w:rsidRPr="006931CA">
        <w:rPr>
          <w:rFonts w:ascii="Times New Roman" w:eastAsia="Times New Roman" w:hAnsi="Times New Roman" w:cs="Times New Roman"/>
          <w:sz w:val="28"/>
          <w:szCs w:val="28"/>
        </w:rPr>
        <w:tab/>
        <w:t>Запрещается вносить пожертвования в избирательные фонды кандидата, избирательного объединения:</w:t>
      </w:r>
    </w:p>
    <w:p w:rsidR="006931CA" w:rsidRPr="006931CA" w:rsidRDefault="006931CA" w:rsidP="006931CA">
      <w:pPr>
        <w:autoSpaceDE w:val="0"/>
        <w:autoSpaceDN w:val="0"/>
        <w:adjustRightInd w:val="0"/>
        <w:spacing w:line="240" w:lineRule="auto"/>
        <w:ind w:firstLine="540"/>
        <w:jc w:val="both"/>
        <w:rPr>
          <w:rFonts w:ascii="Times New Roman" w:eastAsiaTheme="minorHAnsi" w:hAnsi="Times New Roman" w:cs="Times New Roman"/>
          <w:sz w:val="28"/>
          <w:szCs w:val="28"/>
          <w:lang w:eastAsia="en-US"/>
        </w:rPr>
      </w:pPr>
      <w:r w:rsidRPr="006931CA">
        <w:rPr>
          <w:rFonts w:ascii="Times New Roman" w:eastAsiaTheme="minorHAnsi" w:hAnsi="Times New Roman" w:cs="Times New Roman"/>
          <w:sz w:val="28"/>
          <w:szCs w:val="28"/>
          <w:lang w:eastAsia="en-US"/>
        </w:rPr>
        <w:t>а) иностранным государствам и иностранным организациям;</w:t>
      </w:r>
    </w:p>
    <w:p w:rsidR="006931CA" w:rsidRPr="006931CA" w:rsidRDefault="006931CA" w:rsidP="006931CA">
      <w:pPr>
        <w:autoSpaceDE w:val="0"/>
        <w:autoSpaceDN w:val="0"/>
        <w:adjustRightInd w:val="0"/>
        <w:spacing w:line="240" w:lineRule="auto"/>
        <w:ind w:firstLine="540"/>
        <w:jc w:val="both"/>
        <w:rPr>
          <w:rFonts w:ascii="Times New Roman" w:eastAsiaTheme="minorHAnsi" w:hAnsi="Times New Roman" w:cs="Times New Roman"/>
          <w:sz w:val="28"/>
          <w:szCs w:val="28"/>
          <w:lang w:eastAsia="en-US"/>
        </w:rPr>
      </w:pPr>
      <w:r w:rsidRPr="006931CA">
        <w:rPr>
          <w:rFonts w:ascii="Times New Roman" w:eastAsiaTheme="minorHAnsi" w:hAnsi="Times New Roman" w:cs="Times New Roman"/>
          <w:sz w:val="28"/>
          <w:szCs w:val="28"/>
          <w:lang w:eastAsia="en-US"/>
        </w:rPr>
        <w:t xml:space="preserve">б) иностранным гражданам, за исключением случая, предусмотренного пунктом 10 </w:t>
      </w:r>
      <w:hyperlink r:id="rId7" w:history="1">
        <w:r w:rsidRPr="006931CA">
          <w:rPr>
            <w:rFonts w:ascii="Times New Roman" w:eastAsiaTheme="minorHAnsi" w:hAnsi="Times New Roman" w:cs="Times New Roman"/>
            <w:sz w:val="28"/>
            <w:szCs w:val="28"/>
            <w:lang w:eastAsia="en-US"/>
          </w:rPr>
          <w:t>статьи 4</w:t>
        </w:r>
      </w:hyperlink>
      <w:r w:rsidRPr="006931CA">
        <w:rPr>
          <w:rFonts w:ascii="Times New Roman" w:eastAsiaTheme="minorHAnsi" w:hAnsi="Times New Roman" w:cs="Times New Roman"/>
          <w:sz w:val="28"/>
          <w:szCs w:val="28"/>
          <w:lang w:eastAsia="en-US"/>
        </w:rPr>
        <w:t xml:space="preserve"> Федерального закона;</w:t>
      </w:r>
    </w:p>
    <w:p w:rsidR="006931CA" w:rsidRPr="006931CA" w:rsidRDefault="006931CA" w:rsidP="006931CA">
      <w:pPr>
        <w:autoSpaceDE w:val="0"/>
        <w:autoSpaceDN w:val="0"/>
        <w:adjustRightInd w:val="0"/>
        <w:spacing w:line="240" w:lineRule="auto"/>
        <w:ind w:firstLine="540"/>
        <w:jc w:val="both"/>
        <w:rPr>
          <w:rFonts w:ascii="Times New Roman" w:eastAsiaTheme="minorHAnsi" w:hAnsi="Times New Roman" w:cs="Times New Roman"/>
          <w:sz w:val="28"/>
          <w:szCs w:val="28"/>
          <w:lang w:eastAsia="en-US"/>
        </w:rPr>
      </w:pPr>
      <w:r w:rsidRPr="006931CA">
        <w:rPr>
          <w:rFonts w:ascii="Times New Roman" w:eastAsiaTheme="minorHAnsi" w:hAnsi="Times New Roman" w:cs="Times New Roman"/>
          <w:sz w:val="28"/>
          <w:szCs w:val="28"/>
          <w:lang w:eastAsia="en-US"/>
        </w:rPr>
        <w:t>в) лицам без гражданства;</w:t>
      </w:r>
    </w:p>
    <w:p w:rsidR="006931CA" w:rsidRPr="006931CA" w:rsidRDefault="006931CA" w:rsidP="006931CA">
      <w:pPr>
        <w:autoSpaceDE w:val="0"/>
        <w:autoSpaceDN w:val="0"/>
        <w:adjustRightInd w:val="0"/>
        <w:spacing w:line="240" w:lineRule="auto"/>
        <w:ind w:firstLine="540"/>
        <w:jc w:val="both"/>
        <w:rPr>
          <w:rFonts w:ascii="Times New Roman" w:eastAsiaTheme="minorHAnsi" w:hAnsi="Times New Roman" w:cs="Times New Roman"/>
          <w:sz w:val="28"/>
          <w:szCs w:val="28"/>
          <w:lang w:eastAsia="en-US"/>
        </w:rPr>
      </w:pPr>
      <w:r w:rsidRPr="006931CA">
        <w:rPr>
          <w:rFonts w:ascii="Times New Roman" w:eastAsiaTheme="minorHAnsi" w:hAnsi="Times New Roman" w:cs="Times New Roman"/>
          <w:sz w:val="28"/>
          <w:szCs w:val="28"/>
          <w:lang w:eastAsia="en-US"/>
        </w:rP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6931CA" w:rsidRPr="006931CA" w:rsidRDefault="006931CA" w:rsidP="006931CA">
      <w:pPr>
        <w:autoSpaceDE w:val="0"/>
        <w:autoSpaceDN w:val="0"/>
        <w:adjustRightInd w:val="0"/>
        <w:spacing w:line="240" w:lineRule="auto"/>
        <w:ind w:firstLine="540"/>
        <w:jc w:val="both"/>
        <w:rPr>
          <w:rFonts w:ascii="Times New Roman" w:eastAsiaTheme="minorHAnsi" w:hAnsi="Times New Roman" w:cs="Times New Roman"/>
          <w:sz w:val="28"/>
          <w:szCs w:val="28"/>
          <w:lang w:eastAsia="en-US"/>
        </w:rPr>
      </w:pPr>
      <w:r w:rsidRPr="006931CA">
        <w:rPr>
          <w:rFonts w:ascii="Times New Roman" w:eastAsiaTheme="minorHAnsi" w:hAnsi="Times New Roman" w:cs="Times New Roman"/>
          <w:sz w:val="28"/>
          <w:szCs w:val="28"/>
          <w:lang w:eastAsia="en-US"/>
        </w:rPr>
        <w:lastRenderedPageBreak/>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931CA" w:rsidRPr="006931CA" w:rsidRDefault="006931CA" w:rsidP="006931CA">
      <w:pPr>
        <w:autoSpaceDE w:val="0"/>
        <w:autoSpaceDN w:val="0"/>
        <w:adjustRightInd w:val="0"/>
        <w:spacing w:line="240" w:lineRule="auto"/>
        <w:ind w:firstLine="540"/>
        <w:jc w:val="both"/>
        <w:rPr>
          <w:rFonts w:ascii="Times New Roman" w:eastAsiaTheme="minorHAnsi" w:hAnsi="Times New Roman" w:cs="Times New Roman"/>
          <w:sz w:val="28"/>
          <w:szCs w:val="28"/>
          <w:lang w:eastAsia="en-US"/>
        </w:rPr>
      </w:pPr>
      <w:r w:rsidRPr="006931CA">
        <w:rPr>
          <w:rFonts w:ascii="Times New Roman" w:eastAsiaTheme="minorHAnsi" w:hAnsi="Times New Roman" w:cs="Times New Roman"/>
          <w:sz w:val="28"/>
          <w:szCs w:val="28"/>
          <w:lang w:eastAsia="en-US"/>
        </w:rPr>
        <w:t>е) международным организациям и международным общественным движениям;</w:t>
      </w:r>
    </w:p>
    <w:p w:rsidR="006931CA" w:rsidRPr="006931CA" w:rsidRDefault="006931CA" w:rsidP="006931CA">
      <w:pPr>
        <w:autoSpaceDE w:val="0"/>
        <w:autoSpaceDN w:val="0"/>
        <w:adjustRightInd w:val="0"/>
        <w:spacing w:line="240" w:lineRule="auto"/>
        <w:ind w:firstLine="540"/>
        <w:jc w:val="both"/>
        <w:rPr>
          <w:rFonts w:ascii="Times New Roman" w:eastAsiaTheme="minorHAnsi" w:hAnsi="Times New Roman" w:cs="Times New Roman"/>
          <w:sz w:val="28"/>
          <w:szCs w:val="28"/>
          <w:lang w:eastAsia="en-US"/>
        </w:rPr>
      </w:pPr>
      <w:r w:rsidRPr="006931CA">
        <w:rPr>
          <w:rFonts w:ascii="Times New Roman" w:eastAsiaTheme="minorHAnsi" w:hAnsi="Times New Roman" w:cs="Times New Roman"/>
          <w:sz w:val="28"/>
          <w:szCs w:val="28"/>
          <w:lang w:eastAsia="en-US"/>
        </w:rPr>
        <w:t>ж) органам государственной власти, иным государственным органам, органам местного самоуправления;</w:t>
      </w:r>
    </w:p>
    <w:p w:rsidR="006931CA" w:rsidRPr="006931CA" w:rsidRDefault="006931CA" w:rsidP="006931CA">
      <w:pPr>
        <w:autoSpaceDE w:val="0"/>
        <w:autoSpaceDN w:val="0"/>
        <w:adjustRightInd w:val="0"/>
        <w:spacing w:line="240" w:lineRule="auto"/>
        <w:ind w:firstLine="540"/>
        <w:jc w:val="both"/>
        <w:rPr>
          <w:rFonts w:ascii="Times New Roman" w:eastAsiaTheme="minorHAnsi" w:hAnsi="Times New Roman" w:cs="Times New Roman"/>
          <w:sz w:val="28"/>
          <w:szCs w:val="28"/>
          <w:lang w:eastAsia="en-US"/>
        </w:rPr>
      </w:pPr>
      <w:r w:rsidRPr="006931CA">
        <w:rPr>
          <w:rFonts w:ascii="Times New Roman" w:eastAsiaTheme="minorHAnsi" w:hAnsi="Times New Roman" w:cs="Times New Roman"/>
          <w:sz w:val="28"/>
          <w:szCs w:val="28"/>
          <w:lang w:eastAsia="en-US"/>
        </w:rPr>
        <w:t>з) государственным и муниципальным учреждениям, государственным и муниципальным унитарным предприятиям;</w:t>
      </w:r>
    </w:p>
    <w:p w:rsidR="006931CA" w:rsidRPr="006931CA" w:rsidRDefault="006931CA" w:rsidP="006931CA">
      <w:pPr>
        <w:autoSpaceDE w:val="0"/>
        <w:autoSpaceDN w:val="0"/>
        <w:adjustRightInd w:val="0"/>
        <w:spacing w:line="240" w:lineRule="auto"/>
        <w:ind w:firstLine="540"/>
        <w:jc w:val="both"/>
        <w:rPr>
          <w:rFonts w:ascii="Times New Roman" w:eastAsiaTheme="minorHAnsi" w:hAnsi="Times New Roman" w:cs="Times New Roman"/>
          <w:sz w:val="28"/>
          <w:szCs w:val="28"/>
          <w:lang w:eastAsia="en-US"/>
        </w:rPr>
      </w:pPr>
      <w:r w:rsidRPr="006931CA">
        <w:rPr>
          <w:rFonts w:ascii="Times New Roman" w:eastAsiaTheme="minorHAnsi" w:hAnsi="Times New Roman" w:cs="Times New Roman"/>
          <w:sz w:val="28"/>
          <w:szCs w:val="28"/>
          <w:lang w:eastAsia="en-US"/>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931CA" w:rsidRPr="006931CA" w:rsidRDefault="006931CA" w:rsidP="006931CA">
      <w:pPr>
        <w:autoSpaceDE w:val="0"/>
        <w:autoSpaceDN w:val="0"/>
        <w:adjustRightInd w:val="0"/>
        <w:spacing w:line="240" w:lineRule="auto"/>
        <w:ind w:firstLine="540"/>
        <w:jc w:val="both"/>
        <w:rPr>
          <w:rFonts w:ascii="Times New Roman" w:eastAsiaTheme="minorHAnsi" w:hAnsi="Times New Roman" w:cs="Times New Roman"/>
          <w:sz w:val="28"/>
          <w:szCs w:val="28"/>
          <w:lang w:eastAsia="en-US"/>
        </w:rPr>
      </w:pPr>
      <w:r w:rsidRPr="006931CA">
        <w:rPr>
          <w:rFonts w:ascii="Times New Roman" w:eastAsiaTheme="minorHAnsi" w:hAnsi="Times New Roman" w:cs="Times New Roman"/>
          <w:sz w:val="28"/>
          <w:szCs w:val="28"/>
          <w:lang w:eastAsia="en-US"/>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r:id="rId8" w:history="1">
        <w:r w:rsidRPr="006931CA">
          <w:rPr>
            <w:rFonts w:ascii="Times New Roman" w:eastAsiaTheme="minorHAnsi" w:hAnsi="Times New Roman" w:cs="Times New Roman"/>
            <w:sz w:val="28"/>
            <w:szCs w:val="28"/>
            <w:lang w:eastAsia="en-US"/>
          </w:rPr>
          <w:t>подпунктах «д</w:t>
        </w:r>
      </w:hyperlink>
      <w:r w:rsidRPr="006931CA">
        <w:rPr>
          <w:rFonts w:ascii="Times New Roman" w:eastAsiaTheme="minorHAnsi" w:hAnsi="Times New Roman" w:cs="Times New Roman"/>
          <w:sz w:val="28"/>
          <w:szCs w:val="28"/>
          <w:lang w:eastAsia="en-US"/>
        </w:rPr>
        <w:t xml:space="preserve">» и </w:t>
      </w:r>
      <w:hyperlink r:id="rId9" w:history="1">
        <w:r w:rsidRPr="006931CA">
          <w:rPr>
            <w:rFonts w:ascii="Times New Roman" w:eastAsiaTheme="minorHAnsi" w:hAnsi="Times New Roman" w:cs="Times New Roman"/>
            <w:sz w:val="28"/>
            <w:szCs w:val="28"/>
            <w:lang w:eastAsia="en-US"/>
          </w:rPr>
          <w:t>«и»</w:t>
        </w:r>
      </w:hyperlink>
      <w:r w:rsidRPr="006931CA">
        <w:rPr>
          <w:rFonts w:ascii="Times New Roman" w:eastAsiaTheme="minorHAnsi" w:hAnsi="Times New Roman" w:cs="Times New Roman"/>
          <w:sz w:val="28"/>
          <w:szCs w:val="28"/>
          <w:lang w:eastAsia="en-US"/>
        </w:rPr>
        <w:t xml:space="preserve"> настоящего пункта; организациям, имеющим в своем уставном (складочном) капитале долю (вклад) юридических лиц, указанных в </w:t>
      </w:r>
      <w:hyperlink r:id="rId10" w:history="1">
        <w:r w:rsidRPr="006931CA">
          <w:rPr>
            <w:rFonts w:ascii="Times New Roman" w:eastAsiaTheme="minorHAnsi" w:hAnsi="Times New Roman" w:cs="Times New Roman"/>
            <w:sz w:val="28"/>
            <w:szCs w:val="28"/>
            <w:lang w:eastAsia="en-US"/>
          </w:rPr>
          <w:t>подпунктах «д</w:t>
        </w:r>
      </w:hyperlink>
      <w:r w:rsidRPr="006931CA">
        <w:rPr>
          <w:rFonts w:ascii="Times New Roman" w:eastAsiaTheme="minorHAnsi" w:hAnsi="Times New Roman" w:cs="Times New Roman"/>
          <w:sz w:val="28"/>
          <w:szCs w:val="28"/>
          <w:lang w:eastAsia="en-US"/>
        </w:rPr>
        <w:t xml:space="preserve">» и </w:t>
      </w:r>
      <w:hyperlink r:id="rId11" w:history="1">
        <w:r w:rsidRPr="006931CA">
          <w:rPr>
            <w:rFonts w:ascii="Times New Roman" w:eastAsiaTheme="minorHAnsi" w:hAnsi="Times New Roman" w:cs="Times New Roman"/>
            <w:sz w:val="28"/>
            <w:szCs w:val="28"/>
            <w:lang w:eastAsia="en-US"/>
          </w:rPr>
          <w:t>«и»</w:t>
        </w:r>
      </w:hyperlink>
      <w:r w:rsidRPr="006931CA">
        <w:rPr>
          <w:rFonts w:ascii="Times New Roman" w:eastAsiaTheme="minorHAnsi" w:hAnsi="Times New Roman" w:cs="Times New Roman"/>
          <w:sz w:val="28"/>
          <w:szCs w:val="28"/>
          <w:lang w:eastAsia="en-US"/>
        </w:rP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931CA" w:rsidRPr="006931CA" w:rsidRDefault="006931CA" w:rsidP="006931CA">
      <w:pPr>
        <w:autoSpaceDE w:val="0"/>
        <w:autoSpaceDN w:val="0"/>
        <w:adjustRightInd w:val="0"/>
        <w:spacing w:line="240" w:lineRule="auto"/>
        <w:ind w:firstLine="540"/>
        <w:jc w:val="both"/>
        <w:rPr>
          <w:rFonts w:ascii="Times New Roman" w:eastAsiaTheme="minorHAnsi" w:hAnsi="Times New Roman" w:cs="Times New Roman"/>
          <w:sz w:val="28"/>
          <w:szCs w:val="28"/>
          <w:lang w:eastAsia="en-US"/>
        </w:rPr>
      </w:pPr>
      <w:r w:rsidRPr="006931CA">
        <w:rPr>
          <w:rFonts w:ascii="Times New Roman" w:eastAsiaTheme="minorHAnsi" w:hAnsi="Times New Roman" w:cs="Times New Roman"/>
          <w:sz w:val="28"/>
          <w:szCs w:val="28"/>
          <w:lang w:eastAsia="en-US"/>
        </w:rPr>
        <w:t>л) воинским частям, военным учреждениям и организациям, правоохранительным органам;</w:t>
      </w:r>
    </w:p>
    <w:p w:rsidR="006931CA" w:rsidRPr="006931CA" w:rsidRDefault="006931CA" w:rsidP="006931CA">
      <w:pPr>
        <w:autoSpaceDE w:val="0"/>
        <w:autoSpaceDN w:val="0"/>
        <w:adjustRightInd w:val="0"/>
        <w:spacing w:line="240" w:lineRule="auto"/>
        <w:ind w:firstLine="540"/>
        <w:jc w:val="both"/>
        <w:rPr>
          <w:rFonts w:ascii="Times New Roman" w:eastAsiaTheme="minorHAnsi" w:hAnsi="Times New Roman" w:cs="Times New Roman"/>
          <w:sz w:val="28"/>
          <w:szCs w:val="28"/>
          <w:lang w:eastAsia="en-US"/>
        </w:rPr>
      </w:pPr>
      <w:r w:rsidRPr="006931CA">
        <w:rPr>
          <w:rFonts w:ascii="Times New Roman" w:eastAsiaTheme="minorHAnsi" w:hAnsi="Times New Roman" w:cs="Times New Roman"/>
          <w:sz w:val="28"/>
          <w:szCs w:val="28"/>
          <w:lang w:eastAsia="en-US"/>
        </w:rPr>
        <w:t>м) благотворительным и религиозным организациям, а также учрежденным ими организациям;</w:t>
      </w:r>
    </w:p>
    <w:p w:rsidR="006931CA" w:rsidRPr="006931CA" w:rsidRDefault="006931CA" w:rsidP="006931CA">
      <w:pPr>
        <w:autoSpaceDE w:val="0"/>
        <w:autoSpaceDN w:val="0"/>
        <w:adjustRightInd w:val="0"/>
        <w:spacing w:line="240" w:lineRule="auto"/>
        <w:ind w:firstLine="540"/>
        <w:jc w:val="both"/>
        <w:rPr>
          <w:rFonts w:ascii="Times New Roman" w:eastAsiaTheme="minorHAnsi" w:hAnsi="Times New Roman" w:cs="Times New Roman"/>
          <w:sz w:val="28"/>
          <w:szCs w:val="28"/>
          <w:lang w:eastAsia="en-US"/>
        </w:rPr>
      </w:pPr>
      <w:r w:rsidRPr="006931CA">
        <w:rPr>
          <w:rFonts w:ascii="Times New Roman" w:eastAsiaTheme="minorHAnsi" w:hAnsi="Times New Roman" w:cs="Times New Roman"/>
          <w:sz w:val="28"/>
          <w:szCs w:val="28"/>
          <w:lang w:eastAsia="en-US"/>
        </w:rP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6931CA" w:rsidRPr="006931CA" w:rsidRDefault="006931CA" w:rsidP="006931CA">
      <w:pPr>
        <w:autoSpaceDE w:val="0"/>
        <w:autoSpaceDN w:val="0"/>
        <w:adjustRightInd w:val="0"/>
        <w:spacing w:line="240" w:lineRule="auto"/>
        <w:ind w:firstLine="540"/>
        <w:jc w:val="both"/>
        <w:rPr>
          <w:rFonts w:ascii="Times New Roman" w:eastAsiaTheme="minorHAnsi" w:hAnsi="Times New Roman" w:cs="Times New Roman"/>
          <w:sz w:val="28"/>
          <w:szCs w:val="28"/>
          <w:lang w:eastAsia="en-US"/>
        </w:rPr>
      </w:pPr>
      <w:r w:rsidRPr="006931CA">
        <w:rPr>
          <w:rFonts w:ascii="Times New Roman" w:eastAsiaTheme="minorHAnsi" w:hAnsi="Times New Roman" w:cs="Times New Roman"/>
          <w:sz w:val="28"/>
          <w:szCs w:val="28"/>
          <w:lang w:eastAsia="en-US"/>
        </w:rPr>
        <w:lastRenderedPageBreak/>
        <w:t>о) юридическим лицам, зарегистрированным менее чем за один год до дня голосования на выборах, до дня начала кампании референдума;</w:t>
      </w:r>
    </w:p>
    <w:p w:rsidR="006931CA" w:rsidRPr="006931CA" w:rsidRDefault="006931CA" w:rsidP="006931CA">
      <w:pPr>
        <w:autoSpaceDE w:val="0"/>
        <w:autoSpaceDN w:val="0"/>
        <w:adjustRightInd w:val="0"/>
        <w:spacing w:line="240" w:lineRule="auto"/>
        <w:ind w:firstLine="540"/>
        <w:jc w:val="both"/>
        <w:rPr>
          <w:rFonts w:ascii="Times New Roman" w:eastAsiaTheme="minorHAnsi" w:hAnsi="Times New Roman" w:cs="Times New Roman"/>
          <w:sz w:val="28"/>
          <w:szCs w:val="28"/>
          <w:lang w:eastAsia="en-US"/>
        </w:rPr>
      </w:pPr>
      <w:r w:rsidRPr="006931CA">
        <w:rPr>
          <w:rFonts w:ascii="Times New Roman" w:eastAsiaTheme="minorHAnsi" w:hAnsi="Times New Roman" w:cs="Times New Roman"/>
          <w:sz w:val="28"/>
          <w:szCs w:val="28"/>
          <w:lang w:eastAsia="en-US"/>
        </w:rP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6931CA" w:rsidRPr="006931CA" w:rsidRDefault="006931CA" w:rsidP="006931CA">
      <w:pPr>
        <w:autoSpaceDE w:val="0"/>
        <w:autoSpaceDN w:val="0"/>
        <w:adjustRightInd w:val="0"/>
        <w:spacing w:line="240" w:lineRule="auto"/>
        <w:ind w:firstLine="540"/>
        <w:jc w:val="both"/>
        <w:rPr>
          <w:rFonts w:ascii="Times New Roman" w:eastAsiaTheme="minorHAnsi" w:hAnsi="Times New Roman" w:cs="Times New Roman"/>
          <w:sz w:val="28"/>
          <w:szCs w:val="28"/>
          <w:lang w:eastAsia="en-US"/>
        </w:rPr>
      </w:pPr>
      <w:r w:rsidRPr="006931CA">
        <w:rPr>
          <w:rFonts w:ascii="Times New Roman" w:eastAsiaTheme="minorHAnsi" w:hAnsi="Times New Roman" w:cs="Times New Roman"/>
          <w:sz w:val="28"/>
          <w:szCs w:val="28"/>
          <w:lang w:eastAsia="en-US"/>
        </w:rPr>
        <w:t xml:space="preserve">иностранных государств, а также от указанных в </w:t>
      </w:r>
      <w:hyperlink r:id="rId12" w:history="1">
        <w:r w:rsidRPr="006931CA">
          <w:rPr>
            <w:rFonts w:ascii="Times New Roman" w:eastAsiaTheme="minorHAnsi" w:hAnsi="Times New Roman" w:cs="Times New Roman"/>
            <w:sz w:val="28"/>
            <w:szCs w:val="28"/>
            <w:lang w:eastAsia="en-US"/>
          </w:rPr>
          <w:t>подпунктах «а</w:t>
        </w:r>
      </w:hyperlink>
      <w:r w:rsidRPr="006931CA">
        <w:rPr>
          <w:rFonts w:ascii="Times New Roman" w:eastAsiaTheme="minorHAnsi" w:hAnsi="Times New Roman" w:cs="Times New Roman"/>
          <w:sz w:val="28"/>
          <w:szCs w:val="28"/>
          <w:lang w:eastAsia="en-US"/>
        </w:rPr>
        <w:t xml:space="preserve">» - </w:t>
      </w:r>
      <w:hyperlink r:id="rId13" w:history="1">
        <w:r w:rsidRPr="006931CA">
          <w:rPr>
            <w:rFonts w:ascii="Times New Roman" w:eastAsiaTheme="minorHAnsi" w:hAnsi="Times New Roman" w:cs="Times New Roman"/>
            <w:sz w:val="28"/>
            <w:szCs w:val="28"/>
            <w:lang w:eastAsia="en-US"/>
          </w:rPr>
          <w:t>«г»</w:t>
        </w:r>
      </w:hyperlink>
      <w:r w:rsidRPr="006931CA">
        <w:rPr>
          <w:rFonts w:ascii="Times New Roman" w:eastAsiaTheme="minorHAnsi" w:hAnsi="Times New Roman" w:cs="Times New Roman"/>
          <w:sz w:val="28"/>
          <w:szCs w:val="28"/>
          <w:lang w:eastAsia="en-US"/>
        </w:rPr>
        <w:t xml:space="preserve">, </w:t>
      </w:r>
      <w:hyperlink r:id="rId14" w:history="1">
        <w:r w:rsidRPr="006931CA">
          <w:rPr>
            <w:rFonts w:ascii="Times New Roman" w:eastAsiaTheme="minorHAnsi" w:hAnsi="Times New Roman" w:cs="Times New Roman"/>
            <w:sz w:val="28"/>
            <w:szCs w:val="28"/>
            <w:lang w:eastAsia="en-US"/>
          </w:rPr>
          <w:t>«е»</w:t>
        </w:r>
      </w:hyperlink>
      <w:r w:rsidRPr="006931CA">
        <w:rPr>
          <w:rFonts w:ascii="Times New Roman" w:eastAsiaTheme="minorHAnsi" w:hAnsi="Times New Roman" w:cs="Times New Roman"/>
          <w:sz w:val="28"/>
          <w:szCs w:val="28"/>
          <w:lang w:eastAsia="en-US"/>
        </w:rPr>
        <w:t xml:space="preserve"> - </w:t>
      </w:r>
      <w:hyperlink r:id="rId15" w:history="1">
        <w:r w:rsidRPr="006931CA">
          <w:rPr>
            <w:rFonts w:ascii="Times New Roman" w:eastAsiaTheme="minorHAnsi" w:hAnsi="Times New Roman" w:cs="Times New Roman"/>
            <w:sz w:val="28"/>
            <w:szCs w:val="28"/>
            <w:lang w:eastAsia="en-US"/>
          </w:rPr>
          <w:t>«з»</w:t>
        </w:r>
      </w:hyperlink>
      <w:r w:rsidRPr="006931CA">
        <w:rPr>
          <w:rFonts w:ascii="Times New Roman" w:eastAsiaTheme="minorHAnsi" w:hAnsi="Times New Roman" w:cs="Times New Roman"/>
          <w:sz w:val="28"/>
          <w:szCs w:val="28"/>
          <w:lang w:eastAsia="en-US"/>
        </w:rPr>
        <w:t xml:space="preserve">, </w:t>
      </w:r>
      <w:hyperlink r:id="rId16" w:history="1">
        <w:r w:rsidRPr="006931CA">
          <w:rPr>
            <w:rFonts w:ascii="Times New Roman" w:eastAsiaTheme="minorHAnsi" w:hAnsi="Times New Roman" w:cs="Times New Roman"/>
            <w:sz w:val="28"/>
            <w:szCs w:val="28"/>
            <w:lang w:eastAsia="en-US"/>
          </w:rPr>
          <w:t>«л»</w:t>
        </w:r>
      </w:hyperlink>
      <w:r w:rsidRPr="006931CA">
        <w:rPr>
          <w:rFonts w:ascii="Times New Roman" w:eastAsiaTheme="minorHAnsi" w:hAnsi="Times New Roman" w:cs="Times New Roman"/>
          <w:sz w:val="28"/>
          <w:szCs w:val="28"/>
          <w:lang w:eastAsia="en-US"/>
        </w:rPr>
        <w:t xml:space="preserve"> - </w:t>
      </w:r>
      <w:hyperlink r:id="rId17" w:history="1">
        <w:r w:rsidRPr="006931CA">
          <w:rPr>
            <w:rFonts w:ascii="Times New Roman" w:eastAsiaTheme="minorHAnsi" w:hAnsi="Times New Roman" w:cs="Times New Roman"/>
            <w:sz w:val="28"/>
            <w:szCs w:val="28"/>
            <w:lang w:eastAsia="en-US"/>
          </w:rPr>
          <w:t>«о»</w:t>
        </w:r>
      </w:hyperlink>
      <w:r w:rsidRPr="006931CA">
        <w:rPr>
          <w:rFonts w:ascii="Times New Roman" w:eastAsiaTheme="minorHAnsi" w:hAnsi="Times New Roman" w:cs="Times New Roman"/>
          <w:sz w:val="28"/>
          <w:szCs w:val="28"/>
          <w:lang w:eastAsia="en-US"/>
        </w:rPr>
        <w:t xml:space="preserve"> настоящего пункта органов, организаций или физических лиц;</w:t>
      </w:r>
    </w:p>
    <w:p w:rsidR="006931CA" w:rsidRPr="006931CA" w:rsidRDefault="006931CA" w:rsidP="006931CA">
      <w:pPr>
        <w:autoSpaceDE w:val="0"/>
        <w:autoSpaceDN w:val="0"/>
        <w:adjustRightInd w:val="0"/>
        <w:spacing w:line="240" w:lineRule="auto"/>
        <w:ind w:firstLine="540"/>
        <w:jc w:val="both"/>
        <w:rPr>
          <w:rFonts w:ascii="Times New Roman" w:eastAsiaTheme="minorHAnsi" w:hAnsi="Times New Roman" w:cs="Times New Roman"/>
          <w:sz w:val="28"/>
          <w:szCs w:val="28"/>
          <w:lang w:eastAsia="en-US"/>
        </w:rPr>
      </w:pPr>
      <w:r w:rsidRPr="006931CA">
        <w:rPr>
          <w:rFonts w:ascii="Times New Roman" w:eastAsiaTheme="minorHAnsi" w:hAnsi="Times New Roman" w:cs="Times New Roman"/>
          <w:sz w:val="28"/>
          <w:szCs w:val="28"/>
          <w:lang w:eastAsia="en-US"/>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931CA" w:rsidRPr="006931CA" w:rsidRDefault="006931CA" w:rsidP="006931CA">
      <w:pPr>
        <w:autoSpaceDE w:val="0"/>
        <w:autoSpaceDN w:val="0"/>
        <w:adjustRightInd w:val="0"/>
        <w:spacing w:line="240" w:lineRule="auto"/>
        <w:ind w:firstLine="540"/>
        <w:jc w:val="both"/>
        <w:rPr>
          <w:rFonts w:ascii="Times New Roman" w:eastAsiaTheme="minorHAnsi" w:hAnsi="Times New Roman" w:cs="Times New Roman"/>
          <w:sz w:val="28"/>
          <w:szCs w:val="28"/>
          <w:lang w:eastAsia="en-US"/>
        </w:rPr>
      </w:pPr>
      <w:r w:rsidRPr="006931CA">
        <w:rPr>
          <w:rFonts w:ascii="Times New Roman" w:eastAsiaTheme="minorHAnsi" w:hAnsi="Times New Roman" w:cs="Times New Roman"/>
          <w:sz w:val="28"/>
          <w:szCs w:val="28"/>
          <w:lang w:eastAsia="en-US"/>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931CA" w:rsidRPr="006931CA" w:rsidRDefault="006931CA" w:rsidP="006931CA">
      <w:pPr>
        <w:autoSpaceDE w:val="0"/>
        <w:autoSpaceDN w:val="0"/>
        <w:adjustRightInd w:val="0"/>
        <w:spacing w:line="240" w:lineRule="auto"/>
        <w:ind w:firstLine="540"/>
        <w:jc w:val="both"/>
        <w:rPr>
          <w:rFonts w:ascii="Times New Roman" w:eastAsiaTheme="minorHAnsi" w:hAnsi="Times New Roman" w:cs="Times New Roman"/>
          <w:sz w:val="28"/>
          <w:szCs w:val="28"/>
          <w:lang w:eastAsia="en-US"/>
        </w:rPr>
      </w:pPr>
      <w:r w:rsidRPr="006931CA">
        <w:rPr>
          <w:rFonts w:ascii="Times New Roman" w:eastAsiaTheme="minorHAnsi" w:hAnsi="Times New Roman" w:cs="Times New Roman"/>
          <w:sz w:val="28"/>
          <w:szCs w:val="28"/>
          <w:lang w:eastAsia="en-US"/>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6931CA" w:rsidRPr="006931CA" w:rsidRDefault="006931CA" w:rsidP="006931CA">
      <w:pPr>
        <w:autoSpaceDE w:val="0"/>
        <w:autoSpaceDN w:val="0"/>
        <w:adjustRightInd w:val="0"/>
        <w:spacing w:line="240" w:lineRule="auto"/>
        <w:ind w:firstLine="540"/>
        <w:jc w:val="both"/>
        <w:rPr>
          <w:rFonts w:ascii="Times New Roman" w:eastAsiaTheme="minorHAnsi" w:hAnsi="Times New Roman" w:cs="Times New Roman"/>
          <w:sz w:val="28"/>
          <w:szCs w:val="28"/>
          <w:lang w:eastAsia="en-US"/>
        </w:rPr>
      </w:pPr>
      <w:r w:rsidRPr="006931CA">
        <w:rPr>
          <w:rFonts w:ascii="Times New Roman" w:eastAsiaTheme="minorHAnsi" w:hAnsi="Times New Roman" w:cs="Times New Roman"/>
          <w:sz w:val="28"/>
          <w:szCs w:val="28"/>
          <w:lang w:eastAsia="en-US"/>
        </w:rPr>
        <w:t xml:space="preserve">организаций, учрежденных юридическими лицами, указанными в </w:t>
      </w:r>
      <w:hyperlink r:id="rId18" w:history="1">
        <w:r w:rsidRPr="006931CA">
          <w:rPr>
            <w:rFonts w:ascii="Times New Roman" w:eastAsiaTheme="minorHAnsi" w:hAnsi="Times New Roman" w:cs="Times New Roman"/>
            <w:sz w:val="28"/>
            <w:szCs w:val="28"/>
            <w:lang w:eastAsia="en-US"/>
          </w:rPr>
          <w:t>абзацах третьем</w:t>
        </w:r>
      </w:hyperlink>
      <w:r w:rsidRPr="006931CA">
        <w:rPr>
          <w:rFonts w:ascii="Times New Roman" w:eastAsiaTheme="minorHAnsi" w:hAnsi="Times New Roman" w:cs="Times New Roman"/>
          <w:sz w:val="28"/>
          <w:szCs w:val="28"/>
          <w:lang w:eastAsia="en-US"/>
        </w:rPr>
        <w:t xml:space="preserve"> и </w:t>
      </w:r>
      <w:hyperlink r:id="rId19" w:history="1">
        <w:r w:rsidRPr="006931CA">
          <w:rPr>
            <w:rFonts w:ascii="Times New Roman" w:eastAsiaTheme="minorHAnsi" w:hAnsi="Times New Roman" w:cs="Times New Roman"/>
            <w:sz w:val="28"/>
            <w:szCs w:val="28"/>
            <w:lang w:eastAsia="en-US"/>
          </w:rPr>
          <w:t>четвертом</w:t>
        </w:r>
      </w:hyperlink>
      <w:r w:rsidRPr="006931CA">
        <w:rPr>
          <w:rFonts w:ascii="Times New Roman" w:eastAsiaTheme="minorHAnsi" w:hAnsi="Times New Roman" w:cs="Times New Roman"/>
          <w:sz w:val="28"/>
          <w:szCs w:val="28"/>
          <w:lang w:eastAsia="en-US"/>
        </w:rPr>
        <w:t xml:space="preserve"> настоящего подпункта;</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 xml:space="preserve">организаций, в уставном (складочном) капитале которых доля (вклад) юридических лиц, указанных в </w:t>
      </w:r>
      <w:hyperlink r:id="rId20" w:history="1">
        <w:r w:rsidRPr="006931CA">
          <w:rPr>
            <w:rFonts w:ascii="Times New Roman" w:eastAsia="Times New Roman" w:hAnsi="Times New Roman" w:cs="Times New Roman"/>
            <w:sz w:val="28"/>
            <w:szCs w:val="28"/>
          </w:rPr>
          <w:t>абзацах третьем</w:t>
        </w:r>
      </w:hyperlink>
      <w:r w:rsidRPr="006931CA">
        <w:rPr>
          <w:rFonts w:ascii="Times New Roman" w:eastAsia="Times New Roman" w:hAnsi="Times New Roman" w:cs="Times New Roman"/>
          <w:sz w:val="28"/>
          <w:szCs w:val="28"/>
        </w:rPr>
        <w:t xml:space="preserve"> и </w:t>
      </w:r>
      <w:hyperlink r:id="rId21" w:history="1">
        <w:r w:rsidRPr="006931CA">
          <w:rPr>
            <w:rFonts w:ascii="Times New Roman" w:eastAsia="Times New Roman" w:hAnsi="Times New Roman" w:cs="Times New Roman"/>
            <w:sz w:val="28"/>
            <w:szCs w:val="28"/>
          </w:rPr>
          <w:t>четвертом</w:t>
        </w:r>
      </w:hyperlink>
      <w:r w:rsidRPr="006931CA">
        <w:rPr>
          <w:rFonts w:ascii="Times New Roman" w:eastAsia="Times New Roman" w:hAnsi="Times New Roman" w:cs="Times New Roman"/>
          <w:sz w:val="28"/>
          <w:szCs w:val="28"/>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2.10.</w:t>
      </w:r>
      <w:r w:rsidRPr="006931CA">
        <w:rPr>
          <w:rFonts w:ascii="Times New Roman" w:eastAsia="Times New Roman" w:hAnsi="Times New Roman" w:cs="Times New Roman"/>
          <w:sz w:val="28"/>
          <w:szCs w:val="28"/>
        </w:rPr>
        <w:tab/>
        <w:t>Некоммерческие организации, указанные в подпункте «п» пункта 2.9  настоящей Инструкции,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подпунктах «а»</w:t>
      </w:r>
      <w:r w:rsidRPr="006931CA">
        <w:rPr>
          <w:rFonts w:ascii="Times New Roman" w:eastAsia="Times New Roman" w:hAnsi="Times New Roman" w:cs="Times New Roman"/>
          <w:sz w:val="28"/>
          <w:szCs w:val="20"/>
        </w:rPr>
        <w:t xml:space="preserve"> </w:t>
      </w:r>
      <w:r w:rsidRPr="006931CA">
        <w:rPr>
          <w:rFonts w:ascii="Times New Roman" w:eastAsia="Times New Roman" w:hAnsi="Times New Roman" w:cs="Times New Roman"/>
          <w:sz w:val="28"/>
          <w:szCs w:val="28"/>
        </w:rPr>
        <w:t>–</w:t>
      </w:r>
      <w:r w:rsidRPr="006931CA">
        <w:rPr>
          <w:rFonts w:ascii="Times New Roman" w:eastAsia="Times New Roman" w:hAnsi="Times New Roman" w:cs="Times New Roman"/>
          <w:sz w:val="28"/>
          <w:szCs w:val="20"/>
        </w:rPr>
        <w:t xml:space="preserve"> «</w:t>
      </w:r>
      <w:r w:rsidRPr="006931CA">
        <w:rPr>
          <w:rFonts w:ascii="Times New Roman" w:eastAsia="Times New Roman" w:hAnsi="Times New Roman" w:cs="Times New Roman"/>
          <w:sz w:val="28"/>
          <w:szCs w:val="28"/>
        </w:rPr>
        <w:t>е» подпункта «п» пункта 2.10 настоящей Инструкции (в случае невозможности возврата не были перечислены (переданы) в доход Кемеровской области), до дня внесения пожертвования в избирательный фонд.</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lastRenderedPageBreak/>
        <w:t>2.11.</w:t>
      </w:r>
      <w:r w:rsidRPr="006931CA">
        <w:rPr>
          <w:rFonts w:ascii="Times New Roman" w:eastAsia="Times New Roman" w:hAnsi="Times New Roman" w:cs="Times New Roman"/>
          <w:sz w:val="28"/>
          <w:szCs w:val="28"/>
        </w:rPr>
        <w:tab/>
        <w:t>Если добровольное пожертвование поступило в избирательный фонд от гражданина или юридического лица, не имеющих права осуществлять такое пожертвование, либо если пожертвование было внесено с нарушением пунктов 2.6 и 2.7 либо в размерах, превышающих размеры, указанные в пунктах 2.1, 2.2, 2.3 настоящей Инструкции, кандидат, избирательное объединение обязаны возвратить эти пожертвования не позднее чем через 10 дней со дня их поступления на специальный избирательный счет жертвователю соответственно полностью или ту их часть, которая превышает установленный максимальный размер пожертвования (за вычетом расходов на пересылку), с указанием в платежных (расчетных) документах причины возврата.</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2.12.</w:t>
      </w:r>
      <w:r w:rsidRPr="006931CA">
        <w:rPr>
          <w:rFonts w:ascii="Times New Roman" w:eastAsia="Times New Roman" w:hAnsi="Times New Roman" w:cs="Times New Roman"/>
          <w:sz w:val="28"/>
          <w:szCs w:val="28"/>
        </w:rPr>
        <w:tab/>
        <w:t>Кандидат, избирательное объединение, выдвинувшее список кандидатов вправе возвратить жертвователю любое пожертвование, за исключением внесенного анонимным жертвователем.</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2.13.</w:t>
      </w:r>
      <w:r w:rsidRPr="006931CA">
        <w:rPr>
          <w:rFonts w:ascii="Times New Roman" w:eastAsia="Times New Roman" w:hAnsi="Times New Roman" w:cs="Times New Roman"/>
          <w:sz w:val="28"/>
          <w:szCs w:val="28"/>
        </w:rPr>
        <w:tab/>
        <w:t>Пожертвования, внесенные анонимными жертвователями, не позднее чем через 10 дней со дня поступления на специальный избирательный счет должны перечисляться кандидатом, избирательным объединением, выдвинувшим список кандидатов в доход бюджета муниципального образования.</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2.14.</w:t>
      </w:r>
      <w:r w:rsidRPr="006931CA">
        <w:rPr>
          <w:rFonts w:ascii="Times New Roman" w:eastAsia="Times New Roman" w:hAnsi="Times New Roman" w:cs="Times New Roman"/>
          <w:sz w:val="28"/>
          <w:szCs w:val="28"/>
        </w:rPr>
        <w:tab/>
        <w:t>Кандидат, избирательное объединение, выдвинувшее список кандидатов, их уполномоченные представители по финансовым вопросам не несут ответственности за принятие пожертвований, при внесении которых жертвователи указали сведения, предусмотренные пунктами 7, 8 статьи 50 закона Кемеровской области, оказавшиеся недостоверными, если кандидат, избирательное объединение, выдвинувшее список кандидатов, их уполномоченные представители по финансовым вопросам своевременно не получили информацию о неправомерности этих пожертвований.</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2.15.</w:t>
      </w:r>
      <w:r w:rsidRPr="006931CA">
        <w:rPr>
          <w:rFonts w:ascii="Times New Roman" w:eastAsia="Times New Roman" w:hAnsi="Times New Roman" w:cs="Times New Roman"/>
          <w:sz w:val="28"/>
          <w:szCs w:val="28"/>
        </w:rPr>
        <w:tab/>
        <w:t xml:space="preserve">Избирательная комиссия </w:t>
      </w:r>
      <w:proofErr w:type="spellStart"/>
      <w:r w:rsidRPr="006931CA">
        <w:rPr>
          <w:rFonts w:ascii="Times New Roman" w:eastAsia="Times New Roman" w:hAnsi="Times New Roman" w:cs="Times New Roman"/>
          <w:sz w:val="28"/>
          <w:szCs w:val="28"/>
        </w:rPr>
        <w:t>Калтанского</w:t>
      </w:r>
      <w:proofErr w:type="spellEnd"/>
      <w:r w:rsidRPr="006931CA">
        <w:rPr>
          <w:rFonts w:ascii="Times New Roman" w:eastAsia="Times New Roman" w:hAnsi="Times New Roman" w:cs="Times New Roman"/>
          <w:sz w:val="28"/>
          <w:szCs w:val="28"/>
        </w:rPr>
        <w:t xml:space="preserve"> городского </w:t>
      </w:r>
      <w:proofErr w:type="spellStart"/>
      <w:r w:rsidRPr="006931CA">
        <w:rPr>
          <w:rFonts w:ascii="Times New Roman" w:eastAsia="Times New Roman" w:hAnsi="Times New Roman" w:cs="Times New Roman"/>
          <w:sz w:val="28"/>
          <w:szCs w:val="28"/>
        </w:rPr>
        <w:t>окурга</w:t>
      </w:r>
      <w:proofErr w:type="spellEnd"/>
      <w:r w:rsidRPr="006931CA">
        <w:rPr>
          <w:rFonts w:ascii="Times New Roman" w:eastAsia="Times New Roman" w:hAnsi="Times New Roman" w:cs="Times New Roman"/>
          <w:sz w:val="28"/>
          <w:szCs w:val="28"/>
        </w:rPr>
        <w:t xml:space="preserve">, окружная избирательная комиссия осуществляют контроль за порядком формирования и расходования средств избирательных фондов соответственно избирательного объединения, кандидата. При поступлении в соответствующую избирательную комиссию сведений о нарушении порядка формирования средств избирательных фондов кандидата, избирательного объединения </w:t>
      </w:r>
      <w:r w:rsidRPr="006931CA">
        <w:rPr>
          <w:rFonts w:ascii="Times New Roman" w:eastAsia="Times New Roman" w:hAnsi="Times New Roman" w:cs="Times New Roman"/>
          <w:kern w:val="28"/>
          <w:sz w:val="28"/>
          <w:szCs w:val="28"/>
        </w:rPr>
        <w:t>указанная информация незамедлительно</w:t>
      </w:r>
      <w:r w:rsidRPr="006931CA">
        <w:rPr>
          <w:rFonts w:ascii="Times New Roman" w:eastAsia="Times New Roman" w:hAnsi="Times New Roman" w:cs="Times New Roman"/>
          <w:sz w:val="28"/>
          <w:szCs w:val="28"/>
        </w:rPr>
        <w:t xml:space="preserve"> сообщается соответственно кандидату, его уполномоченному представителю по финансовым вопросам, уполномоченному представителю избирательного объединения по финансовым вопросам.</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2.16.</w:t>
      </w:r>
      <w:r w:rsidRPr="006931CA">
        <w:rPr>
          <w:rFonts w:ascii="Times New Roman" w:eastAsia="Times New Roman" w:hAnsi="Times New Roman" w:cs="Times New Roman"/>
          <w:sz w:val="28"/>
          <w:szCs w:val="28"/>
        </w:rPr>
        <w:tab/>
        <w:t xml:space="preserve"> Избирательная комиссия </w:t>
      </w:r>
      <w:proofErr w:type="spellStart"/>
      <w:r w:rsidRPr="006931CA">
        <w:rPr>
          <w:rFonts w:ascii="Times New Roman" w:eastAsia="Times New Roman" w:hAnsi="Times New Roman" w:cs="Times New Roman"/>
          <w:sz w:val="28"/>
          <w:szCs w:val="28"/>
        </w:rPr>
        <w:t>Калтанского</w:t>
      </w:r>
      <w:proofErr w:type="spellEnd"/>
      <w:r w:rsidRPr="006931CA">
        <w:rPr>
          <w:rFonts w:ascii="Times New Roman" w:eastAsia="Times New Roman" w:hAnsi="Times New Roman" w:cs="Times New Roman"/>
          <w:sz w:val="28"/>
          <w:szCs w:val="28"/>
        </w:rPr>
        <w:t xml:space="preserve"> городского округа, окружная избирательная комиссия, знакомят соответственно уполномоченных представителей избирательного объединения по финансовым вопросам, кандидатов, их уполномоченных представителей по финансовым вопросам, а также редакции средств массовой информации по их запросам с полученными от филиалов Сберегательного банка (далее – Сбербанк) сведениями о поступлении средств на соответствующие специальные избирательные счета и расходовании этих средств, имеющимися у них на день поступления соответствующего запроса.</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2.17.</w:t>
      </w:r>
      <w:r w:rsidRPr="006931CA">
        <w:rPr>
          <w:rFonts w:ascii="Times New Roman" w:eastAsia="Times New Roman" w:hAnsi="Times New Roman" w:cs="Times New Roman"/>
          <w:sz w:val="28"/>
          <w:szCs w:val="28"/>
        </w:rPr>
        <w:tab/>
        <w:t>Граждане и юридические лица вправе оказывать финансовую поддержку кандидату, избирательному объединению, выдвинувшему список кандидатов только через соответствующие избирательные фонды.</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lastRenderedPageBreak/>
        <w:t>2.18.</w:t>
      </w:r>
      <w:r w:rsidRPr="006931CA">
        <w:rPr>
          <w:rFonts w:ascii="Times New Roman" w:eastAsia="Times New Roman" w:hAnsi="Times New Roman" w:cs="Times New Roman"/>
          <w:sz w:val="28"/>
          <w:szCs w:val="28"/>
        </w:rPr>
        <w:tab/>
        <w:t>Средства избирательных фондов имеют целевое назначение и могут использоваться только:</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1) на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2) на предвыборную агитацию, а также на оплату работ (услуг) информационного и консультационного характера;</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3) на оплату других работ (услуг), выполненных (оказанных) гражданами 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2.19.</w:t>
      </w:r>
      <w:r w:rsidRPr="006931CA">
        <w:rPr>
          <w:rFonts w:ascii="Times New Roman" w:eastAsia="Times New Roman" w:hAnsi="Times New Roman" w:cs="Times New Roman"/>
          <w:sz w:val="28"/>
          <w:szCs w:val="28"/>
        </w:rPr>
        <w:tab/>
        <w:t>Реализация товаров, выполнение платных работ и оказание платных услуг гражданами и юридическими лицами для кандидатов, избирательных объединений, выдвинувших список кандидатов должны оформляться договором в письменной форме с указанием сведений об объеме поручаемой работы, ее стоимости, расценок по видам работ, порядка оплаты, сроков выполнения работ.</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Выполненные работы и услуги должны подтверждаться актами о выполнении работ, оказание услуг, накладными на получение товаров, подписанными сторонами договора.</w:t>
      </w:r>
    </w:p>
    <w:p w:rsidR="006931CA" w:rsidRPr="006931CA" w:rsidRDefault="006931CA" w:rsidP="006931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2.20.</w:t>
      </w:r>
      <w:r w:rsidRPr="006931CA">
        <w:rPr>
          <w:rFonts w:ascii="Times New Roman" w:eastAsia="Times New Roman" w:hAnsi="Times New Roman" w:cs="Times New Roman"/>
          <w:sz w:val="28"/>
          <w:szCs w:val="28"/>
        </w:rPr>
        <w:tab/>
        <w:t>Выполнение оплачиваемых работ (оказание платных услуг), реализация товаров, прямо или косвенно связанных с выборами в органы местного самоуправления и направленных на достижение определенного результата на выборах, запрещаются без документально подтвержденного (приложение № 3) согласия кандидата, его уполномоченного представителя по финансовым вопросам, уполномоченного представителя избирательного объединения по финансовым вопросам и без оплаты из средств соответствующего избирательного фонда. Пример заполнения формы согласия кандидата, его уполномоченного представителя по финансовым вопросам, уполномоченного представителя избирательного объединения по финансовым вопросам на выполнение оплачиваемых работ (оказание платных услуг) приведен в приложении № 4.</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2.21.</w:t>
      </w:r>
      <w:r w:rsidRPr="006931CA">
        <w:rPr>
          <w:rFonts w:ascii="Times New Roman" w:eastAsia="Times New Roman" w:hAnsi="Times New Roman" w:cs="Times New Roman"/>
          <w:sz w:val="28"/>
          <w:szCs w:val="28"/>
        </w:rPr>
        <w:tab/>
        <w:t>Расчеты кандидатов, избирательных объединений, выдвинувших списки кандидатов с юридическими лицами за выполнение работ (оказание услуг) производятся только в безналичном порядке.</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2.22.</w:t>
      </w:r>
      <w:r w:rsidRPr="006931CA">
        <w:rPr>
          <w:rFonts w:ascii="Times New Roman" w:eastAsia="Times New Roman" w:hAnsi="Times New Roman" w:cs="Times New Roman"/>
          <w:sz w:val="28"/>
          <w:szCs w:val="28"/>
        </w:rPr>
        <w:tab/>
        <w:t>Все агитационные материалы должны изготавливаться на территории Российской Федерации.</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2.23.</w:t>
      </w:r>
      <w:r w:rsidRPr="006931CA">
        <w:rPr>
          <w:rFonts w:ascii="Times New Roman" w:eastAsia="Times New Roman" w:hAnsi="Times New Roman" w:cs="Times New Roman"/>
          <w:sz w:val="28"/>
          <w:szCs w:val="28"/>
        </w:rPr>
        <w:tab/>
        <w:t>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установленных пунктом 3 статьи 44 закона Кемеровской области и пунктом 2.20 настоящей Инструкции.</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2.24.</w:t>
      </w:r>
      <w:r w:rsidRPr="006931CA">
        <w:rPr>
          <w:rFonts w:ascii="Times New Roman" w:eastAsia="Times New Roman" w:hAnsi="Times New Roman" w:cs="Times New Roman"/>
          <w:sz w:val="28"/>
          <w:szCs w:val="28"/>
        </w:rPr>
        <w:tab/>
        <w:t xml:space="preserve">В договоре о предоставлении платного эфирного времени кандидату, избирательному объединению, выдвинувшему </w:t>
      </w:r>
      <w:proofErr w:type="gramStart"/>
      <w:r w:rsidRPr="006931CA">
        <w:rPr>
          <w:rFonts w:ascii="Times New Roman" w:eastAsia="Times New Roman" w:hAnsi="Times New Roman" w:cs="Times New Roman"/>
          <w:sz w:val="28"/>
          <w:szCs w:val="28"/>
        </w:rPr>
        <w:t>список кандидатов</w:t>
      </w:r>
      <w:proofErr w:type="gramEnd"/>
      <w:r w:rsidRPr="006931CA">
        <w:rPr>
          <w:rFonts w:ascii="Times New Roman" w:eastAsia="Times New Roman" w:hAnsi="Times New Roman" w:cs="Times New Roman"/>
          <w:sz w:val="28"/>
          <w:szCs w:val="28"/>
        </w:rPr>
        <w:t xml:space="preserve">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 и радиопередаче. После выполнения условий </w:t>
      </w:r>
      <w:r w:rsidRPr="006931CA">
        <w:rPr>
          <w:rFonts w:ascii="Times New Roman" w:eastAsia="Times New Roman" w:hAnsi="Times New Roman" w:cs="Times New Roman"/>
          <w:sz w:val="28"/>
          <w:szCs w:val="28"/>
        </w:rPr>
        <w:lastRenderedPageBreak/>
        <w:t>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2.25.</w:t>
      </w:r>
      <w:r w:rsidRPr="006931CA">
        <w:rPr>
          <w:rFonts w:ascii="Times New Roman" w:eastAsia="Times New Roman" w:hAnsi="Times New Roman" w:cs="Times New Roman"/>
          <w:sz w:val="28"/>
          <w:szCs w:val="28"/>
        </w:rPr>
        <w:tab/>
        <w:t>Платежный документ о перечислении в полном объеме средств в оплату стоимости эфирного времени, предоставляемого кандидату, избирательному объединению, выдвинувшему список кандидатов, передается в филиал Сбербанка кандидатом, уполномоченным представителем кандидата по финансовым вопросам, уполномоченным представителем избирательного объединения по финансовым вопросам не позднее чем за два дня до дня предоставления эфирного времени. Копия платежного документа с отметкой филиала Сбербанка представляется кандидатом, уполномоченным представителем кандидата по финансовым вопросам, уполномоченным представителем избирательного объединения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2.26.</w:t>
      </w:r>
      <w:r w:rsidRPr="006931CA">
        <w:rPr>
          <w:rFonts w:ascii="Times New Roman" w:eastAsia="Times New Roman" w:hAnsi="Times New Roman" w:cs="Times New Roman"/>
          <w:sz w:val="28"/>
          <w:szCs w:val="28"/>
        </w:rPr>
        <w:tab/>
        <w:t>Платежный документ о перечислении в полном объеме средств в оплату стоимости печатной площади, предоставляемой кандидату, избирательному объединению, передается в филиал Сбербанка кандидатом, уполномоченным представителем избирательного объединения по финансовым вопросам не позднее чем за два дня до дня опубликования агитационного материала. Копия платежного документа с отметкой филиала Сбербанка представляется кандидатом, уполномоченным представителем избирательного объединения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2.27.</w:t>
      </w:r>
      <w:r w:rsidRPr="006931CA">
        <w:rPr>
          <w:rFonts w:ascii="Times New Roman" w:eastAsia="Times New Roman" w:hAnsi="Times New Roman" w:cs="Times New Roman"/>
          <w:sz w:val="28"/>
          <w:szCs w:val="28"/>
        </w:rPr>
        <w:tab/>
        <w:t>Филиал Сбербанка обязан перечислить средства в оплату стоимости эфирного времени, печатной площади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2.28.</w:t>
      </w:r>
      <w:r w:rsidRPr="006931CA">
        <w:rPr>
          <w:rFonts w:ascii="Times New Roman" w:eastAsia="Times New Roman" w:hAnsi="Times New Roman" w:cs="Times New Roman"/>
          <w:sz w:val="28"/>
          <w:szCs w:val="28"/>
        </w:rPr>
        <w:tab/>
        <w:t>Все агитационные материалы, размещаемые в периодических печатных изданиях за плату, должны содержать информацию о том, из средств избирательного фонда какого кандидата, избирательного объединения была произведена оплата соответствующей публикации.</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2.29.</w:t>
      </w:r>
      <w:r w:rsidRPr="006931CA">
        <w:rPr>
          <w:rFonts w:ascii="Times New Roman" w:eastAsia="Times New Roman" w:hAnsi="Times New Roman" w:cs="Times New Roman"/>
          <w:sz w:val="28"/>
          <w:szCs w:val="28"/>
        </w:rPr>
        <w:tab/>
        <w:t>Все печатные и аудиовизуальные агитационные материалы должны содержать следующие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фамилию, имя, отчество; а также информацию о тираже, дате выпуска, указание об оплате изготовления данных агитационных материалов за счет средств соответствующего избирательного фонда.</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2.30.</w:t>
      </w:r>
      <w:r w:rsidRPr="006931CA">
        <w:rPr>
          <w:rFonts w:ascii="Times New Roman" w:eastAsia="Times New Roman" w:hAnsi="Times New Roman" w:cs="Times New Roman"/>
          <w:sz w:val="28"/>
          <w:szCs w:val="28"/>
        </w:rPr>
        <w:tab/>
        <w:t>Допускается добровольное бесплатное личное выполнение работ (оказание услуг) гражданином для кандидата, избирательного объединения в ходе избирательной кампании без привлечения третьих лиц.</w:t>
      </w:r>
    </w:p>
    <w:p w:rsidR="006931CA" w:rsidRPr="006931CA" w:rsidRDefault="006931CA" w:rsidP="00693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lastRenderedPageBreak/>
        <w:t>2.31.</w:t>
      </w:r>
      <w:r w:rsidRPr="006931CA">
        <w:rPr>
          <w:rFonts w:ascii="Times New Roman" w:eastAsia="Times New Roman" w:hAnsi="Times New Roman" w:cs="Times New Roman"/>
          <w:sz w:val="28"/>
          <w:szCs w:val="28"/>
        </w:rPr>
        <w:tab/>
        <w:t>Юридические лица и граждане могут оказывать материальную поддержку кандидатам, избирательным объединениям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6931CA" w:rsidRPr="006931CA" w:rsidRDefault="006931CA" w:rsidP="006931CA">
      <w:pPr>
        <w:autoSpaceDE w:val="0"/>
        <w:autoSpaceDN w:val="0"/>
        <w:adjustRightInd w:val="0"/>
        <w:spacing w:after="0" w:line="240" w:lineRule="auto"/>
        <w:ind w:firstLine="720"/>
        <w:jc w:val="center"/>
        <w:rPr>
          <w:rFonts w:ascii="Times New Roman" w:eastAsia="Times New Roman" w:hAnsi="Times New Roman" w:cs="Times New Roman"/>
          <w:b/>
          <w:bCs/>
          <w:sz w:val="28"/>
          <w:szCs w:val="28"/>
        </w:rPr>
      </w:pP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bCs/>
          <w:sz w:val="28"/>
          <w:szCs w:val="28"/>
        </w:rPr>
      </w:pPr>
      <w:r w:rsidRPr="006931CA">
        <w:rPr>
          <w:rFonts w:ascii="Times New Roman" w:eastAsia="Times New Roman" w:hAnsi="Times New Roman" w:cs="Times New Roman"/>
          <w:b/>
          <w:bCs/>
          <w:sz w:val="28"/>
          <w:szCs w:val="28"/>
        </w:rPr>
        <w:t xml:space="preserve">3. Запреты на расходование средств помимо избирательных фондов </w:t>
      </w:r>
    </w:p>
    <w:p w:rsidR="006931CA" w:rsidRPr="006931CA" w:rsidRDefault="006931CA" w:rsidP="006931CA">
      <w:pPr>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3.1.</w:t>
      </w:r>
      <w:r w:rsidRPr="006931CA">
        <w:rPr>
          <w:rFonts w:ascii="Times New Roman" w:eastAsia="Times New Roman" w:hAnsi="Times New Roman" w:cs="Times New Roman"/>
          <w:sz w:val="28"/>
          <w:szCs w:val="28"/>
        </w:rPr>
        <w:tab/>
        <w:t xml:space="preserve">Кандидату, избирательному объединению, выдвинувшему список кандидатов запрещается использовать на оплату организационно-технических мероприятий по сбору подписей избирателей, а также на проведение предвыборной агитации, осуществление другой деятельности, направленной на достижение определенного результата на выборах депутатов Совета народных депутатов </w:t>
      </w:r>
      <w:proofErr w:type="spellStart"/>
      <w:r w:rsidRPr="006931CA">
        <w:rPr>
          <w:rFonts w:ascii="Times New Roman" w:eastAsia="Times New Roman" w:hAnsi="Times New Roman" w:cs="Times New Roman"/>
          <w:sz w:val="28"/>
          <w:szCs w:val="28"/>
        </w:rPr>
        <w:t>Калтанского</w:t>
      </w:r>
      <w:proofErr w:type="spellEnd"/>
      <w:r w:rsidRPr="006931CA">
        <w:rPr>
          <w:rFonts w:ascii="Times New Roman" w:eastAsia="Times New Roman" w:hAnsi="Times New Roman" w:cs="Times New Roman"/>
          <w:sz w:val="28"/>
          <w:szCs w:val="28"/>
        </w:rPr>
        <w:t xml:space="preserve"> городского округа (в том числе на покрытие расходов, связанных с использованием помещений, транспорта, связи, оргтехники и так далее), иные денежные средства, кроме средств, поступивших в их избирательные фонды.</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3.2.</w:t>
      </w:r>
      <w:r w:rsidRPr="006931CA">
        <w:rPr>
          <w:rFonts w:ascii="Times New Roman" w:eastAsia="Times New Roman" w:hAnsi="Times New Roman" w:cs="Times New Roman"/>
          <w:sz w:val="28"/>
          <w:szCs w:val="28"/>
        </w:rPr>
        <w:tab/>
        <w:t>Избирательное объединение, выдвинувшее список кандидатов вправе для целей своей избирательной кампании использовать без оплаты из средств соответствующего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3.3.</w:t>
      </w:r>
      <w:r w:rsidRPr="006931CA">
        <w:rPr>
          <w:rFonts w:ascii="Times New Roman" w:eastAsia="Times New Roman" w:hAnsi="Times New Roman" w:cs="Times New Roman"/>
          <w:sz w:val="28"/>
          <w:szCs w:val="28"/>
        </w:rPr>
        <w:tab/>
        <w:t>Кандидат, избирательное объединение, выдвинувшее список кандидатов для финансирования своей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голосования в порядке, установленном законом Кемеровской области.</w:t>
      </w:r>
    </w:p>
    <w:p w:rsidR="006931CA" w:rsidRPr="006931CA" w:rsidRDefault="006931CA" w:rsidP="006931CA">
      <w:pPr>
        <w:autoSpaceDE w:val="0"/>
        <w:autoSpaceDN w:val="0"/>
        <w:adjustRightInd w:val="0"/>
        <w:spacing w:line="240" w:lineRule="auto"/>
        <w:ind w:firstLine="720"/>
        <w:jc w:val="both"/>
        <w:rPr>
          <w:rFonts w:ascii="Times New Roman" w:eastAsiaTheme="minorHAnsi" w:hAnsi="Times New Roman" w:cs="Times New Roman"/>
          <w:sz w:val="28"/>
          <w:szCs w:val="28"/>
          <w:lang w:eastAsia="en-US"/>
        </w:rPr>
      </w:pPr>
      <w:r w:rsidRPr="006931CA">
        <w:rPr>
          <w:rFonts w:ascii="Times New Roman" w:eastAsiaTheme="minorHAnsi" w:hAnsi="Times New Roman" w:cs="Times New Roman"/>
          <w:sz w:val="28"/>
          <w:szCs w:val="28"/>
          <w:lang w:eastAsia="en-US"/>
        </w:rPr>
        <w:t>3.4.</w:t>
      </w:r>
      <w:r w:rsidRPr="006931CA">
        <w:rPr>
          <w:rFonts w:ascii="Times New Roman" w:eastAsiaTheme="minorHAnsi" w:hAnsi="Times New Roman" w:cs="Times New Roman"/>
          <w:sz w:val="28"/>
          <w:szCs w:val="28"/>
          <w:lang w:eastAsia="en-US"/>
        </w:rPr>
        <w:tab/>
        <w:t xml:space="preserve">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Совета народных депутатов </w:t>
      </w:r>
      <w:proofErr w:type="spellStart"/>
      <w:r w:rsidRPr="006931CA">
        <w:rPr>
          <w:rFonts w:ascii="Times New Roman" w:eastAsiaTheme="minorHAnsi" w:hAnsi="Times New Roman" w:cs="Times New Roman"/>
          <w:sz w:val="28"/>
          <w:szCs w:val="28"/>
          <w:lang w:eastAsia="en-US"/>
        </w:rPr>
        <w:t>Калтанского</w:t>
      </w:r>
      <w:proofErr w:type="spellEnd"/>
      <w:r w:rsidRPr="006931CA">
        <w:rPr>
          <w:rFonts w:ascii="Times New Roman" w:eastAsiaTheme="minorHAnsi" w:hAnsi="Times New Roman" w:cs="Times New Roman"/>
          <w:sz w:val="28"/>
          <w:szCs w:val="28"/>
          <w:lang w:eastAsia="en-US"/>
        </w:rPr>
        <w:t xml:space="preserve"> городского округа и направленных на достижение определенного результата на выборах.</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региону, а под необоснованным завышением –  реализация товаров, выполнение работ либо оказание услуг по ценам, в два и более раза превышающим средние по региону.</w:t>
      </w:r>
    </w:p>
    <w:p w:rsidR="006931CA" w:rsidRPr="006931CA" w:rsidRDefault="006931CA" w:rsidP="006931CA">
      <w:pPr>
        <w:autoSpaceDE w:val="0"/>
        <w:autoSpaceDN w:val="0"/>
        <w:adjustRightInd w:val="0"/>
        <w:spacing w:line="240" w:lineRule="auto"/>
        <w:ind w:firstLine="720"/>
        <w:jc w:val="both"/>
        <w:rPr>
          <w:rFonts w:ascii="Times New Roman" w:eastAsia="Times New Roman" w:hAnsi="Times New Roman" w:cs="Times New Roman"/>
          <w:bCs/>
          <w:sz w:val="28"/>
          <w:szCs w:val="28"/>
        </w:rPr>
      </w:pPr>
      <w:r w:rsidRPr="006931CA">
        <w:rPr>
          <w:rFonts w:ascii="Times New Roman" w:eastAsiaTheme="minorHAnsi" w:hAnsi="Times New Roman" w:cs="Times New Roman"/>
          <w:sz w:val="28"/>
          <w:szCs w:val="28"/>
          <w:lang w:eastAsia="en-US"/>
        </w:rPr>
        <w:t>3.5.</w:t>
      </w:r>
      <w:r w:rsidRPr="006931CA">
        <w:rPr>
          <w:rFonts w:ascii="Times New Roman" w:eastAsiaTheme="minorHAnsi" w:hAnsi="Times New Roman" w:cs="Times New Roman"/>
          <w:sz w:val="28"/>
          <w:szCs w:val="28"/>
          <w:lang w:eastAsia="en-US"/>
        </w:rPr>
        <w:tab/>
        <w:t xml:space="preserve">Кандидатам, их доверенным лицам, уполномоченным представителям, в том числе по финансовым вопросам, избирательным объединениям, выдвинувшим списки кандидатов, доверенным лицам, уполномоченным представителям, в том числе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w:t>
      </w:r>
      <w:r w:rsidRPr="006931CA">
        <w:rPr>
          <w:rFonts w:ascii="Times New Roman" w:eastAsiaTheme="minorHAnsi" w:hAnsi="Times New Roman" w:cs="Times New Roman"/>
          <w:sz w:val="28"/>
          <w:szCs w:val="28"/>
          <w:lang w:eastAsia="en-US"/>
        </w:rPr>
        <w:lastRenderedPageBreak/>
        <w:t>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bCs/>
          <w:sz w:val="28"/>
          <w:szCs w:val="28"/>
        </w:rPr>
      </w:pPr>
      <w:r w:rsidRPr="006931CA">
        <w:rPr>
          <w:rFonts w:ascii="Times New Roman" w:eastAsia="Times New Roman" w:hAnsi="Times New Roman" w:cs="Times New Roman"/>
          <w:b/>
          <w:bCs/>
          <w:sz w:val="28"/>
          <w:szCs w:val="28"/>
        </w:rPr>
        <w:t xml:space="preserve">4. Отчетность по средствам избирательных фондов </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931CA" w:rsidRPr="006931CA" w:rsidRDefault="006931CA" w:rsidP="006931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4.1.</w:t>
      </w:r>
      <w:r w:rsidRPr="006931CA">
        <w:rPr>
          <w:rFonts w:ascii="Times New Roman" w:eastAsia="Times New Roman" w:hAnsi="Times New Roman" w:cs="Times New Roman"/>
          <w:sz w:val="28"/>
          <w:szCs w:val="28"/>
        </w:rPr>
        <w:tab/>
        <w:t xml:space="preserve">Филиалы Сбербанка представляют в избирательную комиссию </w:t>
      </w:r>
      <w:proofErr w:type="spellStart"/>
      <w:r w:rsidRPr="006931CA">
        <w:rPr>
          <w:rFonts w:ascii="Times New Roman" w:eastAsia="Times New Roman" w:hAnsi="Times New Roman" w:cs="Times New Roman"/>
          <w:sz w:val="28"/>
          <w:szCs w:val="28"/>
        </w:rPr>
        <w:t>Калтанского</w:t>
      </w:r>
      <w:proofErr w:type="spellEnd"/>
      <w:r w:rsidRPr="006931CA">
        <w:rPr>
          <w:rFonts w:ascii="Times New Roman" w:eastAsia="Times New Roman" w:hAnsi="Times New Roman" w:cs="Times New Roman"/>
          <w:sz w:val="28"/>
          <w:szCs w:val="28"/>
        </w:rPr>
        <w:t xml:space="preserve"> городского округа, окружную избирательную комиссию сведения о поступлении средств на соответствующие специальные избирательные счета и расходовании этих средств в машиночитаемом виде и на бумажном носителе с подписью руков</w:t>
      </w:r>
      <w:r>
        <w:rPr>
          <w:rFonts w:ascii="Times New Roman" w:eastAsia="Times New Roman" w:hAnsi="Times New Roman" w:cs="Times New Roman"/>
          <w:sz w:val="28"/>
          <w:szCs w:val="28"/>
        </w:rPr>
        <w:t xml:space="preserve">одителя филиала </w:t>
      </w:r>
      <w:proofErr w:type="gramStart"/>
      <w:r>
        <w:rPr>
          <w:rFonts w:ascii="Times New Roman" w:eastAsia="Times New Roman" w:hAnsi="Times New Roman" w:cs="Times New Roman"/>
          <w:sz w:val="28"/>
          <w:szCs w:val="28"/>
        </w:rPr>
        <w:t xml:space="preserve">Сбербанка </w:t>
      </w:r>
      <w:r w:rsidRPr="006931CA">
        <w:rPr>
          <w:rFonts w:ascii="Times New Roman" w:eastAsia="Times New Roman" w:hAnsi="Times New Roman" w:cs="Times New Roman"/>
          <w:sz w:val="28"/>
          <w:szCs w:val="28"/>
        </w:rPr>
        <w:t xml:space="preserve"> и</w:t>
      </w:r>
      <w:proofErr w:type="gramEnd"/>
      <w:r w:rsidRPr="006931CA">
        <w:rPr>
          <w:rFonts w:ascii="Times New Roman" w:eastAsia="Times New Roman" w:hAnsi="Times New Roman" w:cs="Times New Roman"/>
          <w:sz w:val="28"/>
          <w:szCs w:val="28"/>
        </w:rPr>
        <w:t xml:space="preserve"> печатью филиала (приложения №№ 5, 7) не реже одного раза в неделю, а за 10 дней до дня голосования – один раз в три операционных дня. Положение о представлении этих сведений включается в договор банковского счета. Примеры заполнения сведений о поступлении средств на специальный избирательный счет избирательного объединения, выдвинувшего единый список кандидатов, кандидата и расходовании этих средств приведены в приложениях №№ 6, 8.</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4.2.</w:t>
      </w:r>
      <w:r w:rsidRPr="006931CA">
        <w:rPr>
          <w:rFonts w:ascii="Times New Roman" w:eastAsia="Times New Roman" w:hAnsi="Times New Roman" w:cs="Times New Roman"/>
          <w:sz w:val="28"/>
          <w:szCs w:val="28"/>
        </w:rPr>
        <w:tab/>
        <w:t xml:space="preserve">Избирательное объединение, выдвинувшее список кандидатов, кандидат, обязаны представить соответственно избирательной комиссии </w:t>
      </w:r>
      <w:proofErr w:type="spellStart"/>
      <w:r w:rsidRPr="006931CA">
        <w:rPr>
          <w:rFonts w:ascii="Times New Roman" w:eastAsia="Times New Roman" w:hAnsi="Times New Roman" w:cs="Times New Roman"/>
          <w:sz w:val="28"/>
          <w:szCs w:val="28"/>
        </w:rPr>
        <w:t>Калтанского</w:t>
      </w:r>
      <w:proofErr w:type="spellEnd"/>
      <w:r w:rsidRPr="006931CA">
        <w:rPr>
          <w:rFonts w:ascii="Times New Roman" w:eastAsia="Times New Roman" w:hAnsi="Times New Roman" w:cs="Times New Roman"/>
          <w:sz w:val="28"/>
          <w:szCs w:val="28"/>
        </w:rPr>
        <w:t xml:space="preserve"> городского округа, окружной избирательной комиссии финансовые отчеты (первый и итоговый) и учет поступления и расходования средств соответствующего избирательного фонда.</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4.3.</w:t>
      </w:r>
      <w:r w:rsidRPr="006931CA">
        <w:rPr>
          <w:rFonts w:ascii="Times New Roman" w:eastAsia="Times New Roman" w:hAnsi="Times New Roman" w:cs="Times New Roman"/>
          <w:sz w:val="28"/>
          <w:szCs w:val="28"/>
        </w:rPr>
        <w:tab/>
        <w:t>До сдачи итогового финансового отчета все наличные средства, оставшиеся у кандидата, избирательного объединения, выдвинувшим его список кандидатов, должны быть возвращены кандидатом, уполномоченным представителем по финансовым вопросам на специальные избирательные счета. При этом в платежном документе на возврат наличных средств указывается: «Возврат наличных денежных средств кандидата (избирательного объединения)».</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4.4.</w:t>
      </w:r>
      <w:r w:rsidRPr="006931CA">
        <w:rPr>
          <w:rFonts w:ascii="Times New Roman" w:eastAsia="Times New Roman" w:hAnsi="Times New Roman" w:cs="Times New Roman"/>
          <w:sz w:val="28"/>
          <w:szCs w:val="28"/>
        </w:rPr>
        <w:tab/>
        <w:t>Кандидат, избирательное объединение, выдвинувшее список кандидатов после дня голосования и до представления итогового финансового отчета обязаны возвратить неизрасходованные средства соответствующего избирательного фонда гражданам и юридическим лицам, осуществившим перечисления в этот избирательный фонд, пропорционально перечисленным средствам (за вычетом расходов на пересылку).</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lastRenderedPageBreak/>
        <w:t>4.5.</w:t>
      </w:r>
      <w:r w:rsidRPr="006931CA">
        <w:rPr>
          <w:rFonts w:ascii="Times New Roman" w:eastAsia="Times New Roman" w:hAnsi="Times New Roman" w:cs="Times New Roman"/>
          <w:sz w:val="28"/>
          <w:szCs w:val="28"/>
        </w:rPr>
        <w:tab/>
        <w:t xml:space="preserve">Уполномоченный представитель избирательного объединения по финансовым вопросам, кандидат, его уполномоченный представитель по финансовым вопросам, представляют на бумажном носителе и в </w:t>
      </w:r>
      <w:r>
        <w:rPr>
          <w:rFonts w:ascii="Times New Roman" w:eastAsia="Times New Roman" w:hAnsi="Times New Roman" w:cs="Times New Roman"/>
          <w:sz w:val="28"/>
          <w:szCs w:val="28"/>
        </w:rPr>
        <w:t>избирательную комиссию</w:t>
      </w:r>
      <w:r w:rsidRPr="006931CA">
        <w:rPr>
          <w:rFonts w:ascii="Times New Roman" w:eastAsia="Times New Roman" w:hAnsi="Times New Roman" w:cs="Times New Roman"/>
          <w:sz w:val="28"/>
          <w:szCs w:val="28"/>
        </w:rPr>
        <w:t>, в окружную избирательную комиссию финансовые отчеты со следующей периодичностью:</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1) первый финансовый отчет – одновременно с представлением документов, необходимых для регистрации кандидата, списка кандидатов, в установленном законом Кемеровской области порядке. В отчет включаются сведения по состоянию на дату, которая не более чем на пять дней предшествует дате сдачи отчета;</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 xml:space="preserve">2) итоговый финансовый отчет – не позднее чем через 30 дней со дня официального опубликования общих результатов выборов. </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4.6.</w:t>
      </w:r>
      <w:r w:rsidRPr="006931CA">
        <w:rPr>
          <w:rFonts w:ascii="Times New Roman" w:eastAsia="Times New Roman" w:hAnsi="Times New Roman" w:cs="Times New Roman"/>
          <w:sz w:val="28"/>
          <w:szCs w:val="28"/>
        </w:rPr>
        <w:tab/>
        <w:t xml:space="preserve">Финансовый отчет (первый, итоговый) составляется по </w:t>
      </w:r>
      <w:proofErr w:type="gramStart"/>
      <w:r w:rsidRPr="006931CA">
        <w:rPr>
          <w:rFonts w:ascii="Times New Roman" w:eastAsia="Times New Roman" w:hAnsi="Times New Roman" w:cs="Times New Roman"/>
          <w:sz w:val="28"/>
          <w:szCs w:val="28"/>
        </w:rPr>
        <w:t>форме  приведенной</w:t>
      </w:r>
      <w:proofErr w:type="gramEnd"/>
      <w:r w:rsidRPr="006931CA">
        <w:rPr>
          <w:rFonts w:ascii="Times New Roman" w:eastAsia="Times New Roman" w:hAnsi="Times New Roman" w:cs="Times New Roman"/>
          <w:sz w:val="28"/>
          <w:szCs w:val="28"/>
        </w:rPr>
        <w:t xml:space="preserve"> в приложении № 9. Пример заполнения финансового отчета приведен в приложении № 10.</w:t>
      </w:r>
    </w:p>
    <w:p w:rsidR="006931CA" w:rsidRPr="006931CA" w:rsidRDefault="006931CA" w:rsidP="006931CA">
      <w:pPr>
        <w:widowControl w:val="0"/>
        <w:autoSpaceDE w:val="0"/>
        <w:autoSpaceDN w:val="0"/>
        <w:adjustRightInd w:val="0"/>
        <w:spacing w:after="0" w:line="240" w:lineRule="auto"/>
        <w:ind w:firstLine="902"/>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Остаток средств на специальном избирательном счете на дату представления первого финансового отчета подтверждается банковской справкой, прилагаемой к отчету.</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Итоговый финансовый отчет должен быть представлен в сброшюрованном виде и иметь сквозную нумерацию страниц, включая приложения.</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К итоговому финансовому отчету прилагаются первичные финансовые документы (приложение № 11), подтверждающие поступление средств на специальный избирательный счет избирательного объединения, выдвинувшего список кандидатов, кандидата и расходование этих средств, банковская справка об оставшихся средствах или о закрытии специального избирательного счета, сведения по учету поступления и расходования денежных средств избирательного фонда на бумажном носителе и в электронном виде, пояснительная записка.</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В сведениях по учету поступления и расходования денежных средств избирательного фонда кандидата, избирательного объединения в графе «Шифр строки финансового отчета» указывается, в какой строке финансового отчета учтены каждые поступление, возврат, расходование средств избирательного фонда.</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 xml:space="preserve">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w:t>
      </w:r>
      <w:r w:rsidR="00245F15">
        <w:rPr>
          <w:rFonts w:ascii="Times New Roman" w:eastAsia="Times New Roman" w:hAnsi="Times New Roman" w:cs="Times New Roman"/>
          <w:sz w:val="28"/>
          <w:szCs w:val="28"/>
        </w:rPr>
        <w:t xml:space="preserve">выписки филиала Сбербанка </w:t>
      </w:r>
      <w:r w:rsidRPr="006931CA">
        <w:rPr>
          <w:rFonts w:ascii="Times New Roman" w:eastAsia="Times New Roman" w:hAnsi="Times New Roman" w:cs="Times New Roman"/>
          <w:sz w:val="28"/>
          <w:szCs w:val="28"/>
        </w:rPr>
        <w:t>по специальному избирательному счету, к которым прилагаются соответствующие документы, являющиеся обоснованием для зачисления либо списания денежных средств по счетам.</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К итоговому финансовому отчету прилагается опись указанных в настоящем пункте документов и материалов (приложение № 12).</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4.7.</w:t>
      </w:r>
      <w:r w:rsidRPr="006931CA">
        <w:rPr>
          <w:rFonts w:ascii="Times New Roman" w:eastAsia="Times New Roman" w:hAnsi="Times New Roman" w:cs="Times New Roman"/>
          <w:sz w:val="28"/>
          <w:szCs w:val="28"/>
        </w:rPr>
        <w:tab/>
        <w:t xml:space="preserve">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w:t>
      </w:r>
      <w:r w:rsidRPr="006931CA">
        <w:rPr>
          <w:rFonts w:ascii="Times New Roman" w:eastAsia="Times New Roman" w:hAnsi="Times New Roman" w:cs="Times New Roman"/>
          <w:sz w:val="28"/>
          <w:szCs w:val="28"/>
        </w:rPr>
        <w:lastRenderedPageBreak/>
        <w:t>хозяйственной операции и правильность ее оформления; личную подпись указанного лица.</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4.8.</w:t>
      </w:r>
      <w:r w:rsidRPr="006931CA">
        <w:rPr>
          <w:rFonts w:ascii="Times New Roman" w:eastAsia="Times New Roman" w:hAnsi="Times New Roman" w:cs="Times New Roman"/>
          <w:sz w:val="28"/>
          <w:szCs w:val="28"/>
        </w:rPr>
        <w:tab/>
        <w:t>По истечении 60 дней со дня голо</w:t>
      </w:r>
      <w:r w:rsidR="00245F15">
        <w:rPr>
          <w:rFonts w:ascii="Times New Roman" w:eastAsia="Times New Roman" w:hAnsi="Times New Roman" w:cs="Times New Roman"/>
          <w:sz w:val="28"/>
          <w:szCs w:val="28"/>
        </w:rPr>
        <w:t xml:space="preserve">сования филиалы </w:t>
      </w:r>
      <w:proofErr w:type="gramStart"/>
      <w:r w:rsidR="00245F15">
        <w:rPr>
          <w:rFonts w:ascii="Times New Roman" w:eastAsia="Times New Roman" w:hAnsi="Times New Roman" w:cs="Times New Roman"/>
          <w:sz w:val="28"/>
          <w:szCs w:val="28"/>
        </w:rPr>
        <w:t xml:space="preserve">Сбербанка </w:t>
      </w:r>
      <w:r w:rsidRPr="006931CA">
        <w:rPr>
          <w:rFonts w:ascii="Times New Roman" w:eastAsia="Times New Roman" w:hAnsi="Times New Roman" w:cs="Times New Roman"/>
          <w:sz w:val="28"/>
          <w:szCs w:val="28"/>
        </w:rPr>
        <w:t xml:space="preserve"> по</w:t>
      </w:r>
      <w:proofErr w:type="gramEnd"/>
      <w:r w:rsidRPr="006931CA">
        <w:rPr>
          <w:rFonts w:ascii="Times New Roman" w:eastAsia="Times New Roman" w:hAnsi="Times New Roman" w:cs="Times New Roman"/>
          <w:sz w:val="28"/>
          <w:szCs w:val="28"/>
        </w:rPr>
        <w:t xml:space="preserve"> письменному указанию избирательной комиссии </w:t>
      </w:r>
      <w:proofErr w:type="spellStart"/>
      <w:r w:rsidRPr="006931CA">
        <w:rPr>
          <w:rFonts w:ascii="Times New Roman" w:eastAsia="Times New Roman" w:hAnsi="Times New Roman" w:cs="Times New Roman"/>
          <w:sz w:val="28"/>
          <w:szCs w:val="28"/>
        </w:rPr>
        <w:t>Калтанского</w:t>
      </w:r>
      <w:proofErr w:type="spellEnd"/>
      <w:r w:rsidRPr="006931CA">
        <w:rPr>
          <w:rFonts w:ascii="Times New Roman" w:eastAsia="Times New Roman" w:hAnsi="Times New Roman" w:cs="Times New Roman"/>
          <w:sz w:val="28"/>
          <w:szCs w:val="28"/>
        </w:rPr>
        <w:t xml:space="preserve"> городского округа, окружной избирательной комиссии обязаны перечислить оставшиеся на специальных избирательных счетах средства в доход бюджета муниципального образования.</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6931CA">
        <w:rPr>
          <w:rFonts w:ascii="Times New Roman" w:eastAsia="Times New Roman" w:hAnsi="Times New Roman" w:cs="Times New Roman"/>
          <w:b/>
          <w:bCs/>
          <w:sz w:val="28"/>
          <w:szCs w:val="28"/>
        </w:rPr>
        <w:t>5. Сведения, подлежащие опубликованию</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5.1.</w:t>
      </w:r>
      <w:r w:rsidRPr="006931CA">
        <w:rPr>
          <w:rFonts w:ascii="Times New Roman" w:eastAsia="Times New Roman" w:hAnsi="Times New Roman" w:cs="Times New Roman"/>
          <w:sz w:val="28"/>
          <w:szCs w:val="28"/>
        </w:rPr>
        <w:tab/>
        <w:t xml:space="preserve">Избирательная комиссия </w:t>
      </w:r>
      <w:proofErr w:type="spellStart"/>
      <w:r w:rsidRPr="006931CA">
        <w:rPr>
          <w:rFonts w:ascii="Times New Roman" w:eastAsia="Times New Roman" w:hAnsi="Times New Roman" w:cs="Times New Roman"/>
          <w:sz w:val="28"/>
          <w:szCs w:val="28"/>
        </w:rPr>
        <w:t>Калтанского</w:t>
      </w:r>
      <w:proofErr w:type="spellEnd"/>
      <w:r w:rsidRPr="006931CA">
        <w:rPr>
          <w:rFonts w:ascii="Times New Roman" w:eastAsia="Times New Roman" w:hAnsi="Times New Roman" w:cs="Times New Roman"/>
          <w:sz w:val="28"/>
          <w:szCs w:val="28"/>
        </w:rPr>
        <w:t xml:space="preserve"> городского округа, окружные избирательные комиссии до дня голосования периодически, но не реже чем один раз в две недели направляют в средства массовой информации для опубликования сведения о поступлении и расходовании средств избирательных фондов кандидатов, избирательных объединений, выдвинувших списки кандидатов.</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5.2.</w:t>
      </w:r>
      <w:r w:rsidRPr="006931CA">
        <w:rPr>
          <w:rFonts w:ascii="Times New Roman" w:eastAsia="Times New Roman" w:hAnsi="Times New Roman" w:cs="Times New Roman"/>
          <w:sz w:val="28"/>
          <w:szCs w:val="28"/>
        </w:rPr>
        <w:tab/>
      </w:r>
      <w:r w:rsidRPr="006931CA">
        <w:rPr>
          <w:rFonts w:ascii="Times New Roman" w:eastAsia="Times New Roman" w:hAnsi="Times New Roman" w:cs="Times New Roman"/>
          <w:sz w:val="28"/>
          <w:szCs w:val="20"/>
        </w:rPr>
        <w:t>Редакции муниципальных периодических печатных изданий обязаны публиковать переданные им избирательными комиссиями сведения о поступлении средств на специальные избирательные счета и расходовании этих средств в течение трех дней со дня получения.</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5.3.</w:t>
      </w:r>
      <w:r w:rsidRPr="006931CA">
        <w:rPr>
          <w:rFonts w:ascii="Times New Roman" w:eastAsia="Times New Roman" w:hAnsi="Times New Roman" w:cs="Times New Roman"/>
          <w:sz w:val="28"/>
          <w:szCs w:val="28"/>
        </w:rPr>
        <w:tab/>
        <w:t>Обязательному опубликованию подлежат сведения об общей сумме средств, поступивших в каждый избирательный фонд, и об общей сумме средств, израсходованных из него.</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5.4.</w:t>
      </w:r>
      <w:r w:rsidRPr="006931CA">
        <w:rPr>
          <w:rFonts w:ascii="Times New Roman" w:eastAsia="Times New Roman" w:hAnsi="Times New Roman" w:cs="Times New Roman"/>
          <w:sz w:val="28"/>
          <w:szCs w:val="28"/>
        </w:rPr>
        <w:tab/>
        <w:t xml:space="preserve">Избирательная комиссия </w:t>
      </w:r>
      <w:proofErr w:type="spellStart"/>
      <w:r w:rsidRPr="006931CA">
        <w:rPr>
          <w:rFonts w:ascii="Times New Roman" w:eastAsia="Times New Roman" w:hAnsi="Times New Roman" w:cs="Times New Roman"/>
          <w:sz w:val="28"/>
          <w:szCs w:val="28"/>
        </w:rPr>
        <w:t>Калтанского</w:t>
      </w:r>
      <w:proofErr w:type="spellEnd"/>
      <w:r w:rsidRPr="006931CA">
        <w:rPr>
          <w:rFonts w:ascii="Times New Roman" w:eastAsia="Times New Roman" w:hAnsi="Times New Roman" w:cs="Times New Roman"/>
          <w:sz w:val="28"/>
          <w:szCs w:val="28"/>
        </w:rPr>
        <w:t xml:space="preserve"> городского округа, окружные избирательные комиссии передают в редакции средств массовой информации для опубликования, а также размещают в сети Интернет копии финансовых отчетов, указанных в пунктах 4.6 настоящей Инструкции, не позднее чем через пять дней со дня их получения.</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bCs/>
          <w:sz w:val="28"/>
          <w:szCs w:val="28"/>
        </w:rPr>
      </w:pPr>
      <w:r w:rsidRPr="006931CA">
        <w:rPr>
          <w:rFonts w:ascii="Times New Roman" w:eastAsia="Times New Roman" w:hAnsi="Times New Roman" w:cs="Times New Roman"/>
          <w:b/>
          <w:bCs/>
          <w:sz w:val="28"/>
          <w:szCs w:val="28"/>
        </w:rPr>
        <w:t>6. Ответственность за нарушения порядка формирования и расходования средств избирательных фондов</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bCs/>
          <w:sz w:val="28"/>
          <w:szCs w:val="28"/>
        </w:rPr>
      </w:pP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6.1.</w:t>
      </w:r>
      <w:r w:rsidRPr="006931CA">
        <w:rPr>
          <w:rFonts w:ascii="Times New Roman" w:eastAsia="Times New Roman" w:hAnsi="Times New Roman" w:cs="Times New Roman"/>
          <w:sz w:val="28"/>
          <w:szCs w:val="28"/>
        </w:rPr>
        <w:tab/>
        <w:t>Ответственность за нарушение порядка формирования и расходования средств избирательных фондов, несвоевременное представление отчетности по установленным настоящей Инструкцией формам и недостоверность данных, содержащихся в отчетах, несут кандидаты, уполномоченные представители избирательных объединений по финансовым вопросам.</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6.2.</w:t>
      </w:r>
      <w:r w:rsidRPr="006931CA">
        <w:rPr>
          <w:rFonts w:ascii="Times New Roman" w:eastAsia="Times New Roman" w:hAnsi="Times New Roman" w:cs="Times New Roman"/>
          <w:sz w:val="28"/>
          <w:szCs w:val="28"/>
        </w:rPr>
        <w:tab/>
        <w:t xml:space="preserve">В случаях, указанных в подпунктах 9, 10, 11 пункта 2 статьи 74 и в подпунктах 7, 8, 9 пункта 1 статьи 84 закона Кемеровской области избирательная комиссия </w:t>
      </w:r>
      <w:proofErr w:type="spellStart"/>
      <w:r w:rsidRPr="006931CA">
        <w:rPr>
          <w:rFonts w:ascii="Times New Roman" w:eastAsia="Times New Roman" w:hAnsi="Times New Roman" w:cs="Times New Roman"/>
          <w:sz w:val="28"/>
          <w:szCs w:val="28"/>
        </w:rPr>
        <w:t>Калтанского</w:t>
      </w:r>
      <w:proofErr w:type="spellEnd"/>
      <w:r w:rsidRPr="006931CA">
        <w:rPr>
          <w:rFonts w:ascii="Times New Roman" w:eastAsia="Times New Roman" w:hAnsi="Times New Roman" w:cs="Times New Roman"/>
          <w:sz w:val="28"/>
          <w:szCs w:val="28"/>
        </w:rPr>
        <w:t xml:space="preserve"> городского округа, окружная избирательная комиссия вправе принять решение об отказе в регистрации списка кандидатов избирательного объединения, кандидату.</w:t>
      </w:r>
    </w:p>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6.3.</w:t>
      </w:r>
      <w:r w:rsidRPr="006931CA">
        <w:rPr>
          <w:rFonts w:ascii="Times New Roman" w:eastAsia="Times New Roman" w:hAnsi="Times New Roman" w:cs="Times New Roman"/>
          <w:sz w:val="28"/>
          <w:szCs w:val="28"/>
        </w:rPr>
        <w:tab/>
        <w:t>Лица, нарушающие правила финансирования избирательной кампании, несут уголовную, административную либо иную ответственность в соответствии с законодательством Российской Федерации.</w:t>
      </w:r>
    </w:p>
    <w:p w:rsidR="006931CA" w:rsidRPr="006931CA" w:rsidRDefault="006931CA" w:rsidP="006931CA">
      <w:pPr>
        <w:autoSpaceDE w:val="0"/>
        <w:autoSpaceDN w:val="0"/>
        <w:adjustRightInd w:val="0"/>
        <w:spacing w:after="0" w:line="240" w:lineRule="auto"/>
        <w:jc w:val="both"/>
        <w:rPr>
          <w:rFonts w:ascii="Times New Roman" w:eastAsia="Times New Roman" w:hAnsi="Times New Roman" w:cs="Times New Roman"/>
          <w:sz w:val="28"/>
          <w:szCs w:val="28"/>
        </w:rPr>
      </w:pPr>
    </w:p>
    <w:p w:rsidR="006931CA" w:rsidRPr="006931CA" w:rsidRDefault="006931CA" w:rsidP="006931CA">
      <w:pPr>
        <w:autoSpaceDE w:val="0"/>
        <w:autoSpaceDN w:val="0"/>
        <w:adjustRightInd w:val="0"/>
        <w:spacing w:after="0" w:line="240" w:lineRule="auto"/>
        <w:jc w:val="both"/>
        <w:rPr>
          <w:rFonts w:ascii="Times New Roman" w:eastAsia="Times New Roman" w:hAnsi="Times New Roman" w:cs="Times New Roman"/>
          <w:sz w:val="28"/>
          <w:szCs w:val="28"/>
        </w:rPr>
        <w:sectPr w:rsidR="006931CA" w:rsidRPr="006931CA" w:rsidSect="006931CA">
          <w:pgSz w:w="11906" w:h="16838" w:code="9"/>
          <w:pgMar w:top="709" w:right="851" w:bottom="851" w:left="1418" w:header="567" w:footer="567" w:gutter="0"/>
          <w:cols w:space="708"/>
          <w:titlePg/>
          <w:docGrid w:linePitch="360"/>
        </w:sectPr>
      </w:pPr>
    </w:p>
    <w:tbl>
      <w:tblPr>
        <w:tblW w:w="0" w:type="auto"/>
        <w:tblLook w:val="0000" w:firstRow="0" w:lastRow="0" w:firstColumn="0" w:lastColumn="0" w:noHBand="0" w:noVBand="0"/>
      </w:tblPr>
      <w:tblGrid>
        <w:gridCol w:w="8530"/>
        <w:gridCol w:w="7174"/>
      </w:tblGrid>
      <w:tr w:rsidR="006931CA" w:rsidRPr="006931CA" w:rsidTr="006931CA">
        <w:trPr>
          <w:trHeight w:val="2159"/>
        </w:trPr>
        <w:tc>
          <w:tcPr>
            <w:tcW w:w="8568" w:type="dxa"/>
            <w:tcBorders>
              <w:top w:val="nil"/>
              <w:left w:val="nil"/>
              <w:bottom w:val="nil"/>
              <w:right w:val="nil"/>
            </w:tcBorders>
          </w:tcPr>
          <w:p w:rsidR="006931CA" w:rsidRPr="006931CA" w:rsidRDefault="006931CA" w:rsidP="006931CA">
            <w:pPr>
              <w:widowControl w:val="0"/>
              <w:autoSpaceDE w:val="0"/>
              <w:autoSpaceDN w:val="0"/>
              <w:adjustRightInd w:val="0"/>
              <w:spacing w:after="0" w:line="220" w:lineRule="exact"/>
              <w:ind w:firstLine="720"/>
              <w:jc w:val="both"/>
              <w:rPr>
                <w:rFonts w:ascii="Times New Roman" w:eastAsia="Times New Roman" w:hAnsi="Times New Roman" w:cs="Times New Roman"/>
              </w:rPr>
            </w:pPr>
          </w:p>
        </w:tc>
        <w:tc>
          <w:tcPr>
            <w:tcW w:w="7200" w:type="dxa"/>
            <w:tcBorders>
              <w:top w:val="nil"/>
              <w:left w:val="nil"/>
              <w:bottom w:val="nil"/>
              <w:right w:val="nil"/>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rPr>
            </w:pPr>
            <w:r w:rsidRPr="006931CA">
              <w:rPr>
                <w:rFonts w:ascii="Times New Roman" w:eastAsia="Times New Roman" w:hAnsi="Times New Roman" w:cs="Times New Roman"/>
              </w:rPr>
              <w:t>Приложение № 1</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rPr>
            </w:pPr>
            <w:r w:rsidRPr="006931CA">
              <w:rPr>
                <w:rFonts w:ascii="Times New Roman" w:eastAsia="Times New Roman" w:hAnsi="Times New Roman" w:cs="Times New Roman"/>
              </w:rPr>
              <w:t xml:space="preserve">к Инструкции </w:t>
            </w:r>
            <w:r w:rsidRPr="006931CA">
              <w:rPr>
                <w:rFonts w:ascii="Times New Roman" w:eastAsia="Times New Roman" w:hAnsi="Times New Roman" w:cs="Times New Roman"/>
                <w:szCs w:val="28"/>
              </w:rPr>
              <w:t xml:space="preserve">о порядке </w:t>
            </w:r>
            <w:r w:rsidRPr="006931CA">
              <w:rPr>
                <w:rFonts w:ascii="Times New Roman" w:eastAsia="Times New Roman" w:hAnsi="Times New Roman" w:cs="Times New Roman"/>
                <w:szCs w:val="20"/>
              </w:rPr>
              <w:t>формирования и расходования денежных средств избирательных фондов</w:t>
            </w:r>
            <w:r w:rsidRPr="006931CA">
              <w:rPr>
                <w:rFonts w:ascii="Times New Roman" w:eastAsia="Times New Roman" w:hAnsi="Times New Roman" w:cs="Times New Roman"/>
                <w:szCs w:val="28"/>
              </w:rPr>
              <w:t xml:space="preserve"> кандидатов, избирательных объединений при проведении выборов депутатов Совета народных депутатов </w:t>
            </w:r>
            <w:proofErr w:type="spellStart"/>
            <w:r w:rsidRPr="006931CA">
              <w:rPr>
                <w:rFonts w:ascii="Times New Roman" w:eastAsia="Times New Roman" w:hAnsi="Times New Roman" w:cs="Times New Roman"/>
                <w:szCs w:val="28"/>
              </w:rPr>
              <w:t>Калтанского</w:t>
            </w:r>
            <w:proofErr w:type="spellEnd"/>
            <w:r w:rsidRPr="006931CA">
              <w:rPr>
                <w:rFonts w:ascii="Times New Roman" w:eastAsia="Times New Roman" w:hAnsi="Times New Roman" w:cs="Times New Roman"/>
                <w:szCs w:val="28"/>
              </w:rPr>
              <w:t xml:space="preserve"> городского округа</w:t>
            </w:r>
          </w:p>
        </w:tc>
      </w:tr>
    </w:tbl>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6931CA">
        <w:rPr>
          <w:rFonts w:ascii="Times New Roman" w:eastAsia="Times New Roman" w:hAnsi="Times New Roman" w:cs="Times New Roman"/>
          <w:b/>
          <w:bCs/>
          <w:sz w:val="18"/>
          <w:szCs w:val="18"/>
        </w:rPr>
        <w:t xml:space="preserve">УЧЕТ </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proofErr w:type="gramStart"/>
      <w:r w:rsidRPr="006931CA">
        <w:rPr>
          <w:rFonts w:ascii="Times New Roman" w:eastAsia="Times New Roman" w:hAnsi="Times New Roman" w:cs="Times New Roman"/>
          <w:b/>
          <w:bCs/>
          <w:sz w:val="18"/>
          <w:szCs w:val="18"/>
        </w:rPr>
        <w:t>поступления  и</w:t>
      </w:r>
      <w:proofErr w:type="gramEnd"/>
      <w:r w:rsidRPr="006931CA">
        <w:rPr>
          <w:rFonts w:ascii="Times New Roman" w:eastAsia="Times New Roman" w:hAnsi="Times New Roman" w:cs="Times New Roman"/>
          <w:b/>
          <w:bCs/>
          <w:sz w:val="18"/>
          <w:szCs w:val="18"/>
        </w:rPr>
        <w:t xml:space="preserve"> расходования  денежных  средств избирательного фонда кандидата, избирательного объединения</w:t>
      </w:r>
    </w:p>
    <w:tbl>
      <w:tblPr>
        <w:tblW w:w="0" w:type="auto"/>
        <w:tblInd w:w="648" w:type="dxa"/>
        <w:tblLook w:val="0000" w:firstRow="0" w:lastRow="0" w:firstColumn="0" w:lastColumn="0" w:noHBand="0" w:noVBand="0"/>
      </w:tblPr>
      <w:tblGrid>
        <w:gridCol w:w="15056"/>
      </w:tblGrid>
      <w:tr w:rsidR="006931CA" w:rsidRPr="006931CA" w:rsidTr="006931CA">
        <w:tc>
          <w:tcPr>
            <w:tcW w:w="15120" w:type="dxa"/>
            <w:tcBorders>
              <w:top w:val="nil"/>
              <w:left w:val="nil"/>
              <w:bottom w:val="single" w:sz="4" w:space="0" w:color="auto"/>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bCs/>
                <w:sz w:val="18"/>
                <w:szCs w:val="18"/>
              </w:rPr>
            </w:pPr>
          </w:p>
        </w:tc>
      </w:tr>
      <w:tr w:rsidR="006931CA" w:rsidRPr="006931CA" w:rsidTr="006931CA">
        <w:tc>
          <w:tcPr>
            <w:tcW w:w="15120" w:type="dxa"/>
            <w:tcBorders>
              <w:top w:val="single" w:sz="4" w:space="0" w:color="auto"/>
              <w:left w:val="nil"/>
              <w:bottom w:val="nil"/>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sz w:val="16"/>
                <w:szCs w:val="16"/>
              </w:rPr>
            </w:pPr>
            <w:r w:rsidRPr="006931CA">
              <w:rPr>
                <w:rFonts w:ascii="Times New Roman" w:eastAsia="Times New Roman" w:hAnsi="Times New Roman" w:cs="Times New Roman"/>
                <w:sz w:val="16"/>
                <w:szCs w:val="16"/>
              </w:rPr>
              <w:t>(наименование избирательной кампании)</w:t>
            </w:r>
          </w:p>
        </w:tc>
      </w:tr>
      <w:tr w:rsidR="006931CA" w:rsidRPr="006931CA" w:rsidTr="006931CA">
        <w:tc>
          <w:tcPr>
            <w:tcW w:w="15120" w:type="dxa"/>
            <w:tcBorders>
              <w:top w:val="nil"/>
              <w:left w:val="nil"/>
              <w:bottom w:val="single" w:sz="4" w:space="0" w:color="auto"/>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bCs/>
                <w:sz w:val="18"/>
                <w:szCs w:val="18"/>
              </w:rPr>
            </w:pPr>
          </w:p>
        </w:tc>
      </w:tr>
      <w:tr w:rsidR="006931CA" w:rsidRPr="006931CA" w:rsidTr="006931CA">
        <w:trPr>
          <w:trHeight w:val="112"/>
        </w:trPr>
        <w:tc>
          <w:tcPr>
            <w:tcW w:w="15120" w:type="dxa"/>
            <w:tcBorders>
              <w:top w:val="single" w:sz="4" w:space="0" w:color="auto"/>
              <w:left w:val="nil"/>
              <w:bottom w:val="nil"/>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sz w:val="16"/>
                <w:szCs w:val="16"/>
              </w:rPr>
            </w:pPr>
            <w:r w:rsidRPr="006931CA">
              <w:rPr>
                <w:rFonts w:ascii="Times New Roman" w:eastAsia="Times New Roman" w:hAnsi="Times New Roman" w:cs="Times New Roman"/>
                <w:sz w:val="16"/>
                <w:szCs w:val="16"/>
              </w:rPr>
              <w:t>(ФИО кандидата, наименование избирательного объединения)</w:t>
            </w:r>
          </w:p>
        </w:tc>
      </w:tr>
      <w:tr w:rsidR="006931CA" w:rsidRPr="006931CA" w:rsidTr="006931CA">
        <w:trPr>
          <w:trHeight w:val="112"/>
        </w:trPr>
        <w:tc>
          <w:tcPr>
            <w:tcW w:w="15120" w:type="dxa"/>
            <w:tcBorders>
              <w:top w:val="nil"/>
              <w:left w:val="nil"/>
              <w:bottom w:val="single" w:sz="4" w:space="0" w:color="auto"/>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6931CA" w:rsidRPr="006931CA" w:rsidTr="006931CA">
        <w:trPr>
          <w:trHeight w:val="112"/>
        </w:trPr>
        <w:tc>
          <w:tcPr>
            <w:tcW w:w="15120" w:type="dxa"/>
            <w:tcBorders>
              <w:top w:val="single" w:sz="4" w:space="0" w:color="auto"/>
              <w:left w:val="nil"/>
              <w:bottom w:val="nil"/>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sz w:val="16"/>
                <w:szCs w:val="16"/>
              </w:rPr>
            </w:pPr>
            <w:r w:rsidRPr="006931CA">
              <w:rPr>
                <w:rFonts w:ascii="Times New Roman" w:eastAsia="Times New Roman" w:hAnsi="Times New Roman" w:cs="Times New Roman"/>
                <w:sz w:val="16"/>
                <w:szCs w:val="16"/>
              </w:rPr>
              <w:t>(номер одномандатного избирательного округа)</w:t>
            </w:r>
          </w:p>
        </w:tc>
      </w:tr>
      <w:tr w:rsidR="006931CA" w:rsidRPr="006931CA" w:rsidTr="006931CA">
        <w:trPr>
          <w:trHeight w:val="112"/>
        </w:trPr>
        <w:tc>
          <w:tcPr>
            <w:tcW w:w="15120" w:type="dxa"/>
            <w:tcBorders>
              <w:top w:val="nil"/>
              <w:left w:val="nil"/>
              <w:bottom w:val="single" w:sz="4" w:space="0" w:color="auto"/>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bCs/>
                <w:sz w:val="18"/>
                <w:szCs w:val="18"/>
              </w:rPr>
            </w:pPr>
          </w:p>
        </w:tc>
      </w:tr>
      <w:tr w:rsidR="006931CA" w:rsidRPr="006931CA" w:rsidTr="006931CA">
        <w:trPr>
          <w:trHeight w:val="112"/>
        </w:trPr>
        <w:tc>
          <w:tcPr>
            <w:tcW w:w="15120" w:type="dxa"/>
            <w:tcBorders>
              <w:top w:val="single" w:sz="4" w:space="0" w:color="auto"/>
              <w:left w:val="nil"/>
              <w:bottom w:val="nil"/>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sz w:val="16"/>
                <w:szCs w:val="16"/>
              </w:rPr>
            </w:pPr>
            <w:r w:rsidRPr="006931CA">
              <w:rPr>
                <w:rFonts w:ascii="Times New Roman" w:eastAsia="Times New Roman" w:hAnsi="Times New Roman" w:cs="Times New Roman"/>
                <w:sz w:val="16"/>
                <w:szCs w:val="16"/>
              </w:rPr>
              <w:t xml:space="preserve">(номер специального избирательного счета,  наименование и адрес филиала Сбербанка России) </w:t>
            </w:r>
          </w:p>
        </w:tc>
      </w:tr>
    </w:tbl>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6931CA" w:rsidRPr="006931CA" w:rsidRDefault="006931CA" w:rsidP="006931CA">
      <w:pPr>
        <w:widowControl w:val="0"/>
        <w:spacing w:after="120" w:line="240" w:lineRule="auto"/>
        <w:ind w:firstLine="720"/>
        <w:rPr>
          <w:rFonts w:ascii="Times New Roman" w:eastAsia="Times New Roman" w:hAnsi="Times New Roman" w:cs="Times New Roman"/>
          <w:b/>
          <w:bCs/>
          <w:sz w:val="18"/>
          <w:szCs w:val="18"/>
        </w:rPr>
      </w:pPr>
      <w:smartTag w:uri="urn:schemas-microsoft-com:office:smarttags" w:element="place">
        <w:r w:rsidRPr="006931CA">
          <w:rPr>
            <w:rFonts w:ascii="Times New Roman" w:eastAsia="Times New Roman" w:hAnsi="Times New Roman" w:cs="Times New Roman"/>
            <w:b/>
            <w:bCs/>
            <w:sz w:val="18"/>
            <w:szCs w:val="18"/>
            <w:lang w:val="en-US"/>
          </w:rPr>
          <w:t>I</w:t>
        </w:r>
        <w:r w:rsidRPr="006931CA">
          <w:rPr>
            <w:rFonts w:ascii="Times New Roman" w:eastAsia="Times New Roman" w:hAnsi="Times New Roman" w:cs="Times New Roman"/>
            <w:b/>
            <w:bCs/>
            <w:sz w:val="18"/>
            <w:szCs w:val="18"/>
          </w:rPr>
          <w:t>.</w:t>
        </w:r>
      </w:smartTag>
      <w:r w:rsidRPr="006931CA">
        <w:rPr>
          <w:rFonts w:ascii="Times New Roman" w:eastAsia="Times New Roman" w:hAnsi="Times New Roman" w:cs="Times New Roman"/>
          <w:b/>
          <w:bCs/>
          <w:sz w:val="18"/>
          <w:szCs w:val="18"/>
        </w:rPr>
        <w:t xml:space="preserve"> Поступило средств в избирательный фонд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6931CA" w:rsidRPr="006931CA" w:rsidTr="006931CA">
        <w:trPr>
          <w:cantSplit/>
          <w:trHeight w:val="1045"/>
        </w:trPr>
        <w:tc>
          <w:tcPr>
            <w:tcW w:w="1233"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Дата зачисления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720"/>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Источник поступления средств</w:t>
            </w:r>
            <w:r w:rsidRPr="006931CA">
              <w:rPr>
                <w:rFonts w:ascii="Times New Roman" w:eastAsia="Times New Roman" w:hAnsi="Times New Roman" w:cs="Times New Roman"/>
                <w:sz w:val="18"/>
                <w:szCs w:val="18"/>
                <w:vertAlign w:val="superscript"/>
              </w:rPr>
              <w:footnoteReference w:customMarkFollows="1" w:id="1"/>
              <w:t>*</w:t>
            </w:r>
          </w:p>
        </w:tc>
        <w:tc>
          <w:tcPr>
            <w:tcW w:w="1487"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Сумма в рублях</w:t>
            </w:r>
          </w:p>
        </w:tc>
        <w:tc>
          <w:tcPr>
            <w:tcW w:w="2487" w:type="dxa"/>
            <w:tcBorders>
              <w:top w:val="single" w:sz="4" w:space="0" w:color="auto"/>
              <w:left w:val="nil"/>
              <w:bottom w:val="single" w:sz="4" w:space="0" w:color="auto"/>
              <w:right w:val="single" w:sz="4" w:space="0" w:color="auto"/>
            </w:tcBorders>
            <w:vAlign w:val="center"/>
          </w:tcPr>
          <w:p w:rsidR="006931CA" w:rsidRPr="006931CA" w:rsidRDefault="006931CA" w:rsidP="006931CA">
            <w:pPr>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Документ, подтверждающий поступление средств</w:t>
            </w:r>
          </w:p>
        </w:tc>
        <w:tc>
          <w:tcPr>
            <w:tcW w:w="2268" w:type="dxa"/>
            <w:tcBorders>
              <w:top w:val="single" w:sz="4" w:space="0" w:color="auto"/>
              <w:left w:val="nil"/>
              <w:bottom w:val="single" w:sz="4" w:space="0" w:color="auto"/>
              <w:right w:val="single" w:sz="4" w:space="0" w:color="auto"/>
            </w:tcBorders>
            <w:vAlign w:val="center"/>
          </w:tcPr>
          <w:p w:rsidR="006931CA" w:rsidRPr="006931CA" w:rsidRDefault="006931CA" w:rsidP="006931CA">
            <w:pPr>
              <w:widowControl w:val="0"/>
              <w:spacing w:after="0" w:line="240" w:lineRule="auto"/>
              <w:ind w:firstLine="33"/>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Средства, поступившие с нарушением установленного порядка и подлежащие возврату</w:t>
            </w:r>
          </w:p>
        </w:tc>
      </w:tr>
      <w:tr w:rsidR="006931CA" w:rsidRPr="006931CA" w:rsidTr="006931CA">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34"/>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1</w:t>
            </w:r>
          </w:p>
        </w:tc>
        <w:tc>
          <w:tcPr>
            <w:tcW w:w="5713"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720"/>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2</w:t>
            </w:r>
          </w:p>
        </w:tc>
        <w:tc>
          <w:tcPr>
            <w:tcW w:w="1487"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3</w:t>
            </w:r>
          </w:p>
        </w:tc>
        <w:tc>
          <w:tcPr>
            <w:tcW w:w="1980" w:type="dxa"/>
            <w:tcBorders>
              <w:top w:val="nil"/>
              <w:left w:val="single" w:sz="4" w:space="0" w:color="auto"/>
              <w:bottom w:val="nil"/>
              <w:right w:val="single" w:sz="4" w:space="0" w:color="auto"/>
            </w:tcBorders>
            <w:vAlign w:val="center"/>
          </w:tcPr>
          <w:p w:rsidR="006931CA" w:rsidRPr="006931CA" w:rsidRDefault="006931CA" w:rsidP="006931CA">
            <w:pPr>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4</w:t>
            </w:r>
          </w:p>
        </w:tc>
        <w:tc>
          <w:tcPr>
            <w:tcW w:w="2487"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33"/>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6</w:t>
            </w:r>
          </w:p>
        </w:tc>
      </w:tr>
      <w:tr w:rsidR="006931CA" w:rsidRPr="006931CA" w:rsidTr="006931CA">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720"/>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 xml:space="preserve"> </w:t>
            </w:r>
          </w:p>
        </w:tc>
        <w:tc>
          <w:tcPr>
            <w:tcW w:w="5713"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720"/>
              <w:rPr>
                <w:rFonts w:ascii="Times New Roman" w:eastAsia="Times New Roman" w:hAnsi="Times New Roman" w:cs="Times New Roman"/>
                <w:sz w:val="18"/>
                <w:szCs w:val="18"/>
              </w:rPr>
            </w:pPr>
          </w:p>
        </w:tc>
        <w:tc>
          <w:tcPr>
            <w:tcW w:w="1487"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720"/>
              <w:rPr>
                <w:rFonts w:ascii="Times New Roman" w:eastAsia="Times New Roman" w:hAnsi="Times New Roman"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720"/>
              <w:rPr>
                <w:rFonts w:ascii="Times New Roman" w:eastAsia="Times New Roman" w:hAnsi="Times New Roman" w:cs="Times New Roman"/>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720"/>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720"/>
              <w:rPr>
                <w:rFonts w:ascii="Times New Roman" w:eastAsia="Times New Roman" w:hAnsi="Times New Roman" w:cs="Times New Roman"/>
                <w:sz w:val="18"/>
                <w:szCs w:val="18"/>
              </w:rPr>
            </w:pPr>
          </w:p>
        </w:tc>
      </w:tr>
      <w:tr w:rsidR="006931CA" w:rsidRPr="006931CA" w:rsidTr="006931CA">
        <w:trPr>
          <w:cantSplit/>
          <w:trHeight w:val="261"/>
        </w:trPr>
        <w:tc>
          <w:tcPr>
            <w:tcW w:w="6946" w:type="dxa"/>
            <w:gridSpan w:val="2"/>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720"/>
              <w:jc w:val="right"/>
              <w:rPr>
                <w:rFonts w:ascii="Times New Roman" w:eastAsia="Times New Roman" w:hAnsi="Times New Roman" w:cs="Times New Roman"/>
                <w:b/>
                <w:bCs/>
                <w:sz w:val="18"/>
                <w:szCs w:val="18"/>
              </w:rPr>
            </w:pPr>
            <w:r w:rsidRPr="006931CA">
              <w:rPr>
                <w:rFonts w:ascii="Times New Roman" w:eastAsia="Times New Roman" w:hAnsi="Times New Roman" w:cs="Times New Roman"/>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jc w:val="center"/>
              <w:rPr>
                <w:rFonts w:ascii="Times New Roman" w:eastAsia="Times New Roman" w:hAnsi="Times New Roman" w:cs="Times New Roman"/>
                <w:b/>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jc w:val="right"/>
              <w:rPr>
                <w:rFonts w:ascii="Times New Roman" w:eastAsia="Times New Roman" w:hAnsi="Times New Roman" w:cs="Times New Roman"/>
                <w:b/>
                <w:bCs/>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rPr>
                <w:rFonts w:ascii="Times New Roman" w:eastAsia="Times New Roman" w:hAnsi="Times New Roman" w:cs="Times New Roman"/>
                <w:b/>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jc w:val="right"/>
              <w:rPr>
                <w:rFonts w:ascii="Times New Roman" w:eastAsia="Times New Roman" w:hAnsi="Times New Roman" w:cs="Times New Roman"/>
                <w:b/>
                <w:bCs/>
                <w:sz w:val="18"/>
                <w:szCs w:val="18"/>
              </w:rPr>
            </w:pPr>
          </w:p>
        </w:tc>
      </w:tr>
    </w:tbl>
    <w:p w:rsidR="006931CA" w:rsidRPr="006931CA" w:rsidRDefault="006931CA" w:rsidP="006931CA">
      <w:pPr>
        <w:widowControl w:val="0"/>
        <w:spacing w:after="0" w:line="240" w:lineRule="auto"/>
        <w:ind w:firstLine="720"/>
        <w:rPr>
          <w:rFonts w:ascii="Times New Roman" w:eastAsia="Times New Roman" w:hAnsi="Times New Roman" w:cs="Times New Roman"/>
          <w:b/>
          <w:bCs/>
          <w:sz w:val="18"/>
          <w:szCs w:val="18"/>
        </w:rPr>
      </w:pPr>
    </w:p>
    <w:p w:rsidR="006931CA" w:rsidRPr="006931CA" w:rsidRDefault="006931CA" w:rsidP="006931CA">
      <w:pPr>
        <w:widowControl w:val="0"/>
        <w:spacing w:after="120" w:line="240" w:lineRule="auto"/>
        <w:ind w:firstLine="720"/>
        <w:rPr>
          <w:rFonts w:ascii="Times New Roman" w:eastAsia="Times New Roman" w:hAnsi="Times New Roman" w:cs="Times New Roman"/>
          <w:b/>
          <w:bCs/>
          <w:sz w:val="18"/>
          <w:szCs w:val="18"/>
        </w:rPr>
      </w:pPr>
      <w:r w:rsidRPr="006931CA">
        <w:rPr>
          <w:rFonts w:ascii="Times New Roman" w:eastAsia="Times New Roman" w:hAnsi="Times New Roman" w:cs="Times New Roman"/>
          <w:b/>
          <w:bCs/>
          <w:sz w:val="18"/>
          <w:szCs w:val="18"/>
        </w:rPr>
        <w:t xml:space="preserve">II. Возвращено денежных средств в избирательный фонд (в </w:t>
      </w:r>
      <w:proofErr w:type="spellStart"/>
      <w:r w:rsidRPr="006931CA">
        <w:rPr>
          <w:rFonts w:ascii="Times New Roman" w:eastAsia="Times New Roman" w:hAnsi="Times New Roman" w:cs="Times New Roman"/>
          <w:b/>
          <w:bCs/>
          <w:sz w:val="18"/>
          <w:szCs w:val="18"/>
        </w:rPr>
        <w:t>т.ч</w:t>
      </w:r>
      <w:proofErr w:type="spellEnd"/>
      <w:r w:rsidRPr="006931CA">
        <w:rPr>
          <w:rFonts w:ascii="Times New Roman" w:eastAsia="Times New Roman" w:hAnsi="Times New Roman" w:cs="Times New Roman"/>
          <w:b/>
          <w:bCs/>
          <w:sz w:val="18"/>
          <w:szCs w:val="18"/>
        </w:rPr>
        <w:t xml:space="preserve">. ошибочно перечисленных, </w:t>
      </w:r>
      <w:proofErr w:type="gramStart"/>
      <w:r w:rsidRPr="006931CA">
        <w:rPr>
          <w:rFonts w:ascii="Times New Roman" w:eastAsia="Times New Roman" w:hAnsi="Times New Roman" w:cs="Times New Roman"/>
          <w:b/>
          <w:bCs/>
          <w:sz w:val="18"/>
          <w:szCs w:val="18"/>
        </w:rPr>
        <w:t>неиспользованных)</w:t>
      </w:r>
      <w:r w:rsidRPr="006931CA">
        <w:rPr>
          <w:rFonts w:ascii="Times New Roman" w:eastAsia="Times New Roman" w:hAnsi="Times New Roman" w:cs="Times New Roman"/>
          <w:b/>
          <w:bCs/>
          <w:sz w:val="18"/>
          <w:szCs w:val="18"/>
          <w:vertAlign w:val="superscript"/>
        </w:rPr>
        <w:footnoteReference w:customMarkFollows="1" w:id="2"/>
        <w:t>*</w:t>
      </w:r>
      <w:proofErr w:type="gramEnd"/>
      <w:r w:rsidRPr="006931CA">
        <w:rPr>
          <w:rFonts w:ascii="Times New Roman" w:eastAsia="Times New Roman" w:hAnsi="Times New Roman" w:cs="Times New Roman"/>
          <w:b/>
          <w:bCs/>
          <w:sz w:val="18"/>
          <w:szCs w:val="18"/>
          <w:vertAlign w:val="superscript"/>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6931CA" w:rsidRPr="006931CA" w:rsidTr="006931CA">
        <w:trPr>
          <w:cantSplit/>
        </w:trPr>
        <w:tc>
          <w:tcPr>
            <w:tcW w:w="1233"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00" w:lineRule="exact"/>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Дата возврата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00" w:lineRule="exact"/>
              <w:ind w:firstLine="720"/>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Кому перечислены средства</w:t>
            </w:r>
          </w:p>
        </w:tc>
        <w:tc>
          <w:tcPr>
            <w:tcW w:w="1487"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00" w:lineRule="exact"/>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00" w:lineRule="exact"/>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Возвращено средств на счет</w:t>
            </w:r>
          </w:p>
        </w:tc>
        <w:tc>
          <w:tcPr>
            <w:tcW w:w="2487"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00" w:lineRule="exact"/>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Основание возврата средств на счет</w:t>
            </w:r>
          </w:p>
        </w:tc>
        <w:tc>
          <w:tcPr>
            <w:tcW w:w="2268"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00" w:lineRule="exact"/>
              <w:ind w:firstLine="33"/>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Документ, подтверждающий возврат средств</w:t>
            </w:r>
          </w:p>
        </w:tc>
      </w:tr>
      <w:tr w:rsidR="006931CA" w:rsidRPr="006931CA" w:rsidTr="006931CA">
        <w:trPr>
          <w:cantSplit/>
        </w:trPr>
        <w:tc>
          <w:tcPr>
            <w:tcW w:w="123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1</w:t>
            </w:r>
          </w:p>
        </w:tc>
        <w:tc>
          <w:tcPr>
            <w:tcW w:w="5713"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2</w:t>
            </w:r>
          </w:p>
        </w:tc>
        <w:tc>
          <w:tcPr>
            <w:tcW w:w="148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widowControl w:val="0"/>
              <w:spacing w:after="0" w:line="240" w:lineRule="auto"/>
              <w:ind w:firstLine="34"/>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4</w:t>
            </w:r>
          </w:p>
        </w:tc>
        <w:tc>
          <w:tcPr>
            <w:tcW w:w="2487"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34"/>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33"/>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6</w:t>
            </w:r>
          </w:p>
        </w:tc>
      </w:tr>
      <w:tr w:rsidR="006931CA" w:rsidRPr="006931CA" w:rsidTr="006931CA">
        <w:trPr>
          <w:cantSplit/>
        </w:trPr>
        <w:tc>
          <w:tcPr>
            <w:tcW w:w="123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widowControl w:val="0"/>
              <w:spacing w:after="0" w:line="240" w:lineRule="auto"/>
              <w:ind w:firstLine="720"/>
              <w:rPr>
                <w:rFonts w:ascii="Times New Roman" w:eastAsia="Times New Roman" w:hAnsi="Times New Roman" w:cs="Times New Roman"/>
                <w:sz w:val="18"/>
                <w:szCs w:val="18"/>
              </w:rPr>
            </w:pPr>
          </w:p>
        </w:tc>
        <w:tc>
          <w:tcPr>
            <w:tcW w:w="5713"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720"/>
              <w:rPr>
                <w:rFonts w:ascii="Times New Roman" w:eastAsia="Times New Roman" w:hAnsi="Times New Roman" w:cs="Times New Roman"/>
                <w:sz w:val="18"/>
                <w:szCs w:val="18"/>
              </w:rPr>
            </w:pPr>
          </w:p>
        </w:tc>
        <w:tc>
          <w:tcPr>
            <w:tcW w:w="148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widowControl w:val="0"/>
              <w:spacing w:after="0" w:line="240" w:lineRule="auto"/>
              <w:ind w:firstLine="720"/>
              <w:rPr>
                <w:rFonts w:ascii="Times New Roman" w:eastAsia="Times New Roman" w:hAnsi="Times New Roman"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widowControl w:val="0"/>
              <w:spacing w:after="0" w:line="240" w:lineRule="auto"/>
              <w:ind w:firstLine="720"/>
              <w:rPr>
                <w:rFonts w:ascii="Times New Roman" w:eastAsia="Times New Roman" w:hAnsi="Times New Roman" w:cs="Times New Roman"/>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720"/>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720"/>
              <w:rPr>
                <w:rFonts w:ascii="Times New Roman" w:eastAsia="Times New Roman" w:hAnsi="Times New Roman" w:cs="Times New Roman"/>
                <w:sz w:val="18"/>
                <w:szCs w:val="18"/>
              </w:rPr>
            </w:pPr>
          </w:p>
        </w:tc>
      </w:tr>
      <w:tr w:rsidR="006931CA" w:rsidRPr="006931CA" w:rsidTr="006931CA">
        <w:trPr>
          <w:cantSplit/>
        </w:trPr>
        <w:tc>
          <w:tcPr>
            <w:tcW w:w="6946" w:type="dxa"/>
            <w:gridSpan w:val="2"/>
            <w:tcBorders>
              <w:top w:val="single" w:sz="4" w:space="0" w:color="auto"/>
              <w:left w:val="single" w:sz="4" w:space="0" w:color="auto"/>
              <w:bottom w:val="single" w:sz="4" w:space="0" w:color="auto"/>
              <w:right w:val="single" w:sz="4" w:space="0" w:color="auto"/>
            </w:tcBorders>
          </w:tcPr>
          <w:p w:rsidR="006931CA" w:rsidRPr="006931CA" w:rsidRDefault="006931CA" w:rsidP="006931CA">
            <w:pPr>
              <w:widowControl w:val="0"/>
              <w:spacing w:after="0" w:line="240" w:lineRule="auto"/>
              <w:jc w:val="right"/>
              <w:rPr>
                <w:rFonts w:ascii="Times New Roman" w:eastAsia="Times New Roman" w:hAnsi="Times New Roman" w:cs="Times New Roman"/>
                <w:b/>
                <w:bCs/>
                <w:sz w:val="18"/>
                <w:szCs w:val="18"/>
              </w:rPr>
            </w:pPr>
            <w:r w:rsidRPr="006931CA">
              <w:rPr>
                <w:rFonts w:ascii="Times New Roman" w:eastAsia="Times New Roman" w:hAnsi="Times New Roman" w:cs="Times New Roman"/>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widowControl w:val="0"/>
              <w:spacing w:after="0" w:line="240" w:lineRule="auto"/>
              <w:jc w:val="center"/>
              <w:rPr>
                <w:rFonts w:ascii="Times New Roman" w:eastAsia="Times New Roman" w:hAnsi="Times New Roman" w:cs="Times New Roman"/>
                <w:b/>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widowControl w:val="0"/>
              <w:spacing w:after="0" w:line="240" w:lineRule="auto"/>
              <w:jc w:val="right"/>
              <w:rPr>
                <w:rFonts w:ascii="Times New Roman" w:eastAsia="Times New Roman" w:hAnsi="Times New Roman" w:cs="Times New Roman"/>
                <w:b/>
                <w:bCs/>
                <w:sz w:val="18"/>
                <w:szCs w:val="18"/>
              </w:rPr>
            </w:pPr>
          </w:p>
        </w:tc>
        <w:tc>
          <w:tcPr>
            <w:tcW w:w="248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widowControl w:val="0"/>
              <w:spacing w:after="0" w:line="240" w:lineRule="auto"/>
              <w:rPr>
                <w:rFonts w:ascii="Times New Roman" w:eastAsia="Times New Roman" w:hAnsi="Times New Roman" w:cs="Times New Roman"/>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widowControl w:val="0"/>
              <w:spacing w:after="0" w:line="240" w:lineRule="auto"/>
              <w:rPr>
                <w:rFonts w:ascii="Times New Roman" w:eastAsia="Times New Roman" w:hAnsi="Times New Roman" w:cs="Times New Roman"/>
                <w:b/>
                <w:bCs/>
                <w:sz w:val="18"/>
                <w:szCs w:val="18"/>
              </w:rPr>
            </w:pPr>
          </w:p>
        </w:tc>
      </w:tr>
    </w:tbl>
    <w:p w:rsidR="006931CA" w:rsidRPr="006931CA" w:rsidRDefault="006931CA" w:rsidP="006931CA">
      <w:pPr>
        <w:widowControl w:val="0"/>
        <w:spacing w:after="0" w:line="240" w:lineRule="auto"/>
        <w:ind w:firstLine="720"/>
        <w:rPr>
          <w:rFonts w:ascii="Times New Roman" w:eastAsia="Times New Roman" w:hAnsi="Times New Roman" w:cs="Times New Roman"/>
          <w:b/>
          <w:bCs/>
          <w:sz w:val="18"/>
          <w:szCs w:val="18"/>
        </w:rPr>
      </w:pPr>
    </w:p>
    <w:p w:rsidR="006931CA" w:rsidRPr="006931CA" w:rsidRDefault="006931CA" w:rsidP="006931CA">
      <w:pPr>
        <w:keepNext/>
        <w:widowControl w:val="0"/>
        <w:spacing w:after="120" w:line="240" w:lineRule="auto"/>
        <w:ind w:firstLine="720"/>
        <w:rPr>
          <w:rFonts w:ascii="Times New Roman" w:eastAsia="Times New Roman" w:hAnsi="Times New Roman" w:cs="Times New Roman"/>
          <w:b/>
          <w:bCs/>
          <w:sz w:val="18"/>
          <w:szCs w:val="18"/>
        </w:rPr>
      </w:pPr>
      <w:r w:rsidRPr="006931CA">
        <w:rPr>
          <w:rFonts w:ascii="Times New Roman" w:eastAsia="Times New Roman" w:hAnsi="Times New Roman" w:cs="Times New Roman"/>
          <w:b/>
          <w:bCs/>
          <w:sz w:val="18"/>
          <w:szCs w:val="18"/>
          <w:lang w:val="en-US"/>
        </w:rPr>
        <w:lastRenderedPageBreak/>
        <w:t>III</w:t>
      </w:r>
      <w:r w:rsidRPr="006931CA">
        <w:rPr>
          <w:rFonts w:ascii="Times New Roman" w:eastAsia="Times New Roman" w:hAnsi="Times New Roman" w:cs="Times New Roman"/>
          <w:b/>
          <w:bCs/>
          <w:sz w:val="18"/>
          <w:szCs w:val="18"/>
        </w:rPr>
        <w:t>. Возвращено, перечислено в бюджет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602"/>
        <w:gridCol w:w="3261"/>
        <w:gridCol w:w="1417"/>
        <w:gridCol w:w="1985"/>
        <w:gridCol w:w="3543"/>
        <w:gridCol w:w="2128"/>
      </w:tblGrid>
      <w:tr w:rsidR="006931CA" w:rsidRPr="006931CA" w:rsidTr="006931CA">
        <w:trPr>
          <w:cantSplit/>
        </w:trPr>
        <w:tc>
          <w:tcPr>
            <w:tcW w:w="1233"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keepNext/>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Дата зачисления средств на счет</w:t>
            </w:r>
          </w:p>
        </w:tc>
        <w:tc>
          <w:tcPr>
            <w:tcW w:w="1602"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keepNext/>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Дата возврата (перечисления) средств со счета</w:t>
            </w:r>
          </w:p>
        </w:tc>
        <w:tc>
          <w:tcPr>
            <w:tcW w:w="3261"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keepNext/>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Источник поступления средств</w:t>
            </w:r>
            <w:r w:rsidRPr="006931CA">
              <w:rPr>
                <w:rFonts w:ascii="Times New Roman" w:eastAsia="Times New Roman" w:hAnsi="Times New Roman" w:cs="Times New Roman"/>
                <w:sz w:val="18"/>
                <w:szCs w:val="18"/>
                <w:vertAlign w:val="superscript"/>
              </w:rPr>
              <w:footnoteReference w:customMarkFollows="1" w:id="3"/>
              <w:sym w:font="Symbol" w:char="F02A"/>
            </w:r>
            <w:r w:rsidRPr="006931CA">
              <w:rPr>
                <w:rFonts w:ascii="Times New Roman" w:eastAsia="Times New Roman" w:hAnsi="Times New Roman" w:cs="Times New Roman"/>
                <w:sz w:val="18"/>
                <w:szCs w:val="18"/>
                <w:vertAlign w:val="superscript"/>
              </w:rPr>
              <w:sym w:font="Symbol" w:char="F02A"/>
            </w:r>
            <w:r w:rsidRPr="006931CA">
              <w:rPr>
                <w:rFonts w:ascii="Times New Roman" w:eastAsia="Times New Roman" w:hAnsi="Times New Roman" w:cs="Times New Roman"/>
                <w:sz w:val="18"/>
                <w:szCs w:val="18"/>
                <w:vertAlign w:val="superscript"/>
              </w:rPr>
              <w:sym w:font="Symbol" w:char="F02A"/>
            </w:r>
          </w:p>
        </w:tc>
        <w:tc>
          <w:tcPr>
            <w:tcW w:w="1417"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keepNext/>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keepNext/>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Возвращено, перечислено в бюджет средств</w:t>
            </w:r>
          </w:p>
        </w:tc>
        <w:tc>
          <w:tcPr>
            <w:tcW w:w="3543"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keepNext/>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Основание возврата (перечисления)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keepNext/>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Документ, подтверждающий возврат (перечисление) средств</w:t>
            </w:r>
          </w:p>
        </w:tc>
      </w:tr>
      <w:tr w:rsidR="006931CA" w:rsidRPr="006931CA" w:rsidTr="006931CA">
        <w:trPr>
          <w:cantSplit/>
        </w:trPr>
        <w:tc>
          <w:tcPr>
            <w:tcW w:w="1233"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1</w:t>
            </w:r>
          </w:p>
        </w:tc>
        <w:tc>
          <w:tcPr>
            <w:tcW w:w="1602"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2</w:t>
            </w:r>
          </w:p>
        </w:tc>
        <w:tc>
          <w:tcPr>
            <w:tcW w:w="3261"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4</w:t>
            </w:r>
          </w:p>
        </w:tc>
        <w:tc>
          <w:tcPr>
            <w:tcW w:w="1985"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5</w:t>
            </w:r>
          </w:p>
        </w:tc>
        <w:tc>
          <w:tcPr>
            <w:tcW w:w="3543"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6</w:t>
            </w:r>
          </w:p>
        </w:tc>
        <w:tc>
          <w:tcPr>
            <w:tcW w:w="2128"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7</w:t>
            </w:r>
          </w:p>
        </w:tc>
      </w:tr>
      <w:tr w:rsidR="006931CA" w:rsidRPr="006931CA" w:rsidTr="006931CA">
        <w:trPr>
          <w:cantSplit/>
        </w:trPr>
        <w:tc>
          <w:tcPr>
            <w:tcW w:w="1233"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720"/>
              <w:rPr>
                <w:rFonts w:ascii="Times New Roman" w:eastAsia="Times New Roman" w:hAnsi="Times New Roman" w:cs="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widowControl w:val="0"/>
              <w:spacing w:after="0" w:line="240" w:lineRule="auto"/>
              <w:ind w:firstLine="720"/>
              <w:rPr>
                <w:rFonts w:ascii="Times New Roman" w:eastAsia="Times New Roman" w:hAnsi="Times New Roman" w:cs="Times New Roman"/>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720"/>
              <w:rPr>
                <w:rFonts w:ascii="Times New Roman" w:eastAsia="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widowControl w:val="0"/>
              <w:spacing w:after="0" w:line="240" w:lineRule="auto"/>
              <w:ind w:firstLine="720"/>
              <w:rPr>
                <w:rFonts w:ascii="Times New Roman" w:eastAsia="Times New Roman"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widowControl w:val="0"/>
              <w:spacing w:after="0" w:line="240" w:lineRule="auto"/>
              <w:ind w:firstLine="720"/>
              <w:rPr>
                <w:rFonts w:ascii="Times New Roman" w:eastAsia="Times New Roman" w:hAnsi="Times New Roman" w:cs="Times New Roman"/>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720"/>
              <w:rPr>
                <w:rFonts w:ascii="Times New Roman" w:eastAsia="Times New Roman" w:hAnsi="Times New Roman" w:cs="Times New Roman"/>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720"/>
              <w:rPr>
                <w:rFonts w:ascii="Times New Roman" w:eastAsia="Times New Roman" w:hAnsi="Times New Roman" w:cs="Times New Roman"/>
                <w:sz w:val="18"/>
                <w:szCs w:val="18"/>
              </w:rPr>
            </w:pPr>
          </w:p>
        </w:tc>
      </w:tr>
      <w:tr w:rsidR="006931CA" w:rsidRPr="006931CA" w:rsidTr="006931CA">
        <w:trPr>
          <w:cantSplit/>
        </w:trPr>
        <w:tc>
          <w:tcPr>
            <w:tcW w:w="6096" w:type="dxa"/>
            <w:gridSpan w:val="3"/>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jc w:val="right"/>
              <w:rPr>
                <w:rFonts w:ascii="Times New Roman" w:eastAsia="Times New Roman" w:hAnsi="Times New Roman" w:cs="Times New Roman"/>
                <w:b/>
                <w:bCs/>
                <w:sz w:val="18"/>
                <w:szCs w:val="18"/>
              </w:rPr>
            </w:pPr>
            <w:r w:rsidRPr="006931CA">
              <w:rPr>
                <w:rFonts w:ascii="Times New Roman" w:eastAsia="Times New Roman" w:hAnsi="Times New Roman" w:cs="Times New Roman"/>
                <w:b/>
                <w:bCs/>
                <w:sz w:val="18"/>
                <w:szCs w:val="18"/>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720"/>
              <w:jc w:val="center"/>
              <w:rPr>
                <w:rFonts w:ascii="Times New Roman" w:eastAsia="Times New Roman" w:hAnsi="Times New Roman" w:cs="Times New Roman"/>
                <w:b/>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jc w:val="right"/>
              <w:rPr>
                <w:rFonts w:ascii="Times New Roman" w:eastAsia="Times New Roman" w:hAnsi="Times New Roman" w:cs="Times New Roman"/>
                <w:b/>
                <w:bCs/>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33"/>
              <w:rPr>
                <w:rFonts w:ascii="Times New Roman" w:eastAsia="Times New Roman" w:hAnsi="Times New Roman" w:cs="Times New Roman"/>
                <w:b/>
                <w:bCs/>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33"/>
              <w:rPr>
                <w:rFonts w:ascii="Times New Roman" w:eastAsia="Times New Roman" w:hAnsi="Times New Roman" w:cs="Times New Roman"/>
                <w:b/>
                <w:bCs/>
                <w:sz w:val="18"/>
                <w:szCs w:val="18"/>
              </w:rPr>
            </w:pPr>
          </w:p>
        </w:tc>
      </w:tr>
    </w:tbl>
    <w:p w:rsidR="006931CA" w:rsidRPr="006931CA" w:rsidRDefault="006931CA" w:rsidP="006931CA">
      <w:pPr>
        <w:widowControl w:val="0"/>
        <w:spacing w:after="0" w:line="240" w:lineRule="auto"/>
        <w:ind w:firstLine="720"/>
        <w:rPr>
          <w:rFonts w:ascii="Times New Roman" w:eastAsia="Times New Roman" w:hAnsi="Times New Roman" w:cs="Times New Roman"/>
          <w:sz w:val="18"/>
          <w:szCs w:val="18"/>
        </w:rPr>
      </w:pPr>
    </w:p>
    <w:p w:rsidR="006931CA" w:rsidRPr="006931CA" w:rsidRDefault="006931CA" w:rsidP="006931CA">
      <w:pPr>
        <w:widowControl w:val="0"/>
        <w:spacing w:after="0" w:line="240" w:lineRule="auto"/>
        <w:ind w:firstLine="720"/>
        <w:jc w:val="center"/>
        <w:rPr>
          <w:rFonts w:ascii="Times New Roman" w:eastAsia="Times New Roman" w:hAnsi="Times New Roman" w:cs="Times New Roman"/>
          <w:b/>
          <w:bCs/>
          <w:sz w:val="18"/>
          <w:szCs w:val="18"/>
        </w:rPr>
      </w:pPr>
    </w:p>
    <w:p w:rsidR="006931CA" w:rsidRPr="006931CA" w:rsidRDefault="006931CA" w:rsidP="006931CA">
      <w:pPr>
        <w:widowControl w:val="0"/>
        <w:spacing w:after="120" w:line="240" w:lineRule="auto"/>
        <w:ind w:firstLine="720"/>
        <w:rPr>
          <w:rFonts w:ascii="Times New Roman" w:eastAsia="Times New Roman" w:hAnsi="Times New Roman" w:cs="Times New Roman"/>
          <w:b/>
          <w:bCs/>
          <w:sz w:val="18"/>
          <w:szCs w:val="18"/>
        </w:rPr>
      </w:pPr>
      <w:r w:rsidRPr="006931CA">
        <w:rPr>
          <w:rFonts w:ascii="Times New Roman" w:eastAsia="Times New Roman" w:hAnsi="Times New Roman" w:cs="Times New Roman"/>
          <w:b/>
          <w:bCs/>
          <w:sz w:val="18"/>
          <w:szCs w:val="18"/>
        </w:rPr>
        <w:t>I</w:t>
      </w:r>
      <w:r w:rsidRPr="006931CA">
        <w:rPr>
          <w:rFonts w:ascii="Times New Roman" w:eastAsia="Times New Roman" w:hAnsi="Times New Roman" w:cs="Times New Roman"/>
          <w:b/>
          <w:bCs/>
          <w:sz w:val="18"/>
          <w:szCs w:val="18"/>
          <w:lang w:val="en-US"/>
        </w:rPr>
        <w:t>V</w:t>
      </w:r>
      <w:r w:rsidRPr="006931CA">
        <w:rPr>
          <w:rFonts w:ascii="Times New Roman" w:eastAsia="Times New Roman" w:hAnsi="Times New Roman" w:cs="Times New Roman"/>
          <w:b/>
          <w:bCs/>
          <w:sz w:val="18"/>
          <w:szCs w:val="18"/>
        </w:rPr>
        <w:t>. Израсходовано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2878"/>
        <w:gridCol w:w="1262"/>
        <w:gridCol w:w="1260"/>
        <w:gridCol w:w="1872"/>
        <w:gridCol w:w="1843"/>
        <w:gridCol w:w="1685"/>
        <w:gridCol w:w="1620"/>
        <w:gridCol w:w="1515"/>
      </w:tblGrid>
      <w:tr w:rsidR="006931CA" w:rsidRPr="006931CA" w:rsidTr="006931CA">
        <w:trPr>
          <w:cantSplit/>
        </w:trPr>
        <w:tc>
          <w:tcPr>
            <w:tcW w:w="1233"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Дата расходной операции</w:t>
            </w:r>
          </w:p>
        </w:tc>
        <w:tc>
          <w:tcPr>
            <w:tcW w:w="2878"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Кому перечислены средства</w:t>
            </w:r>
          </w:p>
        </w:tc>
        <w:tc>
          <w:tcPr>
            <w:tcW w:w="1262"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left="-106" w:right="-198"/>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Шифр строки финансового</w:t>
            </w:r>
          </w:p>
          <w:p w:rsidR="006931CA" w:rsidRPr="006931CA" w:rsidRDefault="006931CA" w:rsidP="006931CA">
            <w:pPr>
              <w:widowControl w:val="0"/>
              <w:spacing w:after="0" w:line="240" w:lineRule="auto"/>
              <w:ind w:left="-106" w:right="-198"/>
              <w:jc w:val="center"/>
              <w:rPr>
                <w:rFonts w:ascii="Times New Roman" w:eastAsia="Times New Roman" w:hAnsi="Times New Roman" w:cs="Times New Roman"/>
                <w:sz w:val="17"/>
                <w:szCs w:val="17"/>
              </w:rPr>
            </w:pPr>
            <w:r w:rsidRPr="006931CA">
              <w:rPr>
                <w:rFonts w:ascii="Times New Roman" w:eastAsia="Times New Roman" w:hAnsi="Times New Roman" w:cs="Times New Roman"/>
                <w:sz w:val="18"/>
                <w:szCs w:val="18"/>
              </w:rPr>
              <w:t>отчета</w:t>
            </w:r>
            <w:r w:rsidRPr="006931CA">
              <w:rPr>
                <w:rFonts w:ascii="Times New Roman" w:eastAsia="Times New Roman" w:hAnsi="Times New Roman" w:cs="Times New Roman"/>
                <w:sz w:val="18"/>
                <w:szCs w:val="18"/>
                <w:vertAlign w:val="superscript"/>
              </w:rPr>
              <w:footnoteReference w:customMarkFollows="1" w:id="4"/>
              <w:t>****</w:t>
            </w:r>
          </w:p>
        </w:tc>
        <w:tc>
          <w:tcPr>
            <w:tcW w:w="1260"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Сумма в рублях</w:t>
            </w:r>
          </w:p>
        </w:tc>
        <w:tc>
          <w:tcPr>
            <w:tcW w:w="1872"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Виды расходов</w:t>
            </w:r>
          </w:p>
        </w:tc>
        <w:tc>
          <w:tcPr>
            <w:tcW w:w="1843"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Документ, подтверждающий расход</w:t>
            </w:r>
          </w:p>
        </w:tc>
        <w:tc>
          <w:tcPr>
            <w:tcW w:w="1685"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Основание для перечисления денежных средств</w:t>
            </w:r>
          </w:p>
        </w:tc>
        <w:tc>
          <w:tcPr>
            <w:tcW w:w="1620"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left="-108" w:right="-108"/>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Сумма ошибочно перечисленных, неиспользованных средств, возвращенных в фонд</w:t>
            </w:r>
          </w:p>
        </w:tc>
        <w:tc>
          <w:tcPr>
            <w:tcW w:w="1515"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left="-108" w:right="-33" w:firstLine="13"/>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Сумма фактически израсходованных средств</w:t>
            </w:r>
          </w:p>
        </w:tc>
      </w:tr>
      <w:tr w:rsidR="006931CA" w:rsidRPr="006931CA" w:rsidTr="006931CA">
        <w:trPr>
          <w:cantSplit/>
        </w:trPr>
        <w:tc>
          <w:tcPr>
            <w:tcW w:w="1233"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34"/>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1</w:t>
            </w:r>
          </w:p>
        </w:tc>
        <w:tc>
          <w:tcPr>
            <w:tcW w:w="2878"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2</w:t>
            </w:r>
          </w:p>
        </w:tc>
        <w:tc>
          <w:tcPr>
            <w:tcW w:w="1262"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3</w:t>
            </w:r>
          </w:p>
        </w:tc>
        <w:tc>
          <w:tcPr>
            <w:tcW w:w="1260"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4</w:t>
            </w:r>
          </w:p>
        </w:tc>
        <w:tc>
          <w:tcPr>
            <w:tcW w:w="1872"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5</w:t>
            </w:r>
          </w:p>
        </w:tc>
        <w:tc>
          <w:tcPr>
            <w:tcW w:w="1843"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6</w:t>
            </w:r>
          </w:p>
        </w:tc>
        <w:tc>
          <w:tcPr>
            <w:tcW w:w="1685"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7</w:t>
            </w:r>
          </w:p>
        </w:tc>
        <w:tc>
          <w:tcPr>
            <w:tcW w:w="1620"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8</w:t>
            </w:r>
          </w:p>
        </w:tc>
        <w:tc>
          <w:tcPr>
            <w:tcW w:w="1515"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9</w:t>
            </w:r>
          </w:p>
        </w:tc>
      </w:tr>
      <w:tr w:rsidR="006931CA" w:rsidRPr="006931CA" w:rsidTr="006931CA">
        <w:trPr>
          <w:cantSplit/>
        </w:trPr>
        <w:tc>
          <w:tcPr>
            <w:tcW w:w="1233"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720"/>
              <w:rPr>
                <w:rFonts w:ascii="Times New Roman" w:eastAsia="Times New Roman" w:hAnsi="Times New Roman" w:cs="Times New Roman"/>
                <w:b/>
                <w:bCs/>
                <w:sz w:val="18"/>
                <w:szCs w:val="18"/>
              </w:rPr>
            </w:pPr>
          </w:p>
        </w:tc>
        <w:tc>
          <w:tcPr>
            <w:tcW w:w="2878"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720"/>
              <w:rPr>
                <w:rFonts w:ascii="Times New Roman" w:eastAsia="Times New Roman" w:hAnsi="Times New Roman" w:cs="Times New Roman"/>
                <w:b/>
                <w:bCs/>
                <w:sz w:val="18"/>
                <w:szCs w:val="18"/>
              </w:rPr>
            </w:pPr>
          </w:p>
        </w:tc>
        <w:tc>
          <w:tcPr>
            <w:tcW w:w="1262"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720"/>
              <w:rPr>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720"/>
              <w:rPr>
                <w:rFonts w:ascii="Times New Roman" w:eastAsia="Times New Roman" w:hAnsi="Times New Roman" w:cs="Times New Roman"/>
                <w:b/>
                <w:bCs/>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720"/>
              <w:rPr>
                <w:rFonts w:ascii="Times New Roman" w:eastAsia="Times New Roman" w:hAnsi="Times New Roman" w:cs="Times New Roman"/>
                <w:b/>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720"/>
              <w:rPr>
                <w:rFonts w:ascii="Times New Roman" w:eastAsia="Times New Roman" w:hAnsi="Times New Roman" w:cs="Times New Roman"/>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720"/>
              <w:rPr>
                <w:rFonts w:ascii="Times New Roman" w:eastAsia="Times New Roman" w:hAnsi="Times New Roman" w:cs="Times New Roman"/>
                <w:b/>
                <w:bC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720"/>
              <w:rPr>
                <w:rFonts w:ascii="Times New Roman" w:eastAsia="Times New Roman" w:hAnsi="Times New Roman" w:cs="Times New Roman"/>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720"/>
              <w:rPr>
                <w:rFonts w:ascii="Times New Roman" w:eastAsia="Times New Roman" w:hAnsi="Times New Roman" w:cs="Times New Roman"/>
                <w:b/>
                <w:bCs/>
                <w:sz w:val="18"/>
                <w:szCs w:val="18"/>
              </w:rPr>
            </w:pPr>
          </w:p>
        </w:tc>
      </w:tr>
      <w:tr w:rsidR="006931CA" w:rsidRPr="006931CA" w:rsidTr="006931CA">
        <w:trPr>
          <w:cantSplit/>
        </w:trPr>
        <w:tc>
          <w:tcPr>
            <w:tcW w:w="4111" w:type="dxa"/>
            <w:gridSpan w:val="2"/>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720"/>
              <w:jc w:val="right"/>
              <w:rPr>
                <w:rFonts w:ascii="Times New Roman" w:eastAsia="Times New Roman" w:hAnsi="Times New Roman" w:cs="Times New Roman"/>
                <w:b/>
                <w:bCs/>
                <w:sz w:val="18"/>
                <w:szCs w:val="18"/>
              </w:rPr>
            </w:pPr>
            <w:r w:rsidRPr="006931CA">
              <w:rPr>
                <w:rFonts w:ascii="Times New Roman" w:eastAsia="Times New Roman" w:hAnsi="Times New Roman" w:cs="Times New Roman"/>
                <w:b/>
                <w:bCs/>
                <w:sz w:val="18"/>
                <w:szCs w:val="18"/>
              </w:rPr>
              <w:t>Итого</w:t>
            </w:r>
          </w:p>
        </w:tc>
        <w:tc>
          <w:tcPr>
            <w:tcW w:w="1262"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720"/>
              <w:jc w:val="center"/>
              <w:rPr>
                <w:rFonts w:ascii="Times New Roman" w:eastAsia="Times New Roman" w:hAnsi="Times New Roman" w:cs="Times New Roman"/>
                <w:b/>
                <w:bCs/>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jc w:val="right"/>
              <w:rPr>
                <w:rFonts w:ascii="Times New Roman" w:eastAsia="Times New Roman" w:hAnsi="Times New Roman" w:cs="Times New Roman"/>
                <w:b/>
                <w:bCs/>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720"/>
              <w:rPr>
                <w:rFonts w:ascii="Times New Roman" w:eastAsia="Times New Roman" w:hAnsi="Times New Roman" w:cs="Times New Roman"/>
                <w:b/>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720"/>
              <w:rPr>
                <w:rFonts w:ascii="Times New Roman" w:eastAsia="Times New Roman" w:hAnsi="Times New Roman" w:cs="Times New Roman"/>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720"/>
              <w:rPr>
                <w:rFonts w:ascii="Times New Roman" w:eastAsia="Times New Roman" w:hAnsi="Times New Roman" w:cs="Times New Roman"/>
                <w:b/>
                <w:bC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720"/>
              <w:rPr>
                <w:rFonts w:ascii="Times New Roman" w:eastAsia="Times New Roman" w:hAnsi="Times New Roman" w:cs="Times New Roman"/>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widowControl w:val="0"/>
              <w:spacing w:after="0" w:line="240" w:lineRule="auto"/>
              <w:ind w:firstLine="720"/>
              <w:rPr>
                <w:rFonts w:ascii="Times New Roman" w:eastAsia="Times New Roman" w:hAnsi="Times New Roman" w:cs="Times New Roman"/>
                <w:b/>
                <w:bCs/>
                <w:sz w:val="18"/>
                <w:szCs w:val="18"/>
              </w:rPr>
            </w:pPr>
          </w:p>
        </w:tc>
      </w:tr>
    </w:tbl>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bl>
      <w:tblPr>
        <w:tblW w:w="0" w:type="auto"/>
        <w:tblInd w:w="648" w:type="dxa"/>
        <w:tblLook w:val="0000" w:firstRow="0" w:lastRow="0" w:firstColumn="0" w:lastColumn="0" w:noHBand="0" w:noVBand="0"/>
      </w:tblPr>
      <w:tblGrid>
        <w:gridCol w:w="5220"/>
        <w:gridCol w:w="2340"/>
        <w:gridCol w:w="1440"/>
        <w:gridCol w:w="5220"/>
      </w:tblGrid>
      <w:tr w:rsidR="006931CA" w:rsidRPr="006931CA" w:rsidTr="006931CA">
        <w:tc>
          <w:tcPr>
            <w:tcW w:w="5220" w:type="dxa"/>
            <w:tcBorders>
              <w:top w:val="nil"/>
              <w:left w:val="nil"/>
              <w:bottom w:val="nil"/>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sz w:val="20"/>
                <w:szCs w:val="18"/>
              </w:rPr>
            </w:pPr>
            <w:r w:rsidRPr="006931CA">
              <w:rPr>
                <w:rFonts w:ascii="Times New Roman" w:eastAsia="Times New Roman" w:hAnsi="Times New Roman" w:cs="Times New Roman"/>
                <w:sz w:val="20"/>
                <w:szCs w:val="18"/>
              </w:rPr>
              <w:t>Кандидат</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sz w:val="20"/>
                <w:szCs w:val="18"/>
              </w:rPr>
            </w:pPr>
            <w:r w:rsidRPr="006931CA">
              <w:rPr>
                <w:rFonts w:ascii="Times New Roman" w:eastAsia="Times New Roman" w:hAnsi="Times New Roman" w:cs="Times New Roman"/>
                <w:sz w:val="20"/>
                <w:szCs w:val="18"/>
              </w:rPr>
              <w:t>(Уполномоченный представитель избирательного</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sz w:val="20"/>
                <w:szCs w:val="18"/>
              </w:rPr>
            </w:pPr>
            <w:r w:rsidRPr="006931CA">
              <w:rPr>
                <w:rFonts w:ascii="Times New Roman" w:eastAsia="Times New Roman" w:hAnsi="Times New Roman" w:cs="Times New Roman"/>
                <w:sz w:val="20"/>
                <w:szCs w:val="18"/>
              </w:rPr>
              <w:t>объединения по финансовым вопросам)</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2340" w:type="dxa"/>
            <w:tcBorders>
              <w:top w:val="nil"/>
              <w:left w:val="nil"/>
              <w:bottom w:val="nil"/>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40" w:type="dxa"/>
            <w:tcBorders>
              <w:top w:val="nil"/>
              <w:left w:val="nil"/>
              <w:bottom w:val="nil"/>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220" w:type="dxa"/>
            <w:tcBorders>
              <w:top w:val="nil"/>
              <w:left w:val="nil"/>
              <w:bottom w:val="single" w:sz="4" w:space="0" w:color="auto"/>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sz w:val="18"/>
                <w:szCs w:val="18"/>
              </w:rPr>
            </w:pP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sz w:val="18"/>
                <w:szCs w:val="18"/>
              </w:rPr>
            </w:pP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sz w:val="18"/>
                <w:szCs w:val="18"/>
              </w:rPr>
            </w:pPr>
          </w:p>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bCs/>
                <w:sz w:val="24"/>
                <w:szCs w:val="18"/>
              </w:rPr>
            </w:pPr>
          </w:p>
        </w:tc>
      </w:tr>
      <w:tr w:rsidR="006931CA" w:rsidRPr="006931CA" w:rsidTr="006931CA">
        <w:tc>
          <w:tcPr>
            <w:tcW w:w="5220" w:type="dxa"/>
            <w:tcBorders>
              <w:top w:val="nil"/>
              <w:left w:val="nil"/>
              <w:bottom w:val="nil"/>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40" w:type="dxa"/>
            <w:tcBorders>
              <w:top w:val="nil"/>
              <w:left w:val="nil"/>
              <w:bottom w:val="nil"/>
              <w:right w:val="nil"/>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М.П.</w:t>
            </w:r>
          </w:p>
        </w:tc>
        <w:tc>
          <w:tcPr>
            <w:tcW w:w="1440" w:type="dxa"/>
            <w:tcBorders>
              <w:top w:val="nil"/>
              <w:left w:val="nil"/>
              <w:bottom w:val="nil"/>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220" w:type="dxa"/>
            <w:tcBorders>
              <w:top w:val="single" w:sz="4" w:space="0" w:color="auto"/>
              <w:left w:val="nil"/>
              <w:bottom w:val="nil"/>
              <w:right w:val="nil"/>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6931CA">
              <w:rPr>
                <w:rFonts w:ascii="Times New Roman" w:eastAsia="Times New Roman" w:hAnsi="Times New Roman" w:cs="Times New Roman"/>
                <w:sz w:val="16"/>
                <w:szCs w:val="16"/>
              </w:rPr>
              <w:t>(подпись, дата, инициалы, фамилия)</w:t>
            </w:r>
          </w:p>
        </w:tc>
      </w:tr>
    </w:tbl>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sectPr w:rsidR="006931CA" w:rsidRPr="006931CA">
          <w:pgSz w:w="16838" w:h="11906" w:orient="landscape" w:code="9"/>
          <w:pgMar w:top="851" w:right="567" w:bottom="719" w:left="567" w:header="567" w:footer="567" w:gutter="0"/>
          <w:pgNumType w:start="1"/>
          <w:cols w:space="708"/>
          <w:titlePg/>
          <w:docGrid w:linePitch="360"/>
        </w:sectPr>
      </w:pP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bl>
      <w:tblPr>
        <w:tblW w:w="0" w:type="auto"/>
        <w:tblLook w:val="0000" w:firstRow="0" w:lastRow="0" w:firstColumn="0" w:lastColumn="0" w:noHBand="0" w:noVBand="0"/>
      </w:tblPr>
      <w:tblGrid>
        <w:gridCol w:w="8530"/>
        <w:gridCol w:w="7174"/>
      </w:tblGrid>
      <w:tr w:rsidR="006931CA" w:rsidRPr="006931CA" w:rsidTr="006931CA">
        <w:trPr>
          <w:trHeight w:val="2159"/>
        </w:trPr>
        <w:tc>
          <w:tcPr>
            <w:tcW w:w="8568" w:type="dxa"/>
            <w:tcBorders>
              <w:top w:val="nil"/>
              <w:left w:val="nil"/>
              <w:bottom w:val="nil"/>
              <w:right w:val="nil"/>
            </w:tcBorders>
          </w:tcPr>
          <w:p w:rsidR="006931CA" w:rsidRPr="006931CA" w:rsidRDefault="006931CA" w:rsidP="006931CA">
            <w:pPr>
              <w:widowControl w:val="0"/>
              <w:autoSpaceDE w:val="0"/>
              <w:autoSpaceDN w:val="0"/>
              <w:adjustRightInd w:val="0"/>
              <w:spacing w:after="0" w:line="220" w:lineRule="exact"/>
              <w:ind w:firstLine="720"/>
              <w:jc w:val="both"/>
              <w:rPr>
                <w:rFonts w:ascii="Times New Roman" w:eastAsia="Times New Roman" w:hAnsi="Times New Roman" w:cs="Times New Roman"/>
              </w:rPr>
            </w:pPr>
          </w:p>
        </w:tc>
        <w:tc>
          <w:tcPr>
            <w:tcW w:w="7200" w:type="dxa"/>
            <w:tcBorders>
              <w:top w:val="nil"/>
              <w:left w:val="nil"/>
              <w:bottom w:val="nil"/>
              <w:right w:val="nil"/>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rPr>
            </w:pPr>
            <w:r w:rsidRPr="006931CA">
              <w:rPr>
                <w:rFonts w:ascii="Times New Roman" w:eastAsia="Times New Roman" w:hAnsi="Times New Roman" w:cs="Times New Roman"/>
              </w:rPr>
              <w:t>Приложение № 2</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rPr>
            </w:pPr>
            <w:r w:rsidRPr="006931CA">
              <w:rPr>
                <w:rFonts w:ascii="Times New Roman" w:eastAsia="Times New Roman" w:hAnsi="Times New Roman" w:cs="Times New Roman"/>
              </w:rPr>
              <w:t xml:space="preserve">к Инструкции </w:t>
            </w:r>
            <w:r w:rsidRPr="006931CA">
              <w:rPr>
                <w:rFonts w:ascii="Times New Roman" w:eastAsia="Times New Roman" w:hAnsi="Times New Roman" w:cs="Times New Roman"/>
                <w:szCs w:val="28"/>
              </w:rPr>
              <w:t xml:space="preserve">о порядке </w:t>
            </w:r>
            <w:r w:rsidRPr="006931CA">
              <w:rPr>
                <w:rFonts w:ascii="Times New Roman" w:eastAsia="Times New Roman" w:hAnsi="Times New Roman" w:cs="Times New Roman"/>
                <w:szCs w:val="20"/>
              </w:rPr>
              <w:t>формирования и расходования денежных средств избирательных фондов</w:t>
            </w:r>
            <w:r w:rsidRPr="006931CA">
              <w:rPr>
                <w:rFonts w:ascii="Times New Roman" w:eastAsia="Times New Roman" w:hAnsi="Times New Roman" w:cs="Times New Roman"/>
                <w:szCs w:val="28"/>
              </w:rPr>
              <w:t xml:space="preserve"> кандидатов, избирательных объединений при проведении выборов депутатов Совета народных депутатов </w:t>
            </w:r>
            <w:proofErr w:type="spellStart"/>
            <w:r w:rsidRPr="006931CA">
              <w:rPr>
                <w:rFonts w:ascii="Times New Roman" w:eastAsia="Times New Roman" w:hAnsi="Times New Roman" w:cs="Times New Roman"/>
                <w:szCs w:val="28"/>
              </w:rPr>
              <w:t>Калтанского</w:t>
            </w:r>
            <w:proofErr w:type="spellEnd"/>
            <w:r w:rsidRPr="006931CA">
              <w:rPr>
                <w:rFonts w:ascii="Times New Roman" w:eastAsia="Times New Roman" w:hAnsi="Times New Roman" w:cs="Times New Roman"/>
                <w:szCs w:val="28"/>
              </w:rPr>
              <w:t xml:space="preserve"> городского округа</w:t>
            </w:r>
          </w:p>
        </w:tc>
      </w:tr>
    </w:tbl>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Образец</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6931CA">
        <w:rPr>
          <w:rFonts w:ascii="Times New Roman" w:eastAsia="Times New Roman" w:hAnsi="Times New Roman" w:cs="Times New Roman"/>
          <w:b/>
          <w:bCs/>
          <w:sz w:val="18"/>
          <w:szCs w:val="18"/>
        </w:rPr>
        <w:t xml:space="preserve">УЧЕТ </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proofErr w:type="gramStart"/>
      <w:r w:rsidRPr="006931CA">
        <w:rPr>
          <w:rFonts w:ascii="Times New Roman" w:eastAsia="Times New Roman" w:hAnsi="Times New Roman" w:cs="Times New Roman"/>
          <w:b/>
          <w:bCs/>
          <w:sz w:val="18"/>
          <w:szCs w:val="18"/>
        </w:rPr>
        <w:t>поступления  и</w:t>
      </w:r>
      <w:proofErr w:type="gramEnd"/>
      <w:r w:rsidRPr="006931CA">
        <w:rPr>
          <w:rFonts w:ascii="Times New Roman" w:eastAsia="Times New Roman" w:hAnsi="Times New Roman" w:cs="Times New Roman"/>
          <w:b/>
          <w:bCs/>
          <w:sz w:val="18"/>
          <w:szCs w:val="18"/>
        </w:rPr>
        <w:t xml:space="preserve"> расходования  денежных  средств избирательного фонда кандидата, избирательного объединения</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sz w:val="18"/>
          <w:szCs w:val="18"/>
        </w:rPr>
      </w:pPr>
    </w:p>
    <w:tbl>
      <w:tblPr>
        <w:tblW w:w="0" w:type="auto"/>
        <w:tblInd w:w="108" w:type="dxa"/>
        <w:tblLook w:val="0000" w:firstRow="0" w:lastRow="0" w:firstColumn="0" w:lastColumn="0" w:noHBand="0" w:noVBand="0"/>
      </w:tblPr>
      <w:tblGrid>
        <w:gridCol w:w="15596"/>
      </w:tblGrid>
      <w:tr w:rsidR="006931CA" w:rsidRPr="006931CA" w:rsidTr="006931CA">
        <w:tc>
          <w:tcPr>
            <w:tcW w:w="15660" w:type="dxa"/>
            <w:tcBorders>
              <w:top w:val="nil"/>
              <w:left w:val="nil"/>
              <w:bottom w:val="single" w:sz="4" w:space="0" w:color="auto"/>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bCs/>
                <w:sz w:val="18"/>
                <w:szCs w:val="18"/>
              </w:rPr>
            </w:pPr>
            <w:r w:rsidRPr="006931CA">
              <w:rPr>
                <w:rFonts w:ascii="Times New Roman" w:eastAsia="Times New Roman" w:hAnsi="Times New Roman" w:cs="Times New Roman"/>
                <w:b/>
                <w:bCs/>
                <w:sz w:val="18"/>
                <w:szCs w:val="18"/>
              </w:rPr>
              <w:t xml:space="preserve">Выборы  депутатов Совета народных депутатов </w:t>
            </w:r>
            <w:proofErr w:type="spellStart"/>
            <w:r w:rsidRPr="006931CA">
              <w:rPr>
                <w:rFonts w:ascii="Times New Roman" w:eastAsia="Times New Roman" w:hAnsi="Times New Roman" w:cs="Times New Roman"/>
                <w:b/>
                <w:bCs/>
                <w:sz w:val="18"/>
                <w:szCs w:val="18"/>
              </w:rPr>
              <w:t>Калтанского</w:t>
            </w:r>
            <w:proofErr w:type="spellEnd"/>
            <w:r w:rsidRPr="006931CA">
              <w:rPr>
                <w:rFonts w:ascii="Times New Roman" w:eastAsia="Times New Roman" w:hAnsi="Times New Roman" w:cs="Times New Roman"/>
                <w:b/>
                <w:bCs/>
                <w:sz w:val="18"/>
                <w:szCs w:val="18"/>
              </w:rPr>
              <w:t xml:space="preserve"> городского округа</w:t>
            </w:r>
            <w:r w:rsidR="00245F15">
              <w:rPr>
                <w:rFonts w:ascii="Times New Roman" w:eastAsia="Times New Roman" w:hAnsi="Times New Roman" w:cs="Times New Roman"/>
                <w:b/>
                <w:bCs/>
                <w:sz w:val="18"/>
                <w:szCs w:val="18"/>
              </w:rPr>
              <w:t xml:space="preserve"> шестого созыва</w:t>
            </w:r>
          </w:p>
        </w:tc>
      </w:tr>
      <w:tr w:rsidR="006931CA" w:rsidRPr="006931CA" w:rsidTr="006931CA">
        <w:tc>
          <w:tcPr>
            <w:tcW w:w="15660" w:type="dxa"/>
            <w:tcBorders>
              <w:top w:val="single" w:sz="4" w:space="0" w:color="auto"/>
              <w:left w:val="nil"/>
              <w:bottom w:val="nil"/>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sz w:val="16"/>
                <w:szCs w:val="16"/>
              </w:rPr>
            </w:pPr>
            <w:r w:rsidRPr="006931CA">
              <w:rPr>
                <w:rFonts w:ascii="Times New Roman" w:eastAsia="Times New Roman" w:hAnsi="Times New Roman" w:cs="Times New Roman"/>
                <w:sz w:val="16"/>
                <w:szCs w:val="16"/>
              </w:rPr>
              <w:t>(наименование избирательной кампании)</w:t>
            </w:r>
          </w:p>
        </w:tc>
      </w:tr>
      <w:tr w:rsidR="006931CA" w:rsidRPr="006931CA" w:rsidTr="006931CA">
        <w:tc>
          <w:tcPr>
            <w:tcW w:w="15660" w:type="dxa"/>
            <w:tcBorders>
              <w:top w:val="nil"/>
              <w:left w:val="nil"/>
              <w:bottom w:val="single" w:sz="4" w:space="0" w:color="auto"/>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bCs/>
                <w:sz w:val="18"/>
                <w:szCs w:val="18"/>
              </w:rPr>
            </w:pPr>
            <w:r w:rsidRPr="006931CA">
              <w:rPr>
                <w:rFonts w:ascii="Times New Roman" w:eastAsia="Times New Roman" w:hAnsi="Times New Roman" w:cs="Times New Roman"/>
                <w:b/>
                <w:bCs/>
                <w:sz w:val="18"/>
                <w:szCs w:val="18"/>
              </w:rPr>
              <w:t xml:space="preserve">Кандидатов Кандидат </w:t>
            </w:r>
            <w:proofErr w:type="spellStart"/>
            <w:r w:rsidRPr="006931CA">
              <w:rPr>
                <w:rFonts w:ascii="Times New Roman" w:eastAsia="Times New Roman" w:hAnsi="Times New Roman" w:cs="Times New Roman"/>
                <w:b/>
                <w:bCs/>
                <w:sz w:val="18"/>
                <w:szCs w:val="18"/>
              </w:rPr>
              <w:t>Кандидатович</w:t>
            </w:r>
            <w:proofErr w:type="spellEnd"/>
          </w:p>
        </w:tc>
      </w:tr>
      <w:tr w:rsidR="006931CA" w:rsidRPr="006931CA" w:rsidTr="006931CA">
        <w:trPr>
          <w:trHeight w:val="112"/>
        </w:trPr>
        <w:tc>
          <w:tcPr>
            <w:tcW w:w="15660" w:type="dxa"/>
            <w:tcBorders>
              <w:top w:val="single" w:sz="4" w:space="0" w:color="auto"/>
              <w:left w:val="nil"/>
              <w:bottom w:val="nil"/>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sz w:val="16"/>
                <w:szCs w:val="16"/>
              </w:rPr>
            </w:pPr>
            <w:r w:rsidRPr="006931CA">
              <w:rPr>
                <w:rFonts w:ascii="Times New Roman" w:eastAsia="Times New Roman" w:hAnsi="Times New Roman" w:cs="Times New Roman"/>
                <w:sz w:val="16"/>
                <w:szCs w:val="16"/>
              </w:rPr>
              <w:t>(ФИО кандидата, наименование избирательного объединения)</w:t>
            </w:r>
          </w:p>
        </w:tc>
      </w:tr>
      <w:tr w:rsidR="006931CA" w:rsidRPr="006931CA" w:rsidTr="006931CA">
        <w:trPr>
          <w:trHeight w:val="112"/>
        </w:trPr>
        <w:tc>
          <w:tcPr>
            <w:tcW w:w="15660" w:type="dxa"/>
            <w:tcBorders>
              <w:top w:val="nil"/>
              <w:left w:val="nil"/>
              <w:bottom w:val="single" w:sz="4" w:space="0" w:color="auto"/>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ОИК № 0</w:t>
            </w:r>
          </w:p>
        </w:tc>
      </w:tr>
      <w:tr w:rsidR="006931CA" w:rsidRPr="006931CA" w:rsidTr="006931CA">
        <w:trPr>
          <w:trHeight w:val="112"/>
        </w:trPr>
        <w:tc>
          <w:tcPr>
            <w:tcW w:w="15660" w:type="dxa"/>
            <w:tcBorders>
              <w:top w:val="single" w:sz="4" w:space="0" w:color="auto"/>
              <w:left w:val="nil"/>
              <w:bottom w:val="nil"/>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sz w:val="16"/>
                <w:szCs w:val="16"/>
              </w:rPr>
            </w:pPr>
            <w:r w:rsidRPr="006931CA">
              <w:rPr>
                <w:rFonts w:ascii="Times New Roman" w:eastAsia="Times New Roman" w:hAnsi="Times New Roman" w:cs="Times New Roman"/>
                <w:sz w:val="16"/>
                <w:szCs w:val="16"/>
              </w:rPr>
              <w:t>(номер одномандатного избирательного округа)</w:t>
            </w:r>
          </w:p>
        </w:tc>
      </w:tr>
      <w:tr w:rsidR="006931CA" w:rsidRPr="006931CA" w:rsidTr="006931CA">
        <w:trPr>
          <w:trHeight w:val="112"/>
        </w:trPr>
        <w:tc>
          <w:tcPr>
            <w:tcW w:w="15660" w:type="dxa"/>
            <w:tcBorders>
              <w:top w:val="nil"/>
              <w:left w:val="nil"/>
              <w:bottom w:val="single" w:sz="4" w:space="0" w:color="auto"/>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bCs/>
                <w:sz w:val="18"/>
                <w:szCs w:val="18"/>
              </w:rPr>
            </w:pPr>
            <w:r w:rsidRPr="006931CA">
              <w:rPr>
                <w:rFonts w:ascii="Times New Roman" w:eastAsia="Times New Roman" w:hAnsi="Times New Roman" w:cs="Times New Roman"/>
                <w:b/>
                <w:bCs/>
                <w:sz w:val="18"/>
                <w:szCs w:val="18"/>
              </w:rPr>
              <w:t xml:space="preserve">№ 00000000000000000000, ОСБ № 0000/0000 Сбербанка России, г. </w:t>
            </w:r>
            <w:proofErr w:type="spellStart"/>
            <w:r w:rsidRPr="006931CA">
              <w:rPr>
                <w:rFonts w:ascii="Times New Roman" w:eastAsia="Times New Roman" w:hAnsi="Times New Roman" w:cs="Times New Roman"/>
                <w:b/>
                <w:bCs/>
                <w:sz w:val="18"/>
                <w:szCs w:val="18"/>
              </w:rPr>
              <w:t>Энск</w:t>
            </w:r>
            <w:proofErr w:type="spellEnd"/>
            <w:r w:rsidRPr="006931CA">
              <w:rPr>
                <w:rFonts w:ascii="Times New Roman" w:eastAsia="Times New Roman" w:hAnsi="Times New Roman" w:cs="Times New Roman"/>
                <w:b/>
                <w:bCs/>
                <w:sz w:val="18"/>
                <w:szCs w:val="18"/>
              </w:rPr>
              <w:t>, пр. Энский, 53</w:t>
            </w:r>
          </w:p>
        </w:tc>
      </w:tr>
      <w:tr w:rsidR="006931CA" w:rsidRPr="006931CA" w:rsidTr="006931CA">
        <w:trPr>
          <w:trHeight w:val="112"/>
        </w:trPr>
        <w:tc>
          <w:tcPr>
            <w:tcW w:w="15660" w:type="dxa"/>
            <w:tcBorders>
              <w:top w:val="single" w:sz="4" w:space="0" w:color="auto"/>
              <w:left w:val="nil"/>
              <w:bottom w:val="nil"/>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sz w:val="16"/>
                <w:szCs w:val="16"/>
              </w:rPr>
            </w:pPr>
            <w:r w:rsidRPr="006931CA">
              <w:rPr>
                <w:rFonts w:ascii="Times New Roman" w:eastAsia="Times New Roman" w:hAnsi="Times New Roman" w:cs="Times New Roman"/>
                <w:sz w:val="16"/>
                <w:szCs w:val="16"/>
              </w:rPr>
              <w:t xml:space="preserve">(номер специального избирательного счета,  наименование и адрес филиала Сбербанка России) </w:t>
            </w:r>
          </w:p>
        </w:tc>
      </w:tr>
    </w:tbl>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sz w:val="18"/>
          <w:szCs w:val="18"/>
        </w:rPr>
      </w:pPr>
    </w:p>
    <w:p w:rsidR="006931CA" w:rsidRPr="006931CA" w:rsidRDefault="006931CA" w:rsidP="006931CA">
      <w:pPr>
        <w:widowControl w:val="0"/>
        <w:autoSpaceDE w:val="0"/>
        <w:autoSpaceDN w:val="0"/>
        <w:adjustRightInd w:val="0"/>
        <w:spacing w:after="0" w:line="240" w:lineRule="auto"/>
        <w:ind w:firstLine="18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I. Поступило средств в избирательный фонд</w:t>
      </w:r>
    </w:p>
    <w:p w:rsidR="006931CA" w:rsidRPr="006931CA" w:rsidRDefault="006931CA" w:rsidP="006931C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bl>
      <w:tblPr>
        <w:tblW w:w="15660" w:type="dxa"/>
        <w:tblInd w:w="70" w:type="dxa"/>
        <w:tblLayout w:type="fixed"/>
        <w:tblCellMar>
          <w:left w:w="70" w:type="dxa"/>
          <w:right w:w="70" w:type="dxa"/>
        </w:tblCellMar>
        <w:tblLook w:val="0000" w:firstRow="0" w:lastRow="0" w:firstColumn="0" w:lastColumn="0" w:noHBand="0" w:noVBand="0"/>
      </w:tblPr>
      <w:tblGrid>
        <w:gridCol w:w="1440"/>
        <w:gridCol w:w="4860"/>
        <w:gridCol w:w="1800"/>
        <w:gridCol w:w="2160"/>
        <w:gridCol w:w="2700"/>
        <w:gridCol w:w="2700"/>
      </w:tblGrid>
      <w:tr w:rsidR="006931CA" w:rsidRPr="006931CA" w:rsidTr="006931CA">
        <w:trPr>
          <w:trHeight w:val="240"/>
        </w:trPr>
        <w:tc>
          <w:tcPr>
            <w:tcW w:w="144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Дата</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зачисления средств</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на счет</w:t>
            </w:r>
          </w:p>
        </w:tc>
        <w:tc>
          <w:tcPr>
            <w:tcW w:w="486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Источник поступления средств</w:t>
            </w:r>
            <w:r w:rsidRPr="006931CA">
              <w:rPr>
                <w:rFonts w:ascii="Arial" w:eastAsia="Times New Roman" w:hAnsi="Arial" w:cs="Arial"/>
                <w:sz w:val="18"/>
                <w:szCs w:val="18"/>
                <w:vertAlign w:val="superscript"/>
              </w:rPr>
              <w:footnoteReference w:customMarkFollows="1" w:id="5"/>
              <w:t>*</w:t>
            </w:r>
          </w:p>
        </w:tc>
        <w:tc>
          <w:tcPr>
            <w:tcW w:w="180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Шифр строки финансового отчета</w:t>
            </w:r>
          </w:p>
        </w:tc>
        <w:tc>
          <w:tcPr>
            <w:tcW w:w="216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Сумма</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в рублях</w:t>
            </w:r>
          </w:p>
        </w:tc>
        <w:tc>
          <w:tcPr>
            <w:tcW w:w="270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Документ,</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подтверждающий</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поступление средств</w:t>
            </w:r>
          </w:p>
        </w:tc>
        <w:tc>
          <w:tcPr>
            <w:tcW w:w="270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Средства, поступившие</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 нарушением</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установленного порядка и подлежащие возврату</w:t>
            </w:r>
          </w:p>
        </w:tc>
      </w:tr>
      <w:tr w:rsidR="006931CA" w:rsidRPr="006931CA" w:rsidTr="006931CA">
        <w:trPr>
          <w:trHeight w:val="240"/>
        </w:trPr>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1</w:t>
            </w:r>
          </w:p>
        </w:tc>
        <w:tc>
          <w:tcPr>
            <w:tcW w:w="48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2</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3</w:t>
            </w:r>
          </w:p>
        </w:tc>
        <w:tc>
          <w:tcPr>
            <w:tcW w:w="21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4</w:t>
            </w:r>
          </w:p>
        </w:tc>
        <w:tc>
          <w:tcPr>
            <w:tcW w:w="27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5</w:t>
            </w:r>
          </w:p>
        </w:tc>
        <w:tc>
          <w:tcPr>
            <w:tcW w:w="27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6</w:t>
            </w:r>
          </w:p>
        </w:tc>
      </w:tr>
      <w:tr w:rsidR="006931CA" w:rsidRPr="006931CA" w:rsidTr="006931CA">
        <w:trPr>
          <w:trHeight w:val="351"/>
        </w:trPr>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11.08.2016 г.</w:t>
            </w:r>
          </w:p>
        </w:tc>
        <w:tc>
          <w:tcPr>
            <w:tcW w:w="48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Собственные средства кандидата, избирательного объединения,</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 р/с 00000000000000000000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АКБ «ББАНК» г. </w:t>
            </w:r>
            <w:proofErr w:type="spellStart"/>
            <w:r w:rsidRPr="006931CA">
              <w:rPr>
                <w:rFonts w:ascii="Times New Roman" w:eastAsia="Times New Roman" w:hAnsi="Times New Roman" w:cs="Times New Roman"/>
                <w:b/>
                <w:sz w:val="18"/>
                <w:szCs w:val="18"/>
              </w:rPr>
              <w:t>Энск</w:t>
            </w:r>
            <w:proofErr w:type="spellEnd"/>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30</w:t>
            </w:r>
          </w:p>
        </w:tc>
        <w:tc>
          <w:tcPr>
            <w:tcW w:w="21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50 000,00</w:t>
            </w:r>
          </w:p>
        </w:tc>
        <w:tc>
          <w:tcPr>
            <w:tcW w:w="27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Платежное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поручение № __ от __ </w:t>
            </w:r>
          </w:p>
        </w:tc>
        <w:tc>
          <w:tcPr>
            <w:tcW w:w="27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p>
        </w:tc>
      </w:tr>
      <w:tr w:rsidR="006931CA" w:rsidRPr="006931CA" w:rsidTr="006931CA">
        <w:trPr>
          <w:trHeight w:val="720"/>
        </w:trPr>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11.08.2016 г.</w:t>
            </w:r>
          </w:p>
        </w:tc>
        <w:tc>
          <w:tcPr>
            <w:tcW w:w="48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ind w:right="-7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Фамилия Имя Отчество, ДД.ММ.ГГГГ г.р., </w:t>
            </w:r>
          </w:p>
          <w:p w:rsidR="006931CA" w:rsidRPr="006931CA" w:rsidRDefault="006931CA" w:rsidP="006931CA">
            <w:pPr>
              <w:widowControl w:val="0"/>
              <w:autoSpaceDE w:val="0"/>
              <w:autoSpaceDN w:val="0"/>
              <w:adjustRightInd w:val="0"/>
              <w:spacing w:after="0" w:line="240" w:lineRule="auto"/>
              <w:ind w:right="-7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г. </w:t>
            </w:r>
            <w:proofErr w:type="spellStart"/>
            <w:r w:rsidRPr="006931CA">
              <w:rPr>
                <w:rFonts w:ascii="Times New Roman" w:eastAsia="Times New Roman" w:hAnsi="Times New Roman" w:cs="Times New Roman"/>
                <w:b/>
                <w:sz w:val="18"/>
                <w:szCs w:val="18"/>
              </w:rPr>
              <w:t>Энск</w:t>
            </w:r>
            <w:proofErr w:type="spellEnd"/>
            <w:r w:rsidRPr="006931CA">
              <w:rPr>
                <w:rFonts w:ascii="Times New Roman" w:eastAsia="Times New Roman" w:hAnsi="Times New Roman" w:cs="Times New Roman"/>
                <w:b/>
                <w:sz w:val="18"/>
                <w:szCs w:val="18"/>
              </w:rPr>
              <w:t>, ул. Энская, д. 15, кв. 27,</w:t>
            </w:r>
          </w:p>
          <w:p w:rsidR="006931CA" w:rsidRPr="006931CA" w:rsidRDefault="006931CA" w:rsidP="006931CA">
            <w:pPr>
              <w:widowControl w:val="0"/>
              <w:autoSpaceDE w:val="0"/>
              <w:autoSpaceDN w:val="0"/>
              <w:adjustRightInd w:val="0"/>
              <w:spacing w:after="0" w:line="240" w:lineRule="auto"/>
              <w:ind w:right="-7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паспорт: 00 00 000000, гражданство: Россия</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40</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90</w:t>
            </w:r>
          </w:p>
        </w:tc>
        <w:tc>
          <w:tcPr>
            <w:tcW w:w="21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50 000,00</w:t>
            </w:r>
          </w:p>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1 000,00</w:t>
            </w:r>
          </w:p>
        </w:tc>
        <w:tc>
          <w:tcPr>
            <w:tcW w:w="27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Почтовый перевод</w:t>
            </w:r>
            <w:r w:rsidRPr="006931CA">
              <w:rPr>
                <w:rFonts w:ascii="Times New Roman" w:eastAsia="Times New Roman" w:hAnsi="Times New Roman" w:cs="Times New Roman"/>
                <w:b/>
                <w:sz w:val="18"/>
                <w:szCs w:val="18"/>
              </w:rPr>
              <w:br/>
              <w:t xml:space="preserve">№ _____ от _____ </w:t>
            </w:r>
          </w:p>
        </w:tc>
        <w:tc>
          <w:tcPr>
            <w:tcW w:w="27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1 000,00</w:t>
            </w:r>
          </w:p>
        </w:tc>
      </w:tr>
      <w:tr w:rsidR="006931CA" w:rsidRPr="006931CA" w:rsidTr="006931CA">
        <w:trPr>
          <w:trHeight w:val="720"/>
        </w:trPr>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11.08.2016 г.</w:t>
            </w:r>
          </w:p>
        </w:tc>
        <w:tc>
          <w:tcPr>
            <w:tcW w:w="48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Фамилия1 Имя1 Отчество1, ДД.ММ.ГГГГ г.р., г. </w:t>
            </w:r>
            <w:proofErr w:type="spellStart"/>
            <w:r w:rsidRPr="006931CA">
              <w:rPr>
                <w:rFonts w:ascii="Times New Roman" w:eastAsia="Times New Roman" w:hAnsi="Times New Roman" w:cs="Times New Roman"/>
                <w:b/>
                <w:sz w:val="18"/>
                <w:szCs w:val="18"/>
              </w:rPr>
              <w:t>Нценск</w:t>
            </w:r>
            <w:proofErr w:type="spellEnd"/>
            <w:r w:rsidRPr="006931CA">
              <w:rPr>
                <w:rFonts w:ascii="Times New Roman" w:eastAsia="Times New Roman" w:hAnsi="Times New Roman" w:cs="Times New Roman"/>
                <w:b/>
                <w:sz w:val="18"/>
                <w:szCs w:val="18"/>
              </w:rPr>
              <w:t xml:space="preserve">, ул. </w:t>
            </w:r>
            <w:proofErr w:type="spellStart"/>
            <w:r w:rsidRPr="006931CA">
              <w:rPr>
                <w:rFonts w:ascii="Times New Roman" w:eastAsia="Times New Roman" w:hAnsi="Times New Roman" w:cs="Times New Roman"/>
                <w:b/>
                <w:sz w:val="18"/>
                <w:szCs w:val="18"/>
              </w:rPr>
              <w:t>Нценская</w:t>
            </w:r>
            <w:proofErr w:type="spellEnd"/>
            <w:r w:rsidRPr="006931CA">
              <w:rPr>
                <w:rFonts w:ascii="Times New Roman" w:eastAsia="Times New Roman" w:hAnsi="Times New Roman" w:cs="Times New Roman"/>
                <w:b/>
                <w:sz w:val="18"/>
                <w:szCs w:val="18"/>
              </w:rPr>
              <w:t>, д. 7, кв. 23, паспорт: 00 00 000000,</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гражданство: Россия</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40</w:t>
            </w:r>
          </w:p>
        </w:tc>
        <w:tc>
          <w:tcPr>
            <w:tcW w:w="21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50 000,00</w:t>
            </w:r>
          </w:p>
        </w:tc>
        <w:tc>
          <w:tcPr>
            <w:tcW w:w="27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Платежное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p>
        </w:tc>
      </w:tr>
      <w:tr w:rsidR="006931CA" w:rsidRPr="006931CA" w:rsidTr="006931CA">
        <w:trPr>
          <w:trHeight w:val="240"/>
        </w:trPr>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lastRenderedPageBreak/>
              <w:t>1</w:t>
            </w:r>
          </w:p>
        </w:tc>
        <w:tc>
          <w:tcPr>
            <w:tcW w:w="48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2</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3</w:t>
            </w:r>
          </w:p>
        </w:tc>
        <w:tc>
          <w:tcPr>
            <w:tcW w:w="21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4</w:t>
            </w:r>
          </w:p>
        </w:tc>
        <w:tc>
          <w:tcPr>
            <w:tcW w:w="27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5</w:t>
            </w:r>
          </w:p>
        </w:tc>
        <w:tc>
          <w:tcPr>
            <w:tcW w:w="27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6</w:t>
            </w:r>
          </w:p>
        </w:tc>
      </w:tr>
      <w:tr w:rsidR="006931CA" w:rsidRPr="006931CA" w:rsidTr="006931CA">
        <w:trPr>
          <w:trHeight w:val="720"/>
        </w:trPr>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11.08.2016 г.</w:t>
            </w:r>
          </w:p>
        </w:tc>
        <w:tc>
          <w:tcPr>
            <w:tcW w:w="48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Фамилия2 Имя2 Отчество2, ДД.ММ.ГГГГ г.р., г. </w:t>
            </w:r>
            <w:proofErr w:type="spellStart"/>
            <w:r w:rsidRPr="006931CA">
              <w:rPr>
                <w:rFonts w:ascii="Times New Roman" w:eastAsia="Times New Roman" w:hAnsi="Times New Roman" w:cs="Times New Roman"/>
                <w:b/>
                <w:sz w:val="18"/>
                <w:szCs w:val="18"/>
              </w:rPr>
              <w:t>Пценск</w:t>
            </w:r>
            <w:proofErr w:type="spellEnd"/>
            <w:r w:rsidRPr="006931CA">
              <w:rPr>
                <w:rFonts w:ascii="Times New Roman" w:eastAsia="Times New Roman" w:hAnsi="Times New Roman" w:cs="Times New Roman"/>
                <w:b/>
                <w:sz w:val="18"/>
                <w:szCs w:val="18"/>
              </w:rPr>
              <w:t xml:space="preserve">, ул. </w:t>
            </w:r>
            <w:proofErr w:type="spellStart"/>
            <w:r w:rsidRPr="006931CA">
              <w:rPr>
                <w:rFonts w:ascii="Times New Roman" w:eastAsia="Times New Roman" w:hAnsi="Times New Roman" w:cs="Times New Roman"/>
                <w:b/>
                <w:sz w:val="18"/>
                <w:szCs w:val="18"/>
              </w:rPr>
              <w:t>Пценская</w:t>
            </w:r>
            <w:proofErr w:type="spellEnd"/>
            <w:r w:rsidRPr="006931CA">
              <w:rPr>
                <w:rFonts w:ascii="Times New Roman" w:eastAsia="Times New Roman" w:hAnsi="Times New Roman" w:cs="Times New Roman"/>
                <w:b/>
                <w:sz w:val="18"/>
                <w:szCs w:val="18"/>
              </w:rPr>
              <w:t>, д. 25,</w:t>
            </w:r>
          </w:p>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кв. 35, паспорт: 00 00 000000,</w:t>
            </w:r>
          </w:p>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гражданство: Россия</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90</w:t>
            </w:r>
          </w:p>
        </w:tc>
        <w:tc>
          <w:tcPr>
            <w:tcW w:w="21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15 000,00</w:t>
            </w:r>
          </w:p>
        </w:tc>
        <w:tc>
          <w:tcPr>
            <w:tcW w:w="27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Почтовый перевод</w:t>
            </w:r>
            <w:r w:rsidRPr="006931CA">
              <w:rPr>
                <w:rFonts w:ascii="Times New Roman" w:eastAsia="Times New Roman" w:hAnsi="Times New Roman" w:cs="Times New Roman"/>
                <w:b/>
                <w:sz w:val="18"/>
                <w:szCs w:val="18"/>
              </w:rPr>
              <w:br/>
              <w:t>№ _____ от _____</w:t>
            </w:r>
          </w:p>
        </w:tc>
        <w:tc>
          <w:tcPr>
            <w:tcW w:w="27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15 000,00</w:t>
            </w:r>
          </w:p>
        </w:tc>
      </w:tr>
      <w:tr w:rsidR="006931CA" w:rsidRPr="006931CA" w:rsidTr="006931CA">
        <w:trPr>
          <w:trHeight w:val="720"/>
        </w:trPr>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11.08.2016 г.</w:t>
            </w:r>
          </w:p>
        </w:tc>
        <w:tc>
          <w:tcPr>
            <w:tcW w:w="48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ИНН 0000000000, ЗАО «Альфа», 01.12.1996 г.,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р/с  00000000000000000000 КБ «БАНК2» г. </w:t>
            </w:r>
            <w:proofErr w:type="spellStart"/>
            <w:r w:rsidRPr="006931CA">
              <w:rPr>
                <w:rFonts w:ascii="Times New Roman" w:eastAsia="Times New Roman" w:hAnsi="Times New Roman" w:cs="Times New Roman"/>
                <w:b/>
                <w:sz w:val="18"/>
                <w:szCs w:val="18"/>
              </w:rPr>
              <w:t>Нценск</w:t>
            </w:r>
            <w:proofErr w:type="spellEnd"/>
            <w:r w:rsidRPr="006931CA">
              <w:rPr>
                <w:rFonts w:ascii="Times New Roman" w:eastAsia="Times New Roman" w:hAnsi="Times New Roman" w:cs="Times New Roman"/>
                <w:b/>
                <w:sz w:val="18"/>
                <w:szCs w:val="18"/>
              </w:rPr>
              <w:t>, ограничения, предусмотренные п.6 ст. 58 ФЗ от 12.03.2002 г. № 67-ФЗ, отсутствуют</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50 </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100</w:t>
            </w:r>
          </w:p>
        </w:tc>
        <w:tc>
          <w:tcPr>
            <w:tcW w:w="21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lang w:val="en-US"/>
              </w:rPr>
              <w:t>2</w:t>
            </w:r>
            <w:r w:rsidRPr="006931CA">
              <w:rPr>
                <w:rFonts w:ascii="Times New Roman" w:eastAsia="Times New Roman" w:hAnsi="Times New Roman" w:cs="Times New Roman"/>
                <w:b/>
                <w:sz w:val="18"/>
                <w:szCs w:val="18"/>
              </w:rPr>
              <w:t>00 000,00</w:t>
            </w:r>
            <w:r w:rsidRPr="006931CA">
              <w:rPr>
                <w:rFonts w:ascii="Times New Roman" w:eastAsia="Times New Roman" w:hAnsi="Times New Roman" w:cs="Times New Roman"/>
                <w:b/>
                <w:sz w:val="18"/>
                <w:szCs w:val="18"/>
              </w:rPr>
              <w:br/>
              <w:t>20 000,00</w:t>
            </w:r>
          </w:p>
        </w:tc>
        <w:tc>
          <w:tcPr>
            <w:tcW w:w="27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Платежное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20 000,00</w:t>
            </w:r>
          </w:p>
        </w:tc>
      </w:tr>
      <w:tr w:rsidR="006931CA" w:rsidRPr="006931CA" w:rsidTr="006931CA">
        <w:trPr>
          <w:trHeight w:val="600"/>
        </w:trPr>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12.08.2016 г.</w:t>
            </w:r>
          </w:p>
        </w:tc>
        <w:tc>
          <w:tcPr>
            <w:tcW w:w="48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ИНН 0000000000,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«GREEN», р/с 00000000000000000000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АКБ «НОРД» г. </w:t>
            </w:r>
            <w:proofErr w:type="spellStart"/>
            <w:r w:rsidRPr="006931CA">
              <w:rPr>
                <w:rFonts w:ascii="Times New Roman" w:eastAsia="Times New Roman" w:hAnsi="Times New Roman" w:cs="Times New Roman"/>
                <w:b/>
                <w:sz w:val="18"/>
                <w:szCs w:val="18"/>
              </w:rPr>
              <w:t>Энск</w:t>
            </w:r>
            <w:proofErr w:type="spellEnd"/>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100</w:t>
            </w:r>
          </w:p>
        </w:tc>
        <w:tc>
          <w:tcPr>
            <w:tcW w:w="21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lang w:val="en-US"/>
              </w:rPr>
              <w:t>2</w:t>
            </w:r>
            <w:r w:rsidRPr="006931CA">
              <w:rPr>
                <w:rFonts w:ascii="Times New Roman" w:eastAsia="Times New Roman" w:hAnsi="Times New Roman" w:cs="Times New Roman"/>
                <w:b/>
                <w:sz w:val="18"/>
                <w:szCs w:val="18"/>
              </w:rPr>
              <w:t>00 000,00</w:t>
            </w:r>
          </w:p>
        </w:tc>
        <w:tc>
          <w:tcPr>
            <w:tcW w:w="27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Платежное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lang w:val="en-US"/>
              </w:rPr>
              <w:t>2</w:t>
            </w:r>
            <w:r w:rsidRPr="006931CA">
              <w:rPr>
                <w:rFonts w:ascii="Times New Roman" w:eastAsia="Times New Roman" w:hAnsi="Times New Roman" w:cs="Times New Roman"/>
                <w:b/>
                <w:sz w:val="18"/>
                <w:szCs w:val="18"/>
              </w:rPr>
              <w:t>00 000,00</w:t>
            </w:r>
          </w:p>
        </w:tc>
      </w:tr>
      <w:tr w:rsidR="006931CA" w:rsidRPr="006931CA" w:rsidTr="006931CA">
        <w:trPr>
          <w:trHeight w:val="600"/>
        </w:trPr>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12.08.2016 г.</w:t>
            </w:r>
          </w:p>
        </w:tc>
        <w:tc>
          <w:tcPr>
            <w:tcW w:w="48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Фамилия3 Имя3 Отчество</w:t>
            </w:r>
            <w:proofErr w:type="gramStart"/>
            <w:r w:rsidRPr="006931CA">
              <w:rPr>
                <w:rFonts w:ascii="Times New Roman" w:eastAsia="Times New Roman" w:hAnsi="Times New Roman" w:cs="Times New Roman"/>
                <w:b/>
                <w:sz w:val="18"/>
                <w:szCs w:val="18"/>
              </w:rPr>
              <w:t>3 ,</w:t>
            </w:r>
            <w:proofErr w:type="gramEnd"/>
            <w:r w:rsidRPr="006931CA">
              <w:rPr>
                <w:rFonts w:ascii="Times New Roman" w:eastAsia="Times New Roman" w:hAnsi="Times New Roman" w:cs="Times New Roman"/>
                <w:b/>
                <w:sz w:val="18"/>
                <w:szCs w:val="18"/>
              </w:rPr>
              <w:t xml:space="preserve"> ДД.ММ.ГГГГ г.р., паспорт: 00 00 000000,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гражданство: Россия</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90</w:t>
            </w:r>
          </w:p>
        </w:tc>
        <w:tc>
          <w:tcPr>
            <w:tcW w:w="21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50 000,00</w:t>
            </w:r>
          </w:p>
        </w:tc>
        <w:tc>
          <w:tcPr>
            <w:tcW w:w="27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Почтовый перевод</w:t>
            </w:r>
            <w:r w:rsidRPr="006931CA">
              <w:rPr>
                <w:rFonts w:ascii="Times New Roman" w:eastAsia="Times New Roman" w:hAnsi="Times New Roman" w:cs="Times New Roman"/>
                <w:b/>
                <w:sz w:val="18"/>
                <w:szCs w:val="18"/>
              </w:rPr>
              <w:br/>
              <w:t xml:space="preserve">№ __ от __      </w:t>
            </w:r>
          </w:p>
        </w:tc>
        <w:tc>
          <w:tcPr>
            <w:tcW w:w="27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50 000,00</w:t>
            </w:r>
          </w:p>
        </w:tc>
      </w:tr>
      <w:tr w:rsidR="006931CA" w:rsidRPr="006931CA" w:rsidTr="006931CA">
        <w:trPr>
          <w:trHeight w:val="600"/>
        </w:trPr>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12.08.2016 г.</w:t>
            </w:r>
          </w:p>
        </w:tc>
        <w:tc>
          <w:tcPr>
            <w:tcW w:w="48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ИНН 0000000000,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администрация г. </w:t>
            </w:r>
            <w:proofErr w:type="spellStart"/>
            <w:r w:rsidRPr="006931CA">
              <w:rPr>
                <w:rFonts w:ascii="Times New Roman" w:eastAsia="Times New Roman" w:hAnsi="Times New Roman" w:cs="Times New Roman"/>
                <w:b/>
                <w:sz w:val="18"/>
                <w:szCs w:val="18"/>
              </w:rPr>
              <w:t>Энск</w:t>
            </w:r>
            <w:proofErr w:type="spellEnd"/>
            <w:r w:rsidRPr="006931CA">
              <w:rPr>
                <w:rFonts w:ascii="Times New Roman" w:eastAsia="Times New Roman" w:hAnsi="Times New Roman" w:cs="Times New Roman"/>
                <w:b/>
                <w:sz w:val="18"/>
                <w:szCs w:val="18"/>
              </w:rPr>
              <w:t>,</w:t>
            </w:r>
            <w:r w:rsidRPr="006931CA">
              <w:rPr>
                <w:rFonts w:ascii="Times New Roman" w:eastAsia="Times New Roman" w:hAnsi="Times New Roman" w:cs="Times New Roman"/>
                <w:b/>
                <w:sz w:val="18"/>
                <w:szCs w:val="18"/>
              </w:rPr>
              <w:br/>
              <w:t>р/с 00000000000000000000</w:t>
            </w:r>
            <w:r w:rsidRPr="006931CA">
              <w:rPr>
                <w:rFonts w:ascii="Times New Roman" w:eastAsia="Times New Roman" w:hAnsi="Times New Roman" w:cs="Times New Roman"/>
                <w:b/>
                <w:sz w:val="18"/>
                <w:szCs w:val="18"/>
              </w:rPr>
              <w:br/>
              <w:t xml:space="preserve">КБ «ВЕСТ» г. </w:t>
            </w:r>
            <w:proofErr w:type="spellStart"/>
            <w:r w:rsidRPr="006931CA">
              <w:rPr>
                <w:rFonts w:ascii="Times New Roman" w:eastAsia="Times New Roman" w:hAnsi="Times New Roman" w:cs="Times New Roman"/>
                <w:b/>
                <w:sz w:val="18"/>
                <w:szCs w:val="18"/>
              </w:rPr>
              <w:t>Энск</w:t>
            </w:r>
            <w:proofErr w:type="spellEnd"/>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100</w:t>
            </w:r>
          </w:p>
        </w:tc>
        <w:tc>
          <w:tcPr>
            <w:tcW w:w="21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200 000,00</w:t>
            </w:r>
          </w:p>
        </w:tc>
        <w:tc>
          <w:tcPr>
            <w:tcW w:w="27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Платежное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200 000,00</w:t>
            </w:r>
          </w:p>
        </w:tc>
      </w:tr>
      <w:tr w:rsidR="006931CA" w:rsidRPr="006931CA" w:rsidTr="006931CA">
        <w:trPr>
          <w:trHeight w:val="840"/>
        </w:trPr>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12.08.2016 г.</w:t>
            </w:r>
          </w:p>
        </w:tc>
        <w:tc>
          <w:tcPr>
            <w:tcW w:w="48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Фамилия3 Имя3 Отчество3, ДД.ММ.ГГГГ г. </w:t>
            </w:r>
            <w:proofErr w:type="spellStart"/>
            <w:r w:rsidRPr="006931CA">
              <w:rPr>
                <w:rFonts w:ascii="Times New Roman" w:eastAsia="Times New Roman" w:hAnsi="Times New Roman" w:cs="Times New Roman"/>
                <w:b/>
                <w:sz w:val="18"/>
                <w:szCs w:val="18"/>
              </w:rPr>
              <w:t>Онск</w:t>
            </w:r>
            <w:proofErr w:type="spellEnd"/>
            <w:r w:rsidRPr="006931CA">
              <w:rPr>
                <w:rFonts w:ascii="Times New Roman" w:eastAsia="Times New Roman" w:hAnsi="Times New Roman" w:cs="Times New Roman"/>
                <w:b/>
                <w:sz w:val="18"/>
                <w:szCs w:val="18"/>
              </w:rPr>
              <w:t xml:space="preserve">, ул. </w:t>
            </w:r>
            <w:proofErr w:type="spellStart"/>
            <w:r w:rsidRPr="006931CA">
              <w:rPr>
                <w:rFonts w:ascii="Times New Roman" w:eastAsia="Times New Roman" w:hAnsi="Times New Roman" w:cs="Times New Roman"/>
                <w:b/>
                <w:sz w:val="18"/>
                <w:szCs w:val="18"/>
              </w:rPr>
              <w:t>Онская</w:t>
            </w:r>
            <w:proofErr w:type="spellEnd"/>
            <w:r w:rsidRPr="006931CA">
              <w:rPr>
                <w:rFonts w:ascii="Times New Roman" w:eastAsia="Times New Roman" w:hAnsi="Times New Roman" w:cs="Times New Roman"/>
                <w:b/>
                <w:sz w:val="18"/>
                <w:szCs w:val="18"/>
              </w:rPr>
              <w:t>, д. 5, кв. 35, паспорт: 00 00 000000, гражданство: Россия</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40</w:t>
            </w:r>
          </w:p>
        </w:tc>
        <w:tc>
          <w:tcPr>
            <w:tcW w:w="21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50 000,00</w:t>
            </w:r>
          </w:p>
        </w:tc>
        <w:tc>
          <w:tcPr>
            <w:tcW w:w="27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Почтовый перевод</w:t>
            </w:r>
            <w:r w:rsidRPr="006931CA">
              <w:rPr>
                <w:rFonts w:ascii="Times New Roman" w:eastAsia="Times New Roman" w:hAnsi="Times New Roman" w:cs="Times New Roman"/>
                <w:b/>
                <w:sz w:val="18"/>
                <w:szCs w:val="18"/>
              </w:rPr>
              <w:br/>
              <w:t xml:space="preserve">№ _____ от ____ </w:t>
            </w:r>
          </w:p>
        </w:tc>
        <w:tc>
          <w:tcPr>
            <w:tcW w:w="27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p>
        </w:tc>
      </w:tr>
      <w:tr w:rsidR="006931CA" w:rsidRPr="006931CA" w:rsidTr="006931CA">
        <w:trPr>
          <w:trHeight w:val="720"/>
        </w:trPr>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14.08.2016 г.</w:t>
            </w:r>
          </w:p>
        </w:tc>
        <w:tc>
          <w:tcPr>
            <w:tcW w:w="48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ИНН 0000000000,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ОАО «ЛУЧ», 23.07.1995 г.,</w:t>
            </w:r>
            <w:r w:rsidRPr="006931CA">
              <w:rPr>
                <w:rFonts w:ascii="Times New Roman" w:eastAsia="Times New Roman" w:hAnsi="Times New Roman" w:cs="Times New Roman"/>
                <w:b/>
                <w:sz w:val="18"/>
                <w:szCs w:val="18"/>
              </w:rPr>
              <w:br/>
              <w:t>р/с 00000000000000000000</w:t>
            </w:r>
            <w:r w:rsidRPr="006931CA">
              <w:rPr>
                <w:rFonts w:ascii="Times New Roman" w:eastAsia="Times New Roman" w:hAnsi="Times New Roman" w:cs="Times New Roman"/>
                <w:b/>
                <w:sz w:val="18"/>
                <w:szCs w:val="18"/>
              </w:rPr>
              <w:br/>
              <w:t xml:space="preserve">АКБ «БАНК» г. </w:t>
            </w:r>
            <w:proofErr w:type="spellStart"/>
            <w:r w:rsidRPr="006931CA">
              <w:rPr>
                <w:rFonts w:ascii="Times New Roman" w:eastAsia="Times New Roman" w:hAnsi="Times New Roman" w:cs="Times New Roman"/>
                <w:b/>
                <w:sz w:val="18"/>
                <w:szCs w:val="18"/>
              </w:rPr>
              <w:t>Энск</w:t>
            </w:r>
            <w:proofErr w:type="spellEnd"/>
            <w:r w:rsidRPr="006931CA">
              <w:rPr>
                <w:rFonts w:ascii="Times New Roman" w:eastAsia="Times New Roman" w:hAnsi="Times New Roman" w:cs="Times New Roman"/>
                <w:b/>
                <w:sz w:val="18"/>
                <w:szCs w:val="18"/>
              </w:rPr>
              <w:t>,</w:t>
            </w:r>
            <w:r w:rsidRPr="006931CA">
              <w:rPr>
                <w:rFonts w:ascii="Times New Roman" w:eastAsia="Times New Roman" w:hAnsi="Times New Roman" w:cs="Times New Roman"/>
                <w:b/>
                <w:sz w:val="18"/>
                <w:szCs w:val="18"/>
              </w:rPr>
              <w:br/>
              <w:t>ограничения, предусмотренные п.6 ст. 58 ФЗ от 12.03.2002 г. № 67-ФЗ, отсутствуют т</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50</w:t>
            </w:r>
          </w:p>
        </w:tc>
        <w:tc>
          <w:tcPr>
            <w:tcW w:w="21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lang w:val="en-US"/>
              </w:rPr>
              <w:t>2</w:t>
            </w:r>
            <w:r w:rsidRPr="006931CA">
              <w:rPr>
                <w:rFonts w:ascii="Times New Roman" w:eastAsia="Times New Roman" w:hAnsi="Times New Roman" w:cs="Times New Roman"/>
                <w:b/>
                <w:sz w:val="18"/>
                <w:szCs w:val="18"/>
              </w:rPr>
              <w:t>00 000,00</w:t>
            </w:r>
          </w:p>
        </w:tc>
        <w:tc>
          <w:tcPr>
            <w:tcW w:w="27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Платежное </w:t>
            </w:r>
            <w:r w:rsidRPr="006931CA">
              <w:rPr>
                <w:rFonts w:ascii="Times New Roman" w:eastAsia="Times New Roman" w:hAnsi="Times New Roman" w:cs="Times New Roman"/>
                <w:b/>
                <w:sz w:val="18"/>
                <w:szCs w:val="18"/>
              </w:rPr>
              <w:br/>
              <w:t>поручение № __ от __</w:t>
            </w:r>
          </w:p>
        </w:tc>
        <w:tc>
          <w:tcPr>
            <w:tcW w:w="27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p>
        </w:tc>
      </w:tr>
      <w:tr w:rsidR="006931CA" w:rsidRPr="006931CA" w:rsidTr="006931CA">
        <w:trPr>
          <w:trHeight w:val="720"/>
        </w:trPr>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15.08.2016 г.</w:t>
            </w:r>
          </w:p>
        </w:tc>
        <w:tc>
          <w:tcPr>
            <w:tcW w:w="48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ИНН 0000000000,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ЗАО «СЕРВИС», 21.01.2011 г.,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р/с 00000000000000000000</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АКБ «БАНК1» г. </w:t>
            </w:r>
            <w:proofErr w:type="spellStart"/>
            <w:r w:rsidRPr="006931CA">
              <w:rPr>
                <w:rFonts w:ascii="Times New Roman" w:eastAsia="Times New Roman" w:hAnsi="Times New Roman" w:cs="Times New Roman"/>
                <w:b/>
                <w:sz w:val="18"/>
                <w:szCs w:val="18"/>
              </w:rPr>
              <w:t>Энск</w:t>
            </w:r>
            <w:proofErr w:type="spellEnd"/>
            <w:r w:rsidRPr="006931CA">
              <w:rPr>
                <w:rFonts w:ascii="Times New Roman" w:eastAsia="Times New Roman" w:hAnsi="Times New Roman" w:cs="Times New Roman"/>
                <w:b/>
                <w:sz w:val="18"/>
                <w:szCs w:val="18"/>
              </w:rPr>
              <w:t>,</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ограничения, предусмотренные п.6 ст. 58 ФЗ от 12.03.2002 г. № 67-ФЗ, отсутствуют т</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100</w:t>
            </w:r>
          </w:p>
        </w:tc>
        <w:tc>
          <w:tcPr>
            <w:tcW w:w="21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200 000,00</w:t>
            </w:r>
          </w:p>
        </w:tc>
        <w:tc>
          <w:tcPr>
            <w:tcW w:w="27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Платежное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200 000,00</w:t>
            </w:r>
          </w:p>
        </w:tc>
      </w:tr>
      <w:tr w:rsidR="006931CA" w:rsidRPr="006931CA" w:rsidTr="006931CA">
        <w:trPr>
          <w:trHeight w:val="240"/>
        </w:trPr>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48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Итого                       </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21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1 286 000,00</w:t>
            </w:r>
          </w:p>
        </w:tc>
        <w:tc>
          <w:tcPr>
            <w:tcW w:w="27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27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686 000</w:t>
            </w:r>
          </w:p>
        </w:tc>
      </w:tr>
    </w:tbl>
    <w:p w:rsidR="006931CA" w:rsidRPr="006931CA" w:rsidRDefault="006931CA" w:rsidP="006931CA">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6931CA" w:rsidRPr="006931CA" w:rsidRDefault="006931CA" w:rsidP="006931CA">
      <w:pPr>
        <w:widowControl w:val="0"/>
        <w:autoSpaceDE w:val="0"/>
        <w:autoSpaceDN w:val="0"/>
        <w:adjustRightInd w:val="0"/>
        <w:spacing w:after="0" w:line="240" w:lineRule="auto"/>
        <w:ind w:firstLine="18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II. Возвращено денежных средств в избирательный фонд (в </w:t>
      </w:r>
      <w:proofErr w:type="spellStart"/>
      <w:r w:rsidRPr="006931CA">
        <w:rPr>
          <w:rFonts w:ascii="Times New Roman" w:eastAsia="Times New Roman" w:hAnsi="Times New Roman" w:cs="Times New Roman"/>
          <w:b/>
          <w:sz w:val="18"/>
          <w:szCs w:val="18"/>
        </w:rPr>
        <w:t>т.ч</w:t>
      </w:r>
      <w:proofErr w:type="spellEnd"/>
      <w:r w:rsidRPr="006931CA">
        <w:rPr>
          <w:rFonts w:ascii="Times New Roman" w:eastAsia="Times New Roman" w:hAnsi="Times New Roman" w:cs="Times New Roman"/>
          <w:b/>
          <w:sz w:val="18"/>
          <w:szCs w:val="18"/>
        </w:rPr>
        <w:t xml:space="preserve">. ошибочно перечисленных, </w:t>
      </w:r>
      <w:proofErr w:type="gramStart"/>
      <w:r w:rsidRPr="006931CA">
        <w:rPr>
          <w:rFonts w:ascii="Times New Roman" w:eastAsia="Times New Roman" w:hAnsi="Times New Roman" w:cs="Times New Roman"/>
          <w:b/>
          <w:sz w:val="18"/>
          <w:szCs w:val="18"/>
        </w:rPr>
        <w:t>неиспользованных)</w:t>
      </w:r>
      <w:r w:rsidRPr="006931CA">
        <w:rPr>
          <w:rFonts w:ascii="Courier New" w:eastAsia="Times New Roman" w:hAnsi="Courier New" w:cs="Courier New"/>
          <w:b/>
          <w:sz w:val="18"/>
          <w:szCs w:val="18"/>
          <w:vertAlign w:val="superscript"/>
        </w:rPr>
        <w:footnoteReference w:customMarkFollows="1" w:id="6"/>
        <w:t>*</w:t>
      </w:r>
      <w:proofErr w:type="gramEnd"/>
      <w:r w:rsidRPr="006931CA">
        <w:rPr>
          <w:rFonts w:ascii="Courier New" w:eastAsia="Times New Roman" w:hAnsi="Courier New" w:cs="Courier New"/>
          <w:b/>
          <w:sz w:val="18"/>
          <w:szCs w:val="18"/>
          <w:vertAlign w:val="superscript"/>
        </w:rPr>
        <w:t>*</w:t>
      </w:r>
    </w:p>
    <w:p w:rsidR="006931CA" w:rsidRPr="006931CA" w:rsidRDefault="006931CA" w:rsidP="006931C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bl>
      <w:tblPr>
        <w:tblW w:w="15660" w:type="dxa"/>
        <w:tblInd w:w="70" w:type="dxa"/>
        <w:tblLayout w:type="fixed"/>
        <w:tblCellMar>
          <w:left w:w="70" w:type="dxa"/>
          <w:right w:w="70" w:type="dxa"/>
        </w:tblCellMar>
        <w:tblLook w:val="0000" w:firstRow="0" w:lastRow="0" w:firstColumn="0" w:lastColumn="0" w:noHBand="0" w:noVBand="0"/>
      </w:tblPr>
      <w:tblGrid>
        <w:gridCol w:w="1440"/>
        <w:gridCol w:w="4860"/>
        <w:gridCol w:w="1800"/>
        <w:gridCol w:w="2160"/>
        <w:gridCol w:w="2700"/>
        <w:gridCol w:w="2700"/>
      </w:tblGrid>
      <w:tr w:rsidR="006931CA" w:rsidRPr="006931CA" w:rsidTr="006931CA">
        <w:trPr>
          <w:trHeight w:val="1200"/>
        </w:trPr>
        <w:tc>
          <w:tcPr>
            <w:tcW w:w="144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Дата</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возврата</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средств</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на счет</w:t>
            </w:r>
          </w:p>
        </w:tc>
        <w:tc>
          <w:tcPr>
            <w:tcW w:w="486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Кому перечислены</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средства</w:t>
            </w:r>
          </w:p>
        </w:tc>
        <w:tc>
          <w:tcPr>
            <w:tcW w:w="180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Шифр</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строки</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финансового</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отчета</w:t>
            </w:r>
          </w:p>
        </w:tc>
        <w:tc>
          <w:tcPr>
            <w:tcW w:w="216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Возвращено</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средств на счет</w:t>
            </w:r>
          </w:p>
        </w:tc>
        <w:tc>
          <w:tcPr>
            <w:tcW w:w="270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Основание возврата</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средств на счет</w:t>
            </w:r>
          </w:p>
        </w:tc>
        <w:tc>
          <w:tcPr>
            <w:tcW w:w="270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Документ,</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подтверждающий</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возврат средств</w:t>
            </w:r>
          </w:p>
        </w:tc>
      </w:tr>
      <w:tr w:rsidR="006931CA" w:rsidRPr="006931CA" w:rsidTr="006931CA">
        <w:trPr>
          <w:trHeight w:val="240"/>
        </w:trPr>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lastRenderedPageBreak/>
              <w:t>1</w:t>
            </w:r>
          </w:p>
        </w:tc>
        <w:tc>
          <w:tcPr>
            <w:tcW w:w="48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2</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3</w:t>
            </w:r>
          </w:p>
        </w:tc>
        <w:tc>
          <w:tcPr>
            <w:tcW w:w="21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4</w:t>
            </w:r>
          </w:p>
        </w:tc>
        <w:tc>
          <w:tcPr>
            <w:tcW w:w="27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5</w:t>
            </w:r>
          </w:p>
        </w:tc>
        <w:tc>
          <w:tcPr>
            <w:tcW w:w="27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6</w:t>
            </w:r>
          </w:p>
        </w:tc>
      </w:tr>
      <w:tr w:rsidR="006931CA" w:rsidRPr="006931CA" w:rsidTr="006931CA">
        <w:trPr>
          <w:trHeight w:val="960"/>
        </w:trPr>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14.08.2016 г.</w:t>
            </w:r>
          </w:p>
        </w:tc>
        <w:tc>
          <w:tcPr>
            <w:tcW w:w="48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ИНН 0000000000, типография «Радуга»,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р/с 00000000000000000000</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КБ «</w:t>
            </w:r>
            <w:proofErr w:type="spellStart"/>
            <w:r w:rsidRPr="006931CA">
              <w:rPr>
                <w:rFonts w:ascii="Times New Roman" w:eastAsia="Times New Roman" w:hAnsi="Times New Roman" w:cs="Times New Roman"/>
                <w:b/>
                <w:sz w:val="18"/>
                <w:szCs w:val="18"/>
              </w:rPr>
              <w:t>Промстрой</w:t>
            </w:r>
            <w:proofErr w:type="spellEnd"/>
            <w:r w:rsidRPr="006931CA">
              <w:rPr>
                <w:rFonts w:ascii="Times New Roman" w:eastAsia="Times New Roman" w:hAnsi="Times New Roman" w:cs="Times New Roman"/>
                <w:b/>
                <w:sz w:val="18"/>
                <w:szCs w:val="18"/>
              </w:rPr>
              <w:t xml:space="preserve">», ОСБ </w:t>
            </w:r>
            <w:smartTag w:uri="urn:schemas-microsoft-com:office:smarttags" w:element="metricconverter">
              <w:smartTagPr>
                <w:attr w:name="ProductID" w:val="000 г"/>
              </w:smartTagPr>
              <w:r w:rsidRPr="006931CA">
                <w:rPr>
                  <w:rFonts w:ascii="Times New Roman" w:eastAsia="Times New Roman" w:hAnsi="Times New Roman" w:cs="Times New Roman"/>
                  <w:b/>
                  <w:sz w:val="18"/>
                  <w:szCs w:val="18"/>
                </w:rPr>
                <w:t>000 г</w:t>
              </w:r>
            </w:smartTag>
            <w:r w:rsidRPr="006931CA">
              <w:rPr>
                <w:rFonts w:ascii="Times New Roman" w:eastAsia="Times New Roman" w:hAnsi="Times New Roman" w:cs="Times New Roman"/>
                <w:b/>
                <w:sz w:val="18"/>
                <w:szCs w:val="18"/>
              </w:rPr>
              <w:t>. Мценск</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w:t>
            </w:r>
          </w:p>
        </w:tc>
        <w:tc>
          <w:tcPr>
            <w:tcW w:w="21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5 000,00 </w:t>
            </w:r>
          </w:p>
        </w:tc>
        <w:tc>
          <w:tcPr>
            <w:tcW w:w="27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Возврат неиспользованных денежных средств</w:t>
            </w:r>
          </w:p>
        </w:tc>
        <w:tc>
          <w:tcPr>
            <w:tcW w:w="27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Платежное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поручение</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№___  от ______</w:t>
            </w:r>
          </w:p>
        </w:tc>
      </w:tr>
      <w:tr w:rsidR="006931CA" w:rsidRPr="006931CA" w:rsidTr="006931CA">
        <w:trPr>
          <w:trHeight w:val="240"/>
        </w:trPr>
        <w:tc>
          <w:tcPr>
            <w:tcW w:w="8100" w:type="dxa"/>
            <w:gridSpan w:val="3"/>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Итого:                             </w:t>
            </w:r>
          </w:p>
        </w:tc>
        <w:tc>
          <w:tcPr>
            <w:tcW w:w="21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5 000,00 </w:t>
            </w:r>
          </w:p>
        </w:tc>
        <w:tc>
          <w:tcPr>
            <w:tcW w:w="540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p>
        </w:tc>
      </w:tr>
    </w:tbl>
    <w:p w:rsidR="006931CA" w:rsidRPr="006931CA" w:rsidRDefault="006931CA" w:rsidP="006931CA">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6931CA" w:rsidRPr="006931CA" w:rsidRDefault="006931CA" w:rsidP="006931CA">
      <w:pPr>
        <w:widowControl w:val="0"/>
        <w:autoSpaceDE w:val="0"/>
        <w:autoSpaceDN w:val="0"/>
        <w:adjustRightInd w:val="0"/>
        <w:spacing w:after="0" w:line="240" w:lineRule="auto"/>
        <w:ind w:firstLine="18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III. Возвращено, перечислено в бюджет средств из избирательного фонда</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1440"/>
        <w:gridCol w:w="1440"/>
        <w:gridCol w:w="3780"/>
        <w:gridCol w:w="1620"/>
        <w:gridCol w:w="1620"/>
        <w:gridCol w:w="3600"/>
        <w:gridCol w:w="2160"/>
      </w:tblGrid>
      <w:tr w:rsidR="006931CA" w:rsidRPr="006931CA" w:rsidTr="006931CA">
        <w:trPr>
          <w:trHeight w:val="1200"/>
        </w:trPr>
        <w:tc>
          <w:tcPr>
            <w:tcW w:w="144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Дата зачисления средств</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на счет</w:t>
            </w:r>
          </w:p>
        </w:tc>
        <w:tc>
          <w:tcPr>
            <w:tcW w:w="144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ind w:left="-70" w:right="-70"/>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Дата</w:t>
            </w:r>
          </w:p>
          <w:p w:rsidR="006931CA" w:rsidRPr="006931CA" w:rsidRDefault="006931CA" w:rsidP="006931CA">
            <w:pPr>
              <w:widowControl w:val="0"/>
              <w:autoSpaceDE w:val="0"/>
              <w:autoSpaceDN w:val="0"/>
              <w:adjustRightInd w:val="0"/>
              <w:spacing w:after="0" w:line="240" w:lineRule="auto"/>
              <w:ind w:left="-70" w:right="-70"/>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возврата (перечисления)</w:t>
            </w:r>
          </w:p>
          <w:p w:rsidR="006931CA" w:rsidRPr="006931CA" w:rsidRDefault="006931CA" w:rsidP="006931CA">
            <w:pPr>
              <w:widowControl w:val="0"/>
              <w:autoSpaceDE w:val="0"/>
              <w:autoSpaceDN w:val="0"/>
              <w:adjustRightInd w:val="0"/>
              <w:spacing w:after="0" w:line="240" w:lineRule="auto"/>
              <w:ind w:left="-70" w:right="-70"/>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средств</w:t>
            </w:r>
          </w:p>
          <w:p w:rsidR="006931CA" w:rsidRPr="006931CA" w:rsidRDefault="006931CA" w:rsidP="006931CA">
            <w:pPr>
              <w:widowControl w:val="0"/>
              <w:autoSpaceDE w:val="0"/>
              <w:autoSpaceDN w:val="0"/>
              <w:adjustRightInd w:val="0"/>
              <w:spacing w:after="0" w:line="240" w:lineRule="auto"/>
              <w:ind w:left="-70" w:right="-70"/>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со счета</w:t>
            </w:r>
          </w:p>
        </w:tc>
        <w:tc>
          <w:tcPr>
            <w:tcW w:w="378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Источник поступления</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средств</w:t>
            </w:r>
            <w:r w:rsidRPr="006931CA">
              <w:rPr>
                <w:rFonts w:ascii="Arial" w:eastAsia="Times New Roman" w:hAnsi="Arial" w:cs="Arial"/>
                <w:sz w:val="18"/>
                <w:szCs w:val="18"/>
                <w:vertAlign w:val="superscript"/>
              </w:rPr>
              <w:footnoteReference w:customMarkFollows="1" w:id="7"/>
              <w:t>***</w:t>
            </w:r>
          </w:p>
        </w:tc>
        <w:tc>
          <w:tcPr>
            <w:tcW w:w="162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Шифр</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строки финансового</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отчета</w:t>
            </w:r>
          </w:p>
        </w:tc>
        <w:tc>
          <w:tcPr>
            <w:tcW w:w="162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ind w:left="-70"/>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Возвращено, перечислено</w:t>
            </w:r>
          </w:p>
          <w:p w:rsidR="006931CA" w:rsidRPr="006931CA" w:rsidRDefault="006931CA" w:rsidP="006931CA">
            <w:pPr>
              <w:widowControl w:val="0"/>
              <w:autoSpaceDE w:val="0"/>
              <w:autoSpaceDN w:val="0"/>
              <w:adjustRightInd w:val="0"/>
              <w:spacing w:after="0" w:line="240" w:lineRule="auto"/>
              <w:ind w:left="-70"/>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в бюджет средств</w:t>
            </w:r>
          </w:p>
        </w:tc>
        <w:tc>
          <w:tcPr>
            <w:tcW w:w="360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Основание возврата (перечисления)</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средств</w:t>
            </w:r>
          </w:p>
        </w:tc>
        <w:tc>
          <w:tcPr>
            <w:tcW w:w="216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Документ,</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подтверждающий</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возврат</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(перечисление)</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средств</w:t>
            </w:r>
          </w:p>
        </w:tc>
      </w:tr>
      <w:tr w:rsidR="006931CA" w:rsidRPr="006931CA" w:rsidTr="006931CA">
        <w:trPr>
          <w:trHeight w:val="240"/>
        </w:trPr>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1</w:t>
            </w:r>
          </w:p>
        </w:tc>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2</w:t>
            </w:r>
          </w:p>
        </w:tc>
        <w:tc>
          <w:tcPr>
            <w:tcW w:w="378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3</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4</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5</w:t>
            </w:r>
          </w:p>
        </w:tc>
        <w:tc>
          <w:tcPr>
            <w:tcW w:w="36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6</w:t>
            </w:r>
          </w:p>
        </w:tc>
        <w:tc>
          <w:tcPr>
            <w:tcW w:w="21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7</w:t>
            </w:r>
          </w:p>
        </w:tc>
      </w:tr>
      <w:tr w:rsidR="006931CA" w:rsidRPr="006931CA" w:rsidTr="006931CA">
        <w:trPr>
          <w:trHeight w:val="840"/>
        </w:trPr>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11.08.2016 г.</w:t>
            </w:r>
          </w:p>
        </w:tc>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15.10.2014 г.</w:t>
            </w:r>
          </w:p>
        </w:tc>
        <w:tc>
          <w:tcPr>
            <w:tcW w:w="378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Фамилия2 Имя2 Отчество2, ДД.ММ.ГГГГ г.р., г. </w:t>
            </w:r>
            <w:proofErr w:type="spellStart"/>
            <w:r w:rsidRPr="006931CA">
              <w:rPr>
                <w:rFonts w:ascii="Times New Roman" w:eastAsia="Times New Roman" w:hAnsi="Times New Roman" w:cs="Times New Roman"/>
                <w:b/>
                <w:sz w:val="18"/>
                <w:szCs w:val="18"/>
              </w:rPr>
              <w:t>Пценск</w:t>
            </w:r>
            <w:proofErr w:type="spellEnd"/>
            <w:r w:rsidRPr="006931CA">
              <w:rPr>
                <w:rFonts w:ascii="Times New Roman" w:eastAsia="Times New Roman" w:hAnsi="Times New Roman" w:cs="Times New Roman"/>
                <w:b/>
                <w:sz w:val="18"/>
                <w:szCs w:val="18"/>
              </w:rPr>
              <w:t xml:space="preserve">, ул. </w:t>
            </w:r>
            <w:proofErr w:type="spellStart"/>
            <w:r w:rsidRPr="006931CA">
              <w:rPr>
                <w:rFonts w:ascii="Times New Roman" w:eastAsia="Times New Roman" w:hAnsi="Times New Roman" w:cs="Times New Roman"/>
                <w:b/>
                <w:sz w:val="18"/>
                <w:szCs w:val="18"/>
              </w:rPr>
              <w:t>Пценская</w:t>
            </w:r>
            <w:proofErr w:type="spellEnd"/>
            <w:r w:rsidRPr="006931CA">
              <w:rPr>
                <w:rFonts w:ascii="Times New Roman" w:eastAsia="Times New Roman" w:hAnsi="Times New Roman" w:cs="Times New Roman"/>
                <w:b/>
                <w:sz w:val="18"/>
                <w:szCs w:val="18"/>
              </w:rPr>
              <w:t>, д. 25,</w:t>
            </w:r>
          </w:p>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кв. 35, паспорт: 00 00 000000</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150</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15 000,00</w:t>
            </w:r>
          </w:p>
        </w:tc>
        <w:tc>
          <w:tcPr>
            <w:tcW w:w="36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Возврат пожертвования,</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осуществленного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гражданином, не достигшим 18 лет</w:t>
            </w:r>
          </w:p>
        </w:tc>
        <w:tc>
          <w:tcPr>
            <w:tcW w:w="21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Квитанция</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 от ____</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к почтовому переводу</w:t>
            </w:r>
          </w:p>
        </w:tc>
      </w:tr>
      <w:tr w:rsidR="006931CA" w:rsidRPr="006931CA" w:rsidTr="006931CA">
        <w:trPr>
          <w:trHeight w:val="840"/>
        </w:trPr>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11.08.2016 г.</w:t>
            </w:r>
          </w:p>
        </w:tc>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15.10.2014 г.</w:t>
            </w:r>
          </w:p>
        </w:tc>
        <w:tc>
          <w:tcPr>
            <w:tcW w:w="378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ИНН 0000000000, </w:t>
            </w:r>
          </w:p>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ЗАО «Волна», 01.12.1996 г.,</w:t>
            </w:r>
          </w:p>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р/с 00000000000000000000</w:t>
            </w:r>
          </w:p>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КБ «ЛОРИБАНК» г. </w:t>
            </w:r>
            <w:proofErr w:type="spellStart"/>
            <w:r w:rsidRPr="006931CA">
              <w:rPr>
                <w:rFonts w:ascii="Times New Roman" w:eastAsia="Times New Roman" w:hAnsi="Times New Roman" w:cs="Times New Roman"/>
                <w:b/>
                <w:sz w:val="18"/>
                <w:szCs w:val="18"/>
              </w:rPr>
              <w:t>Энск</w:t>
            </w:r>
            <w:proofErr w:type="spellEnd"/>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170</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20 000,00</w:t>
            </w:r>
          </w:p>
        </w:tc>
        <w:tc>
          <w:tcPr>
            <w:tcW w:w="36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Возврат части пожертвования юридического лица, превышающей установленный размер пожертвования</w:t>
            </w:r>
          </w:p>
        </w:tc>
        <w:tc>
          <w:tcPr>
            <w:tcW w:w="21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Платежный (расчетный) документ</w:t>
            </w:r>
            <w:r w:rsidRPr="006931CA">
              <w:rPr>
                <w:rFonts w:ascii="Times New Roman" w:eastAsia="Times New Roman" w:hAnsi="Times New Roman" w:cs="Times New Roman"/>
                <w:b/>
                <w:sz w:val="18"/>
                <w:szCs w:val="18"/>
              </w:rPr>
              <w:br/>
              <w:t>№ ____ от ______</w:t>
            </w:r>
          </w:p>
        </w:tc>
      </w:tr>
      <w:tr w:rsidR="006931CA" w:rsidRPr="006931CA" w:rsidTr="006931CA">
        <w:trPr>
          <w:trHeight w:val="840"/>
        </w:trPr>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11.08.2016 г.</w:t>
            </w:r>
          </w:p>
        </w:tc>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15.10.2014 г.</w:t>
            </w:r>
          </w:p>
        </w:tc>
        <w:tc>
          <w:tcPr>
            <w:tcW w:w="378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ind w:right="-7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Фамилия Имя Отчество, ДД.ММ.ГГГГ г.р., </w:t>
            </w:r>
          </w:p>
          <w:p w:rsidR="006931CA" w:rsidRPr="006931CA" w:rsidRDefault="006931CA" w:rsidP="006931CA">
            <w:pPr>
              <w:widowControl w:val="0"/>
              <w:autoSpaceDE w:val="0"/>
              <w:autoSpaceDN w:val="0"/>
              <w:adjustRightInd w:val="0"/>
              <w:spacing w:after="0" w:line="240" w:lineRule="auto"/>
              <w:ind w:right="-7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г. </w:t>
            </w:r>
            <w:proofErr w:type="spellStart"/>
            <w:r w:rsidRPr="006931CA">
              <w:rPr>
                <w:rFonts w:ascii="Times New Roman" w:eastAsia="Times New Roman" w:hAnsi="Times New Roman" w:cs="Times New Roman"/>
                <w:b/>
                <w:sz w:val="18"/>
                <w:szCs w:val="18"/>
              </w:rPr>
              <w:t>Энск</w:t>
            </w:r>
            <w:proofErr w:type="spellEnd"/>
            <w:r w:rsidRPr="006931CA">
              <w:rPr>
                <w:rFonts w:ascii="Times New Roman" w:eastAsia="Times New Roman" w:hAnsi="Times New Roman" w:cs="Times New Roman"/>
                <w:b/>
                <w:sz w:val="18"/>
                <w:szCs w:val="18"/>
              </w:rPr>
              <w:t>, ул. Энская, д. 15, кв. 27,</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паспорт: 00 00 000000</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170</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lang w:val="en-US"/>
              </w:rPr>
              <w:t>1</w:t>
            </w:r>
            <w:r w:rsidRPr="006931CA">
              <w:rPr>
                <w:rFonts w:ascii="Times New Roman" w:eastAsia="Times New Roman" w:hAnsi="Times New Roman" w:cs="Times New Roman"/>
                <w:b/>
                <w:sz w:val="18"/>
                <w:szCs w:val="18"/>
              </w:rPr>
              <w:t> 000,00</w:t>
            </w:r>
          </w:p>
        </w:tc>
        <w:tc>
          <w:tcPr>
            <w:tcW w:w="36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Возврат части пожертвования гражданина, превышающей установленный размер пожертвования</w:t>
            </w:r>
          </w:p>
        </w:tc>
        <w:tc>
          <w:tcPr>
            <w:tcW w:w="21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Платежный (расчетный) документ</w:t>
            </w:r>
            <w:r w:rsidRPr="006931CA">
              <w:rPr>
                <w:rFonts w:ascii="Times New Roman" w:eastAsia="Times New Roman" w:hAnsi="Times New Roman" w:cs="Times New Roman"/>
                <w:b/>
                <w:sz w:val="18"/>
                <w:szCs w:val="18"/>
              </w:rPr>
              <w:br/>
              <w:t>№ ____ от ______</w:t>
            </w:r>
          </w:p>
        </w:tc>
      </w:tr>
      <w:tr w:rsidR="006931CA" w:rsidRPr="006931CA" w:rsidTr="006931CA">
        <w:trPr>
          <w:trHeight w:val="840"/>
        </w:trPr>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12.08.2016 г.</w:t>
            </w:r>
          </w:p>
        </w:tc>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15.10.2014 г.</w:t>
            </w:r>
          </w:p>
        </w:tc>
        <w:tc>
          <w:tcPr>
            <w:tcW w:w="378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ИНН 0000000000,</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«GREEN»,</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р/с 00000000000000000000</w:t>
            </w:r>
            <w:r w:rsidRPr="006931CA">
              <w:rPr>
                <w:rFonts w:ascii="Times New Roman" w:eastAsia="Times New Roman" w:hAnsi="Times New Roman" w:cs="Times New Roman"/>
                <w:b/>
                <w:sz w:val="18"/>
                <w:szCs w:val="18"/>
              </w:rPr>
              <w:br/>
              <w:t xml:space="preserve">КБ «НОРД» г. </w:t>
            </w:r>
            <w:proofErr w:type="spellStart"/>
            <w:r w:rsidRPr="006931CA">
              <w:rPr>
                <w:rFonts w:ascii="Times New Roman" w:eastAsia="Times New Roman" w:hAnsi="Times New Roman" w:cs="Times New Roman"/>
                <w:b/>
                <w:sz w:val="18"/>
                <w:szCs w:val="18"/>
              </w:rPr>
              <w:t>Энск</w:t>
            </w:r>
            <w:proofErr w:type="spellEnd"/>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160</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lang w:val="en-US"/>
              </w:rPr>
              <w:t>2</w:t>
            </w:r>
            <w:r w:rsidRPr="006931CA">
              <w:rPr>
                <w:rFonts w:ascii="Times New Roman" w:eastAsia="Times New Roman" w:hAnsi="Times New Roman" w:cs="Times New Roman"/>
                <w:b/>
                <w:sz w:val="18"/>
                <w:szCs w:val="18"/>
              </w:rPr>
              <w:t>00 000,00</w:t>
            </w:r>
          </w:p>
        </w:tc>
        <w:tc>
          <w:tcPr>
            <w:tcW w:w="36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Возврат пожертвования,</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осуществленного международной организацией (международным общественным движением)</w:t>
            </w:r>
          </w:p>
        </w:tc>
        <w:tc>
          <w:tcPr>
            <w:tcW w:w="21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Платежный (расчетный) документ</w:t>
            </w:r>
            <w:r w:rsidRPr="006931CA">
              <w:rPr>
                <w:rFonts w:ascii="Times New Roman" w:eastAsia="Times New Roman" w:hAnsi="Times New Roman" w:cs="Times New Roman"/>
                <w:b/>
                <w:sz w:val="18"/>
                <w:szCs w:val="18"/>
              </w:rPr>
              <w:br/>
              <w:t>№ ____ от ______</w:t>
            </w:r>
          </w:p>
        </w:tc>
      </w:tr>
      <w:tr w:rsidR="006931CA" w:rsidRPr="006931CA" w:rsidTr="006931CA">
        <w:trPr>
          <w:trHeight w:val="605"/>
        </w:trPr>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12.08.2016 г.</w:t>
            </w:r>
          </w:p>
        </w:tc>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15.10.2014 г.</w:t>
            </w:r>
          </w:p>
        </w:tc>
        <w:tc>
          <w:tcPr>
            <w:tcW w:w="378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ind w:right="-7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Фамилия3 Имя3 Отчество3, ДД.ММ.ГГГГ г.р., паспорт: 00 00 000000</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130</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lang w:val="en-US"/>
              </w:rPr>
              <w:t>5</w:t>
            </w:r>
            <w:r w:rsidRPr="006931CA">
              <w:rPr>
                <w:rFonts w:ascii="Times New Roman" w:eastAsia="Times New Roman" w:hAnsi="Times New Roman" w:cs="Times New Roman"/>
                <w:b/>
                <w:sz w:val="18"/>
                <w:szCs w:val="18"/>
              </w:rPr>
              <w:t>0 000,00</w:t>
            </w:r>
          </w:p>
        </w:tc>
        <w:tc>
          <w:tcPr>
            <w:tcW w:w="36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Перечисление пожертвования, поступившего от анонимного жертвователя, в доход бюджета</w:t>
            </w:r>
          </w:p>
        </w:tc>
        <w:tc>
          <w:tcPr>
            <w:tcW w:w="21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Платежный (расчетный) документ </w:t>
            </w:r>
            <w:r w:rsidRPr="006931CA">
              <w:rPr>
                <w:rFonts w:ascii="Times New Roman" w:eastAsia="Times New Roman" w:hAnsi="Times New Roman" w:cs="Times New Roman"/>
                <w:b/>
                <w:sz w:val="18"/>
                <w:szCs w:val="18"/>
              </w:rPr>
              <w:br/>
              <w:t>№ ____ от ______</w:t>
            </w:r>
          </w:p>
        </w:tc>
      </w:tr>
      <w:tr w:rsidR="006931CA" w:rsidRPr="006931CA" w:rsidTr="006931CA">
        <w:trPr>
          <w:trHeight w:val="840"/>
        </w:trPr>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12.08.2016 г.</w:t>
            </w:r>
          </w:p>
        </w:tc>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15.10.2014 г.</w:t>
            </w:r>
          </w:p>
        </w:tc>
        <w:tc>
          <w:tcPr>
            <w:tcW w:w="378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ИНН 00000000000,</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администрация г. </w:t>
            </w:r>
            <w:proofErr w:type="spellStart"/>
            <w:r w:rsidRPr="006931CA">
              <w:rPr>
                <w:rFonts w:ascii="Times New Roman" w:eastAsia="Times New Roman" w:hAnsi="Times New Roman" w:cs="Times New Roman"/>
                <w:b/>
                <w:sz w:val="18"/>
                <w:szCs w:val="18"/>
              </w:rPr>
              <w:t>Энск</w:t>
            </w:r>
            <w:proofErr w:type="spellEnd"/>
            <w:r w:rsidRPr="006931CA">
              <w:rPr>
                <w:rFonts w:ascii="Times New Roman" w:eastAsia="Times New Roman" w:hAnsi="Times New Roman" w:cs="Times New Roman"/>
                <w:b/>
                <w:sz w:val="18"/>
                <w:szCs w:val="18"/>
              </w:rPr>
              <w:t xml:space="preserve">,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р/с 00000000000000000000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КБ «ВЕСТ» г. </w:t>
            </w:r>
            <w:proofErr w:type="spellStart"/>
            <w:r w:rsidRPr="006931CA">
              <w:rPr>
                <w:rFonts w:ascii="Times New Roman" w:eastAsia="Times New Roman" w:hAnsi="Times New Roman" w:cs="Times New Roman"/>
                <w:b/>
                <w:sz w:val="18"/>
                <w:szCs w:val="18"/>
              </w:rPr>
              <w:t>Энск</w:t>
            </w:r>
            <w:proofErr w:type="spellEnd"/>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160</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200 000,00</w:t>
            </w:r>
          </w:p>
        </w:tc>
        <w:tc>
          <w:tcPr>
            <w:tcW w:w="36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Возврат пожертвования,</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осуществленного органом государственной власти</w:t>
            </w:r>
          </w:p>
        </w:tc>
        <w:tc>
          <w:tcPr>
            <w:tcW w:w="21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Платежный (расчетный) документ </w:t>
            </w:r>
            <w:r w:rsidRPr="006931CA">
              <w:rPr>
                <w:rFonts w:ascii="Times New Roman" w:eastAsia="Times New Roman" w:hAnsi="Times New Roman" w:cs="Times New Roman"/>
                <w:b/>
                <w:sz w:val="18"/>
                <w:szCs w:val="18"/>
              </w:rPr>
              <w:br/>
              <w:t>№ ____ от ______</w:t>
            </w:r>
          </w:p>
        </w:tc>
      </w:tr>
      <w:tr w:rsidR="006931CA" w:rsidRPr="006931CA" w:rsidTr="006931CA">
        <w:trPr>
          <w:trHeight w:val="840"/>
        </w:trPr>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14.08.2016 г.</w:t>
            </w:r>
          </w:p>
        </w:tc>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15.10.2014 г.</w:t>
            </w:r>
          </w:p>
        </w:tc>
        <w:tc>
          <w:tcPr>
            <w:tcW w:w="378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ИНН 00000000000,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ЗАО «СЕРВИС», 21.01.2011 г.,</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р/с 00000000000000000000</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КБ «БАНК1» г. </w:t>
            </w:r>
            <w:proofErr w:type="spellStart"/>
            <w:r w:rsidRPr="006931CA">
              <w:rPr>
                <w:rFonts w:ascii="Times New Roman" w:eastAsia="Times New Roman" w:hAnsi="Times New Roman" w:cs="Times New Roman"/>
                <w:b/>
                <w:sz w:val="18"/>
                <w:szCs w:val="18"/>
              </w:rPr>
              <w:t>Энск</w:t>
            </w:r>
            <w:proofErr w:type="spellEnd"/>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160</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lang w:val="en-US"/>
              </w:rPr>
              <w:t>2</w:t>
            </w:r>
            <w:r w:rsidRPr="006931CA">
              <w:rPr>
                <w:rFonts w:ascii="Times New Roman" w:eastAsia="Times New Roman" w:hAnsi="Times New Roman" w:cs="Times New Roman"/>
                <w:b/>
                <w:sz w:val="18"/>
                <w:szCs w:val="18"/>
              </w:rPr>
              <w:t>00 000,00</w:t>
            </w:r>
          </w:p>
        </w:tc>
        <w:tc>
          <w:tcPr>
            <w:tcW w:w="36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Возврат пожертвования,</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осуществленного юридическим лицом, зарегистрированным менее чем год назад</w:t>
            </w:r>
          </w:p>
        </w:tc>
        <w:tc>
          <w:tcPr>
            <w:tcW w:w="21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Платежный (расчетный) документ</w:t>
            </w:r>
            <w:r w:rsidRPr="006931CA">
              <w:rPr>
                <w:rFonts w:ascii="Times New Roman" w:eastAsia="Times New Roman" w:hAnsi="Times New Roman" w:cs="Times New Roman"/>
                <w:b/>
                <w:sz w:val="18"/>
                <w:szCs w:val="18"/>
              </w:rPr>
              <w:br/>
              <w:t>№ ____ от ______</w:t>
            </w:r>
          </w:p>
        </w:tc>
      </w:tr>
      <w:tr w:rsidR="006931CA" w:rsidRPr="006931CA" w:rsidTr="006931CA">
        <w:trPr>
          <w:trHeight w:val="240"/>
        </w:trPr>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378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Итого:</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lang w:val="en-US"/>
              </w:rPr>
              <w:t xml:space="preserve">686 </w:t>
            </w:r>
            <w:r w:rsidRPr="006931CA">
              <w:rPr>
                <w:rFonts w:ascii="Times New Roman" w:eastAsia="Times New Roman" w:hAnsi="Times New Roman" w:cs="Times New Roman"/>
                <w:b/>
                <w:sz w:val="18"/>
                <w:szCs w:val="18"/>
              </w:rPr>
              <w:t> 000,00</w:t>
            </w:r>
          </w:p>
        </w:tc>
        <w:tc>
          <w:tcPr>
            <w:tcW w:w="36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21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p>
        </w:tc>
      </w:tr>
    </w:tbl>
    <w:p w:rsidR="006931CA" w:rsidRPr="006931CA" w:rsidRDefault="006931CA" w:rsidP="006931CA">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6931CA" w:rsidRPr="006931CA" w:rsidRDefault="006931CA" w:rsidP="006931CA">
      <w:pPr>
        <w:widowControl w:val="0"/>
        <w:autoSpaceDE w:val="0"/>
        <w:autoSpaceDN w:val="0"/>
        <w:adjustRightInd w:val="0"/>
        <w:spacing w:after="0" w:line="240" w:lineRule="auto"/>
        <w:ind w:firstLine="18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IV. Израсходовано средств из избирательного фонда</w:t>
      </w:r>
    </w:p>
    <w:p w:rsidR="006931CA" w:rsidRPr="006931CA" w:rsidRDefault="006931CA" w:rsidP="006931C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bl>
      <w:tblPr>
        <w:tblW w:w="15619" w:type="dxa"/>
        <w:tblInd w:w="70" w:type="dxa"/>
        <w:tblLayout w:type="fixed"/>
        <w:tblCellMar>
          <w:left w:w="70" w:type="dxa"/>
          <w:right w:w="70" w:type="dxa"/>
        </w:tblCellMar>
        <w:tblLook w:val="0000" w:firstRow="0" w:lastRow="0" w:firstColumn="0" w:lastColumn="0" w:noHBand="0" w:noVBand="0"/>
      </w:tblPr>
      <w:tblGrid>
        <w:gridCol w:w="540"/>
        <w:gridCol w:w="720"/>
        <w:gridCol w:w="2851"/>
        <w:gridCol w:w="1276"/>
        <w:gridCol w:w="373"/>
        <w:gridCol w:w="887"/>
        <w:gridCol w:w="1453"/>
        <w:gridCol w:w="1067"/>
        <w:gridCol w:w="373"/>
        <w:gridCol w:w="1427"/>
        <w:gridCol w:w="1507"/>
        <w:gridCol w:w="1705"/>
        <w:gridCol w:w="401"/>
        <w:gridCol w:w="1039"/>
      </w:tblGrid>
      <w:tr w:rsidR="006931CA" w:rsidRPr="006931CA" w:rsidTr="006931CA">
        <w:trPr>
          <w:trHeight w:val="1320"/>
        </w:trPr>
        <w:tc>
          <w:tcPr>
            <w:tcW w:w="1260" w:type="dxa"/>
            <w:gridSpan w:val="2"/>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Дата расходной операции</w:t>
            </w:r>
          </w:p>
        </w:tc>
        <w:tc>
          <w:tcPr>
            <w:tcW w:w="2851"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Кому перечислены средства</w:t>
            </w:r>
          </w:p>
        </w:tc>
        <w:tc>
          <w:tcPr>
            <w:tcW w:w="1276"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Шифр строки</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 xml:space="preserve">финансового отчета </w:t>
            </w:r>
            <w:r w:rsidRPr="006931CA">
              <w:rPr>
                <w:rFonts w:ascii="Arial" w:eastAsia="Times New Roman" w:hAnsi="Arial" w:cs="Arial"/>
                <w:sz w:val="18"/>
                <w:szCs w:val="18"/>
                <w:vertAlign w:val="superscript"/>
              </w:rPr>
              <w:footnoteReference w:customMarkFollows="1" w:id="8"/>
              <w:t>****</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Сумма в рублях</w:t>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Виды расходов</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Документ, подтверждающий расход</w:t>
            </w:r>
          </w:p>
        </w:tc>
        <w:tc>
          <w:tcPr>
            <w:tcW w:w="1507"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Основание</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для</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перечисления денежных средств</w:t>
            </w:r>
          </w:p>
        </w:tc>
        <w:tc>
          <w:tcPr>
            <w:tcW w:w="1705"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ind w:left="-70" w:right="-70"/>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Сумма</w:t>
            </w:r>
          </w:p>
          <w:p w:rsidR="006931CA" w:rsidRPr="006931CA" w:rsidRDefault="006931CA" w:rsidP="006931CA">
            <w:pPr>
              <w:widowControl w:val="0"/>
              <w:autoSpaceDE w:val="0"/>
              <w:autoSpaceDN w:val="0"/>
              <w:adjustRightInd w:val="0"/>
              <w:spacing w:after="0" w:line="240" w:lineRule="auto"/>
              <w:ind w:left="-70" w:right="-70"/>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ошибочно</w:t>
            </w:r>
          </w:p>
          <w:p w:rsidR="006931CA" w:rsidRPr="006931CA" w:rsidRDefault="006931CA" w:rsidP="006931CA">
            <w:pPr>
              <w:widowControl w:val="0"/>
              <w:autoSpaceDE w:val="0"/>
              <w:autoSpaceDN w:val="0"/>
              <w:adjustRightInd w:val="0"/>
              <w:spacing w:after="0" w:line="240" w:lineRule="auto"/>
              <w:ind w:left="-70" w:right="-70"/>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перечисленных неиспользованных средств, возвращенных в фонд</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ind w:left="-70" w:right="-70"/>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Сумма фактически израсходованных</w:t>
            </w:r>
          </w:p>
          <w:p w:rsidR="006931CA" w:rsidRPr="006931CA" w:rsidRDefault="006931CA" w:rsidP="006931CA">
            <w:pPr>
              <w:widowControl w:val="0"/>
              <w:autoSpaceDE w:val="0"/>
              <w:autoSpaceDN w:val="0"/>
              <w:adjustRightInd w:val="0"/>
              <w:spacing w:after="0" w:line="240" w:lineRule="auto"/>
              <w:ind w:left="-70" w:right="-70"/>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средств</w:t>
            </w:r>
          </w:p>
        </w:tc>
      </w:tr>
      <w:tr w:rsidR="006931CA" w:rsidRPr="006931CA" w:rsidTr="006931CA">
        <w:trPr>
          <w:trHeight w:val="240"/>
        </w:trPr>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1</w:t>
            </w:r>
          </w:p>
        </w:tc>
        <w:tc>
          <w:tcPr>
            <w:tcW w:w="2851"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2</w:t>
            </w:r>
          </w:p>
        </w:tc>
        <w:tc>
          <w:tcPr>
            <w:tcW w:w="1276"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3</w:t>
            </w:r>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4</w:t>
            </w:r>
          </w:p>
        </w:tc>
        <w:tc>
          <w:tcPr>
            <w:tcW w:w="252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5</w:t>
            </w:r>
          </w:p>
        </w:tc>
        <w:tc>
          <w:tcPr>
            <w:tcW w:w="180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6</w:t>
            </w:r>
          </w:p>
        </w:tc>
        <w:tc>
          <w:tcPr>
            <w:tcW w:w="1507"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7</w:t>
            </w:r>
          </w:p>
        </w:tc>
        <w:tc>
          <w:tcPr>
            <w:tcW w:w="170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8</w:t>
            </w: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9</w:t>
            </w:r>
          </w:p>
        </w:tc>
      </w:tr>
      <w:tr w:rsidR="006931CA" w:rsidRPr="006931CA" w:rsidTr="006931CA">
        <w:trPr>
          <w:trHeight w:val="600"/>
        </w:trPr>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11.08.2016 г.</w:t>
            </w:r>
          </w:p>
        </w:tc>
        <w:tc>
          <w:tcPr>
            <w:tcW w:w="2851"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ИНН 0000000000,  ОАО «ПЕРЕКРЕСТОК», р/с 00000000000000000000 АБ «ТОКБАНК»  г. </w:t>
            </w:r>
            <w:proofErr w:type="spellStart"/>
            <w:r w:rsidRPr="006931CA">
              <w:rPr>
                <w:rFonts w:ascii="Times New Roman" w:eastAsia="Times New Roman" w:hAnsi="Times New Roman" w:cs="Times New Roman"/>
                <w:b/>
                <w:sz w:val="18"/>
                <w:szCs w:val="18"/>
              </w:rPr>
              <w:t>Энск</w:t>
            </w:r>
            <w:proofErr w:type="spellEnd"/>
          </w:p>
        </w:tc>
        <w:tc>
          <w:tcPr>
            <w:tcW w:w="1276"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200</w:t>
            </w:r>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w:t>
            </w:r>
            <w:r w:rsidRPr="006931CA">
              <w:rPr>
                <w:rFonts w:ascii="Times New Roman" w:eastAsia="Times New Roman" w:hAnsi="Times New Roman" w:cs="Times New Roman"/>
                <w:b/>
                <w:sz w:val="18"/>
                <w:szCs w:val="18"/>
                <w:lang w:val="en-US"/>
              </w:rPr>
              <w:t>0</w:t>
            </w:r>
            <w:r w:rsidRPr="006931CA">
              <w:rPr>
                <w:rFonts w:ascii="Times New Roman" w:eastAsia="Times New Roman" w:hAnsi="Times New Roman" w:cs="Times New Roman"/>
                <w:b/>
                <w:sz w:val="18"/>
                <w:szCs w:val="18"/>
              </w:rPr>
              <w:t> 000,00</w:t>
            </w:r>
          </w:p>
        </w:tc>
        <w:tc>
          <w:tcPr>
            <w:tcW w:w="252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Приобретение канцтоваров для организации сбора подписей </w:t>
            </w:r>
          </w:p>
        </w:tc>
        <w:tc>
          <w:tcPr>
            <w:tcW w:w="180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Платежный (расчетный) документ </w:t>
            </w:r>
          </w:p>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  от ___</w:t>
            </w:r>
          </w:p>
        </w:tc>
        <w:tc>
          <w:tcPr>
            <w:tcW w:w="1507"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Счет</w:t>
            </w:r>
            <w:r w:rsidRPr="006931CA">
              <w:rPr>
                <w:rFonts w:ascii="Times New Roman" w:eastAsia="Times New Roman" w:hAnsi="Times New Roman" w:cs="Times New Roman"/>
                <w:b/>
                <w:sz w:val="18"/>
                <w:szCs w:val="18"/>
              </w:rPr>
              <w:br/>
              <w:t>№___  от ___</w:t>
            </w:r>
          </w:p>
        </w:tc>
        <w:tc>
          <w:tcPr>
            <w:tcW w:w="170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w:t>
            </w:r>
            <w:r w:rsidRPr="006931CA">
              <w:rPr>
                <w:rFonts w:ascii="Times New Roman" w:eastAsia="Times New Roman" w:hAnsi="Times New Roman" w:cs="Times New Roman"/>
                <w:b/>
                <w:sz w:val="18"/>
                <w:szCs w:val="18"/>
                <w:lang w:val="en-US"/>
              </w:rPr>
              <w:t>0</w:t>
            </w:r>
            <w:r w:rsidRPr="006931CA">
              <w:rPr>
                <w:rFonts w:ascii="Times New Roman" w:eastAsia="Times New Roman" w:hAnsi="Times New Roman" w:cs="Times New Roman"/>
                <w:b/>
                <w:sz w:val="18"/>
                <w:szCs w:val="18"/>
              </w:rPr>
              <w:t> 000,00</w:t>
            </w:r>
          </w:p>
        </w:tc>
      </w:tr>
      <w:tr w:rsidR="006931CA" w:rsidRPr="006931CA" w:rsidTr="006931CA">
        <w:trPr>
          <w:trHeight w:val="558"/>
        </w:trPr>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11.08.2016 г.</w:t>
            </w:r>
          </w:p>
        </w:tc>
        <w:tc>
          <w:tcPr>
            <w:tcW w:w="2851"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ИНН 0000000000, ОАО «Салют»,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р/с 00000000000000000000</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ИБ «Альфа» г. </w:t>
            </w:r>
            <w:proofErr w:type="spellStart"/>
            <w:r w:rsidRPr="006931CA">
              <w:rPr>
                <w:rFonts w:ascii="Times New Roman" w:eastAsia="Times New Roman" w:hAnsi="Times New Roman" w:cs="Times New Roman"/>
                <w:b/>
                <w:sz w:val="18"/>
                <w:szCs w:val="18"/>
              </w:rPr>
              <w:t>Энск</w:t>
            </w:r>
            <w:proofErr w:type="spellEnd"/>
          </w:p>
        </w:tc>
        <w:tc>
          <w:tcPr>
            <w:tcW w:w="1276"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270</w:t>
            </w:r>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lang w:val="en-US"/>
              </w:rPr>
              <w:t>7</w:t>
            </w:r>
            <w:r w:rsidRPr="006931CA">
              <w:rPr>
                <w:rFonts w:ascii="Times New Roman" w:eastAsia="Times New Roman" w:hAnsi="Times New Roman" w:cs="Times New Roman"/>
                <w:b/>
                <w:sz w:val="18"/>
                <w:szCs w:val="18"/>
              </w:rPr>
              <w:t>0 000,00</w:t>
            </w:r>
          </w:p>
        </w:tc>
        <w:tc>
          <w:tcPr>
            <w:tcW w:w="252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Оплата аренды помещения для проведения избирательной кампании</w:t>
            </w:r>
          </w:p>
        </w:tc>
        <w:tc>
          <w:tcPr>
            <w:tcW w:w="180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Платежный (расчетный) документ  № __ от _</w:t>
            </w:r>
          </w:p>
        </w:tc>
        <w:tc>
          <w:tcPr>
            <w:tcW w:w="1507"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Договор № ___ от ___ (с юр. лицом)</w:t>
            </w:r>
          </w:p>
        </w:tc>
        <w:tc>
          <w:tcPr>
            <w:tcW w:w="170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lang w:val="en-US"/>
              </w:rPr>
              <w:t>7</w:t>
            </w:r>
            <w:r w:rsidRPr="006931CA">
              <w:rPr>
                <w:rFonts w:ascii="Times New Roman" w:eastAsia="Times New Roman" w:hAnsi="Times New Roman" w:cs="Times New Roman"/>
                <w:b/>
                <w:sz w:val="18"/>
                <w:szCs w:val="18"/>
              </w:rPr>
              <w:t>0 000,00</w:t>
            </w:r>
          </w:p>
        </w:tc>
      </w:tr>
      <w:tr w:rsidR="006931CA" w:rsidRPr="006931CA" w:rsidTr="006931CA">
        <w:trPr>
          <w:trHeight w:val="840"/>
        </w:trPr>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11.08.2016 г.</w:t>
            </w:r>
          </w:p>
        </w:tc>
        <w:tc>
          <w:tcPr>
            <w:tcW w:w="2851"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ИНН 0000000000,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ОАО «СВЯЗЬОФИС»,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р/с 00000000000000000000</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 АБ «БАНКОЛД» г. </w:t>
            </w:r>
            <w:proofErr w:type="spellStart"/>
            <w:r w:rsidRPr="006931CA">
              <w:rPr>
                <w:rFonts w:ascii="Times New Roman" w:eastAsia="Times New Roman" w:hAnsi="Times New Roman" w:cs="Times New Roman"/>
                <w:b/>
                <w:sz w:val="18"/>
                <w:szCs w:val="18"/>
              </w:rPr>
              <w:t>Энск</w:t>
            </w:r>
            <w:proofErr w:type="spellEnd"/>
          </w:p>
        </w:tc>
        <w:tc>
          <w:tcPr>
            <w:tcW w:w="1276"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270</w:t>
            </w:r>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lang w:val="en-US"/>
              </w:rPr>
              <w:t>2</w:t>
            </w:r>
            <w:r w:rsidRPr="006931CA">
              <w:rPr>
                <w:rFonts w:ascii="Times New Roman" w:eastAsia="Times New Roman" w:hAnsi="Times New Roman" w:cs="Times New Roman"/>
                <w:b/>
                <w:sz w:val="18"/>
                <w:szCs w:val="18"/>
              </w:rPr>
              <w:t>5 000,00</w:t>
            </w:r>
          </w:p>
        </w:tc>
        <w:tc>
          <w:tcPr>
            <w:tcW w:w="252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Оплата услуг связи</w:t>
            </w:r>
          </w:p>
        </w:tc>
        <w:tc>
          <w:tcPr>
            <w:tcW w:w="180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Платежный (расчетный) документ</w:t>
            </w:r>
            <w:r w:rsidRPr="006931CA">
              <w:rPr>
                <w:rFonts w:ascii="Times New Roman" w:eastAsia="Times New Roman" w:hAnsi="Times New Roman" w:cs="Times New Roman"/>
                <w:b/>
                <w:sz w:val="18"/>
                <w:szCs w:val="18"/>
              </w:rPr>
              <w:br/>
              <w:t>№ ___  от ___</w:t>
            </w:r>
          </w:p>
        </w:tc>
        <w:tc>
          <w:tcPr>
            <w:tcW w:w="1507"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Договор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___от ____</w:t>
            </w:r>
            <w:r w:rsidRPr="006931CA">
              <w:rPr>
                <w:rFonts w:ascii="Times New Roman" w:eastAsia="Times New Roman" w:hAnsi="Times New Roman" w:cs="Times New Roman"/>
                <w:b/>
                <w:sz w:val="18"/>
                <w:szCs w:val="18"/>
              </w:rPr>
              <w:br/>
              <w:t>(с юридическим лицом)</w:t>
            </w:r>
          </w:p>
        </w:tc>
        <w:tc>
          <w:tcPr>
            <w:tcW w:w="170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lang w:val="en-US"/>
              </w:rPr>
              <w:t>2</w:t>
            </w:r>
            <w:r w:rsidRPr="006931CA">
              <w:rPr>
                <w:rFonts w:ascii="Times New Roman" w:eastAsia="Times New Roman" w:hAnsi="Times New Roman" w:cs="Times New Roman"/>
                <w:b/>
                <w:sz w:val="18"/>
                <w:szCs w:val="18"/>
              </w:rPr>
              <w:t>5 000,00</w:t>
            </w:r>
          </w:p>
        </w:tc>
      </w:tr>
      <w:tr w:rsidR="006931CA" w:rsidRPr="006931CA" w:rsidTr="006931CA">
        <w:trPr>
          <w:trHeight w:val="271"/>
        </w:trPr>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11.08.2016 г.</w:t>
            </w:r>
          </w:p>
        </w:tc>
        <w:tc>
          <w:tcPr>
            <w:tcW w:w="2851"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ИНН 0000000000, типография «Радуга», р/с 00000000000000000000 Энское ОСБ № 0 СБ РФ г. </w:t>
            </w:r>
            <w:proofErr w:type="spellStart"/>
            <w:r w:rsidRPr="006931CA">
              <w:rPr>
                <w:rFonts w:ascii="Times New Roman" w:eastAsia="Times New Roman" w:hAnsi="Times New Roman" w:cs="Times New Roman"/>
                <w:b/>
                <w:sz w:val="18"/>
                <w:szCs w:val="18"/>
              </w:rPr>
              <w:t>Энск</w:t>
            </w:r>
            <w:proofErr w:type="spellEnd"/>
          </w:p>
        </w:tc>
        <w:tc>
          <w:tcPr>
            <w:tcW w:w="1276"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220</w:t>
            </w:r>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60 000,00</w:t>
            </w:r>
          </w:p>
        </w:tc>
        <w:tc>
          <w:tcPr>
            <w:tcW w:w="252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Оплата изготовления агитационных плакатов</w:t>
            </w:r>
          </w:p>
        </w:tc>
        <w:tc>
          <w:tcPr>
            <w:tcW w:w="180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Платежный (расчетный) документ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  от ___</w:t>
            </w:r>
          </w:p>
        </w:tc>
        <w:tc>
          <w:tcPr>
            <w:tcW w:w="1507"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Договор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 ___ от ___,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счет № ___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от ___</w:t>
            </w:r>
          </w:p>
        </w:tc>
        <w:tc>
          <w:tcPr>
            <w:tcW w:w="170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5 000,00</w:t>
            </w: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5</w:t>
            </w:r>
            <w:r w:rsidRPr="006931CA">
              <w:rPr>
                <w:rFonts w:ascii="Times New Roman" w:eastAsia="Times New Roman" w:hAnsi="Times New Roman" w:cs="Times New Roman"/>
                <w:b/>
                <w:sz w:val="18"/>
                <w:szCs w:val="18"/>
                <w:lang w:val="en-US"/>
              </w:rPr>
              <w:t>5</w:t>
            </w:r>
            <w:r w:rsidRPr="006931CA">
              <w:rPr>
                <w:rFonts w:ascii="Times New Roman" w:eastAsia="Times New Roman" w:hAnsi="Times New Roman" w:cs="Times New Roman"/>
                <w:b/>
                <w:sz w:val="18"/>
                <w:szCs w:val="18"/>
              </w:rPr>
              <w:t> 000,00</w:t>
            </w:r>
          </w:p>
        </w:tc>
      </w:tr>
      <w:tr w:rsidR="006931CA" w:rsidRPr="006931CA" w:rsidTr="006931CA">
        <w:trPr>
          <w:trHeight w:val="840"/>
        </w:trPr>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12.08.2016 г..</w:t>
            </w:r>
          </w:p>
        </w:tc>
        <w:tc>
          <w:tcPr>
            <w:tcW w:w="2851"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ИНН 0000000000, автопредприятие № 1,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р/с 00000000000000000000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КБ «Инвест» г. </w:t>
            </w:r>
            <w:proofErr w:type="spellStart"/>
            <w:r w:rsidRPr="006931CA">
              <w:rPr>
                <w:rFonts w:ascii="Times New Roman" w:eastAsia="Times New Roman" w:hAnsi="Times New Roman" w:cs="Times New Roman"/>
                <w:b/>
                <w:sz w:val="18"/>
                <w:szCs w:val="18"/>
              </w:rPr>
              <w:t>Энск</w:t>
            </w:r>
            <w:proofErr w:type="spellEnd"/>
          </w:p>
        </w:tc>
        <w:tc>
          <w:tcPr>
            <w:tcW w:w="1276"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270</w:t>
            </w:r>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17 000,00</w:t>
            </w:r>
          </w:p>
        </w:tc>
        <w:tc>
          <w:tcPr>
            <w:tcW w:w="252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Оплата транспортных услуг</w:t>
            </w:r>
          </w:p>
        </w:tc>
        <w:tc>
          <w:tcPr>
            <w:tcW w:w="180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Платежный (расчетный) документ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 от ___</w:t>
            </w:r>
          </w:p>
        </w:tc>
        <w:tc>
          <w:tcPr>
            <w:tcW w:w="1507"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Договор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___от ____</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(с юридическим лицом)</w:t>
            </w:r>
          </w:p>
        </w:tc>
        <w:tc>
          <w:tcPr>
            <w:tcW w:w="170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lang w:val="en-US"/>
              </w:rPr>
              <w:t>1</w:t>
            </w:r>
            <w:r w:rsidRPr="006931CA">
              <w:rPr>
                <w:rFonts w:ascii="Times New Roman" w:eastAsia="Times New Roman" w:hAnsi="Times New Roman" w:cs="Times New Roman"/>
                <w:b/>
                <w:sz w:val="18"/>
                <w:szCs w:val="18"/>
              </w:rPr>
              <w:t>7 000,00</w:t>
            </w:r>
          </w:p>
        </w:tc>
      </w:tr>
      <w:tr w:rsidR="006931CA" w:rsidRPr="006931CA" w:rsidTr="006931CA">
        <w:trPr>
          <w:trHeight w:val="720"/>
        </w:trPr>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12.08.2016 г.</w:t>
            </w:r>
          </w:p>
        </w:tc>
        <w:tc>
          <w:tcPr>
            <w:tcW w:w="2851"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Фамилия Имя Отчество,</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р/с 00000000000000000000 Энское ОСБ № 0 СБ РФ г. </w:t>
            </w:r>
            <w:proofErr w:type="spellStart"/>
            <w:r w:rsidRPr="006931CA">
              <w:rPr>
                <w:rFonts w:ascii="Times New Roman" w:eastAsia="Times New Roman" w:hAnsi="Times New Roman" w:cs="Times New Roman"/>
                <w:b/>
                <w:sz w:val="18"/>
                <w:szCs w:val="18"/>
              </w:rPr>
              <w:t>Энск</w:t>
            </w:r>
            <w:proofErr w:type="spellEnd"/>
          </w:p>
        </w:tc>
        <w:tc>
          <w:tcPr>
            <w:tcW w:w="1276"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260</w:t>
            </w:r>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25 000,00</w:t>
            </w:r>
          </w:p>
        </w:tc>
        <w:tc>
          <w:tcPr>
            <w:tcW w:w="252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Оплата услуг консультационного характера</w:t>
            </w:r>
          </w:p>
        </w:tc>
        <w:tc>
          <w:tcPr>
            <w:tcW w:w="180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Расходный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ордер</w:t>
            </w:r>
          </w:p>
        </w:tc>
        <w:tc>
          <w:tcPr>
            <w:tcW w:w="1507"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170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25 000,00</w:t>
            </w:r>
          </w:p>
        </w:tc>
      </w:tr>
      <w:tr w:rsidR="006931CA" w:rsidRPr="006931CA" w:rsidTr="006931CA">
        <w:trPr>
          <w:trHeight w:val="414"/>
        </w:trPr>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13. 08.2016 г.</w:t>
            </w:r>
          </w:p>
        </w:tc>
        <w:tc>
          <w:tcPr>
            <w:tcW w:w="2851"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Фамилия Имя Отчество</w:t>
            </w:r>
          </w:p>
        </w:tc>
        <w:tc>
          <w:tcPr>
            <w:tcW w:w="1276"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200</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210</w:t>
            </w:r>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150 000,00</w:t>
            </w:r>
          </w:p>
        </w:tc>
        <w:tc>
          <w:tcPr>
            <w:tcW w:w="252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Оплата труда сборщиков подписей</w:t>
            </w:r>
          </w:p>
        </w:tc>
        <w:tc>
          <w:tcPr>
            <w:tcW w:w="180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Расходный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ордер</w:t>
            </w:r>
          </w:p>
        </w:tc>
        <w:tc>
          <w:tcPr>
            <w:tcW w:w="1507"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Договор № ___ от ___(с гражданином) </w:t>
            </w:r>
          </w:p>
        </w:tc>
        <w:tc>
          <w:tcPr>
            <w:tcW w:w="170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150 000,00</w:t>
            </w:r>
          </w:p>
        </w:tc>
      </w:tr>
      <w:tr w:rsidR="006931CA" w:rsidRPr="006931CA" w:rsidTr="006931CA">
        <w:trPr>
          <w:trHeight w:val="720"/>
        </w:trPr>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13.08.2016 г.</w:t>
            </w:r>
          </w:p>
        </w:tc>
        <w:tc>
          <w:tcPr>
            <w:tcW w:w="2851"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ИНН 0000000000, ЗАО «Квинт», р/с 00000000000000000000 АБ «Мост» г. </w:t>
            </w:r>
            <w:proofErr w:type="spellStart"/>
            <w:r w:rsidRPr="006931CA">
              <w:rPr>
                <w:rFonts w:ascii="Times New Roman" w:eastAsia="Times New Roman" w:hAnsi="Times New Roman" w:cs="Times New Roman"/>
                <w:b/>
                <w:sz w:val="18"/>
                <w:szCs w:val="18"/>
              </w:rPr>
              <w:t>Энск</w:t>
            </w:r>
            <w:proofErr w:type="spellEnd"/>
          </w:p>
        </w:tc>
        <w:tc>
          <w:tcPr>
            <w:tcW w:w="1276"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270</w:t>
            </w:r>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22 500,00</w:t>
            </w:r>
          </w:p>
        </w:tc>
        <w:tc>
          <w:tcPr>
            <w:tcW w:w="252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Оплата аренды оборудования (ксерокс, компьютер и др.)</w:t>
            </w:r>
          </w:p>
        </w:tc>
        <w:tc>
          <w:tcPr>
            <w:tcW w:w="180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Платежный (расчетный) документ № _ от __</w:t>
            </w:r>
          </w:p>
        </w:tc>
        <w:tc>
          <w:tcPr>
            <w:tcW w:w="1507"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Договор № ___ от ___,счет № ___ от ___</w:t>
            </w:r>
          </w:p>
        </w:tc>
        <w:tc>
          <w:tcPr>
            <w:tcW w:w="170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22 500,00</w:t>
            </w:r>
          </w:p>
        </w:tc>
      </w:tr>
      <w:tr w:rsidR="006931CA" w:rsidRPr="006931CA" w:rsidTr="006931CA">
        <w:trPr>
          <w:trHeight w:val="720"/>
        </w:trPr>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14.08.2016 г.</w:t>
            </w:r>
          </w:p>
        </w:tc>
        <w:tc>
          <w:tcPr>
            <w:tcW w:w="2851"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ИНН 0000000000, ЗАО «</w:t>
            </w:r>
            <w:proofErr w:type="spellStart"/>
            <w:r w:rsidRPr="006931CA">
              <w:rPr>
                <w:rFonts w:ascii="Times New Roman" w:eastAsia="Times New Roman" w:hAnsi="Times New Roman" w:cs="Times New Roman"/>
                <w:b/>
                <w:sz w:val="18"/>
                <w:szCs w:val="18"/>
              </w:rPr>
              <w:t>ПремьерСВ</w:t>
            </w:r>
            <w:proofErr w:type="spellEnd"/>
            <w:r w:rsidRPr="006931CA">
              <w:rPr>
                <w:rFonts w:ascii="Times New Roman" w:eastAsia="Times New Roman" w:hAnsi="Times New Roman" w:cs="Times New Roman"/>
                <w:b/>
                <w:sz w:val="18"/>
                <w:szCs w:val="18"/>
              </w:rPr>
              <w:t xml:space="preserve">», р/с 00000000000000000000 АКБ «ВЕСТ» г. </w:t>
            </w:r>
            <w:proofErr w:type="spellStart"/>
            <w:r w:rsidRPr="006931CA">
              <w:rPr>
                <w:rFonts w:ascii="Times New Roman" w:eastAsia="Times New Roman" w:hAnsi="Times New Roman" w:cs="Times New Roman"/>
                <w:b/>
                <w:sz w:val="18"/>
                <w:szCs w:val="18"/>
              </w:rPr>
              <w:t>Энск</w:t>
            </w:r>
            <w:proofErr w:type="spellEnd"/>
          </w:p>
        </w:tc>
        <w:tc>
          <w:tcPr>
            <w:tcW w:w="1276"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220</w:t>
            </w:r>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70 000,00</w:t>
            </w:r>
          </w:p>
        </w:tc>
        <w:tc>
          <w:tcPr>
            <w:tcW w:w="252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Оплата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изготовления видеороликов</w:t>
            </w:r>
          </w:p>
        </w:tc>
        <w:tc>
          <w:tcPr>
            <w:tcW w:w="180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Платежный (расчетный) документ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 от ___</w:t>
            </w:r>
          </w:p>
        </w:tc>
        <w:tc>
          <w:tcPr>
            <w:tcW w:w="1507"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Договор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 от ___,</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счет № ___ от ___</w:t>
            </w:r>
          </w:p>
        </w:tc>
        <w:tc>
          <w:tcPr>
            <w:tcW w:w="170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70 000,00</w:t>
            </w:r>
          </w:p>
        </w:tc>
      </w:tr>
      <w:tr w:rsidR="006931CA" w:rsidRPr="006931CA" w:rsidTr="006931CA">
        <w:trPr>
          <w:trHeight w:val="720"/>
        </w:trPr>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lastRenderedPageBreak/>
              <w:t>15. 08.2016 г.</w:t>
            </w:r>
          </w:p>
        </w:tc>
        <w:tc>
          <w:tcPr>
            <w:tcW w:w="2851"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ИНН 0000000000, редакция газеты «Свобода слова», р/с 00000000000000000000 АКБ «ПРОМБАНК» г. </w:t>
            </w:r>
            <w:proofErr w:type="spellStart"/>
            <w:r w:rsidRPr="006931CA">
              <w:rPr>
                <w:rFonts w:ascii="Times New Roman" w:eastAsia="Times New Roman" w:hAnsi="Times New Roman" w:cs="Times New Roman"/>
                <w:b/>
                <w:sz w:val="18"/>
                <w:szCs w:val="18"/>
              </w:rPr>
              <w:t>Энск</w:t>
            </w:r>
            <w:proofErr w:type="spellEnd"/>
          </w:p>
        </w:tc>
        <w:tc>
          <w:tcPr>
            <w:tcW w:w="1276"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230</w:t>
            </w:r>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70 000,00</w:t>
            </w:r>
          </w:p>
        </w:tc>
        <w:tc>
          <w:tcPr>
            <w:tcW w:w="252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Оплата размещения агитационных материалов</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в газете</w:t>
            </w:r>
          </w:p>
        </w:tc>
        <w:tc>
          <w:tcPr>
            <w:tcW w:w="180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Платежный (расчетный) документ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  от ___</w:t>
            </w:r>
          </w:p>
        </w:tc>
        <w:tc>
          <w:tcPr>
            <w:tcW w:w="1507"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Договор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№__ от __</w:t>
            </w:r>
          </w:p>
        </w:tc>
        <w:tc>
          <w:tcPr>
            <w:tcW w:w="170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70 000,00</w:t>
            </w:r>
          </w:p>
        </w:tc>
      </w:tr>
      <w:tr w:rsidR="006931CA" w:rsidRPr="006931CA" w:rsidTr="006931CA">
        <w:trPr>
          <w:trHeight w:val="840"/>
        </w:trPr>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15.08.2016 г.</w:t>
            </w:r>
          </w:p>
        </w:tc>
        <w:tc>
          <w:tcPr>
            <w:tcW w:w="2851"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ИНН 0000000000, ЗАО «ГАЛЕРЕЯ», р/с 00000000000000000000 КБ «МОСТ» г. </w:t>
            </w:r>
            <w:proofErr w:type="spellStart"/>
            <w:r w:rsidRPr="006931CA">
              <w:rPr>
                <w:rFonts w:ascii="Times New Roman" w:eastAsia="Times New Roman" w:hAnsi="Times New Roman" w:cs="Times New Roman"/>
                <w:b/>
                <w:sz w:val="18"/>
                <w:szCs w:val="18"/>
              </w:rPr>
              <w:t>Энск</w:t>
            </w:r>
            <w:proofErr w:type="spellEnd"/>
          </w:p>
        </w:tc>
        <w:tc>
          <w:tcPr>
            <w:tcW w:w="1276"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240</w:t>
            </w:r>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lang w:val="en-US"/>
              </w:rPr>
              <w:t>5</w:t>
            </w:r>
            <w:r w:rsidRPr="006931CA">
              <w:rPr>
                <w:rFonts w:ascii="Times New Roman" w:eastAsia="Times New Roman" w:hAnsi="Times New Roman" w:cs="Times New Roman"/>
                <w:b/>
                <w:sz w:val="18"/>
                <w:szCs w:val="18"/>
              </w:rPr>
              <w:t>0 000,00</w:t>
            </w:r>
          </w:p>
        </w:tc>
        <w:tc>
          <w:tcPr>
            <w:tcW w:w="252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Оплата </w:t>
            </w:r>
          </w:p>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изготовления агитационных листовок </w:t>
            </w:r>
          </w:p>
        </w:tc>
        <w:tc>
          <w:tcPr>
            <w:tcW w:w="180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Платежный</w:t>
            </w:r>
            <w:r w:rsidRPr="006931CA">
              <w:rPr>
                <w:rFonts w:ascii="Times New Roman" w:eastAsia="Times New Roman" w:hAnsi="Times New Roman" w:cs="Times New Roman"/>
                <w:b/>
                <w:sz w:val="18"/>
                <w:szCs w:val="18"/>
              </w:rPr>
              <w:br/>
              <w:t xml:space="preserve">(расчетный)     </w:t>
            </w:r>
            <w:r w:rsidRPr="006931CA">
              <w:rPr>
                <w:rFonts w:ascii="Times New Roman" w:eastAsia="Times New Roman" w:hAnsi="Times New Roman" w:cs="Times New Roman"/>
                <w:b/>
                <w:sz w:val="18"/>
                <w:szCs w:val="18"/>
              </w:rPr>
              <w:br/>
              <w:t xml:space="preserve">документ </w:t>
            </w:r>
            <w:r w:rsidRPr="006931CA">
              <w:rPr>
                <w:rFonts w:ascii="Times New Roman" w:eastAsia="Times New Roman" w:hAnsi="Times New Roman" w:cs="Times New Roman"/>
                <w:b/>
                <w:sz w:val="18"/>
                <w:szCs w:val="18"/>
              </w:rPr>
              <w:br/>
              <w:t>№ ___  от ___</w:t>
            </w:r>
          </w:p>
        </w:tc>
        <w:tc>
          <w:tcPr>
            <w:tcW w:w="1507"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Договор   </w:t>
            </w:r>
            <w:r w:rsidRPr="006931CA">
              <w:rPr>
                <w:rFonts w:ascii="Times New Roman" w:eastAsia="Times New Roman" w:hAnsi="Times New Roman" w:cs="Times New Roman"/>
                <w:b/>
                <w:sz w:val="18"/>
                <w:szCs w:val="18"/>
              </w:rPr>
              <w:br/>
              <w:t>№ ___ от ___,</w:t>
            </w:r>
            <w:r w:rsidRPr="006931CA">
              <w:rPr>
                <w:rFonts w:ascii="Times New Roman" w:eastAsia="Times New Roman" w:hAnsi="Times New Roman" w:cs="Times New Roman"/>
                <w:b/>
                <w:sz w:val="18"/>
                <w:szCs w:val="18"/>
              </w:rPr>
              <w:br/>
              <w:t xml:space="preserve">счет </w:t>
            </w:r>
          </w:p>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 от ___</w:t>
            </w:r>
          </w:p>
        </w:tc>
        <w:tc>
          <w:tcPr>
            <w:tcW w:w="170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lang w:val="en-US"/>
              </w:rPr>
              <w:t>5</w:t>
            </w:r>
            <w:r w:rsidRPr="006931CA">
              <w:rPr>
                <w:rFonts w:ascii="Times New Roman" w:eastAsia="Times New Roman" w:hAnsi="Times New Roman" w:cs="Times New Roman"/>
                <w:b/>
                <w:sz w:val="18"/>
                <w:szCs w:val="18"/>
              </w:rPr>
              <w:t>0 000,00</w:t>
            </w:r>
          </w:p>
        </w:tc>
      </w:tr>
      <w:tr w:rsidR="006931CA" w:rsidRPr="006931CA" w:rsidTr="006931CA">
        <w:trPr>
          <w:trHeight w:val="840"/>
        </w:trPr>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15.08.2016 г.</w:t>
            </w:r>
          </w:p>
        </w:tc>
        <w:tc>
          <w:tcPr>
            <w:tcW w:w="2851"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ИНН 0000000000,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ЗАО «Продюсерская компания «</w:t>
            </w:r>
            <w:proofErr w:type="spellStart"/>
            <w:r w:rsidRPr="006931CA">
              <w:rPr>
                <w:rFonts w:ascii="Times New Roman" w:eastAsia="Times New Roman" w:hAnsi="Times New Roman" w:cs="Times New Roman"/>
                <w:b/>
                <w:sz w:val="18"/>
                <w:szCs w:val="18"/>
              </w:rPr>
              <w:t>ВидеоАудио</w:t>
            </w:r>
            <w:proofErr w:type="spellEnd"/>
            <w:r w:rsidRPr="006931CA">
              <w:rPr>
                <w:rFonts w:ascii="Times New Roman" w:eastAsia="Times New Roman" w:hAnsi="Times New Roman" w:cs="Times New Roman"/>
                <w:b/>
                <w:sz w:val="18"/>
                <w:szCs w:val="18"/>
              </w:rPr>
              <w:t xml:space="preserve">», р/с 00000000000000000000 КБ «Альфа» г. </w:t>
            </w:r>
            <w:proofErr w:type="spellStart"/>
            <w:r w:rsidRPr="006931CA">
              <w:rPr>
                <w:rFonts w:ascii="Times New Roman" w:eastAsia="Times New Roman" w:hAnsi="Times New Roman" w:cs="Times New Roman"/>
                <w:b/>
                <w:sz w:val="18"/>
                <w:szCs w:val="18"/>
              </w:rPr>
              <w:t>Энск</w:t>
            </w:r>
            <w:proofErr w:type="spellEnd"/>
          </w:p>
        </w:tc>
        <w:tc>
          <w:tcPr>
            <w:tcW w:w="1276"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220</w:t>
            </w:r>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20 500,00</w:t>
            </w:r>
          </w:p>
        </w:tc>
        <w:tc>
          <w:tcPr>
            <w:tcW w:w="252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Оплата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выступлений в эфире</w:t>
            </w:r>
          </w:p>
        </w:tc>
        <w:tc>
          <w:tcPr>
            <w:tcW w:w="180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Платежный (расчетный)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документ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  от ___</w:t>
            </w:r>
          </w:p>
        </w:tc>
        <w:tc>
          <w:tcPr>
            <w:tcW w:w="1507"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Договор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 от ___,</w:t>
            </w:r>
            <w:r w:rsidRPr="006931CA">
              <w:rPr>
                <w:rFonts w:ascii="Times New Roman" w:eastAsia="Times New Roman" w:hAnsi="Times New Roman" w:cs="Times New Roman"/>
                <w:b/>
                <w:sz w:val="18"/>
                <w:szCs w:val="18"/>
              </w:rPr>
              <w:br/>
              <w:t xml:space="preserve">счет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 от ___</w:t>
            </w:r>
          </w:p>
        </w:tc>
        <w:tc>
          <w:tcPr>
            <w:tcW w:w="170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20 500,00</w:t>
            </w:r>
          </w:p>
        </w:tc>
      </w:tr>
      <w:tr w:rsidR="006931CA" w:rsidRPr="006931CA" w:rsidTr="006931CA">
        <w:trPr>
          <w:trHeight w:val="240"/>
        </w:trPr>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2851"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Итого:          </w:t>
            </w:r>
          </w:p>
        </w:tc>
        <w:tc>
          <w:tcPr>
            <w:tcW w:w="1276"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lang w:val="en-US"/>
              </w:rPr>
              <w:t>60</w:t>
            </w:r>
            <w:r w:rsidRPr="006931CA">
              <w:rPr>
                <w:rFonts w:ascii="Times New Roman" w:eastAsia="Times New Roman" w:hAnsi="Times New Roman" w:cs="Times New Roman"/>
                <w:b/>
                <w:sz w:val="18"/>
                <w:szCs w:val="18"/>
              </w:rPr>
              <w:t>0 000,00</w:t>
            </w:r>
          </w:p>
        </w:tc>
        <w:tc>
          <w:tcPr>
            <w:tcW w:w="252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180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1507"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170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5 000,00</w:t>
            </w: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lang w:val="en-US"/>
              </w:rPr>
              <w:t>595</w:t>
            </w:r>
            <w:r w:rsidRPr="006931CA">
              <w:rPr>
                <w:rFonts w:ascii="Times New Roman" w:eastAsia="Times New Roman" w:hAnsi="Times New Roman" w:cs="Times New Roman"/>
                <w:b/>
                <w:sz w:val="18"/>
                <w:szCs w:val="18"/>
              </w:rPr>
              <w:t> 000,00</w:t>
            </w:r>
          </w:p>
        </w:tc>
      </w:tr>
      <w:tr w:rsidR="006931CA" w:rsidRPr="006931CA" w:rsidTr="006931CA">
        <w:tblPrEx>
          <w:tblCellMar>
            <w:left w:w="108" w:type="dxa"/>
            <w:right w:w="108" w:type="dxa"/>
          </w:tblCellMar>
        </w:tblPrEx>
        <w:trPr>
          <w:gridBefore w:val="1"/>
          <w:gridAfter w:val="1"/>
          <w:wBefore w:w="540" w:type="dxa"/>
          <w:wAfter w:w="1039" w:type="dxa"/>
        </w:trPr>
        <w:tc>
          <w:tcPr>
            <w:tcW w:w="5220" w:type="dxa"/>
            <w:gridSpan w:val="4"/>
            <w:tcBorders>
              <w:top w:val="nil"/>
              <w:left w:val="nil"/>
              <w:bottom w:val="nil"/>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sz w:val="20"/>
                <w:szCs w:val="18"/>
              </w:rPr>
            </w:pP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sz w:val="20"/>
                <w:szCs w:val="18"/>
              </w:rPr>
            </w:pPr>
            <w:r w:rsidRPr="006931CA">
              <w:rPr>
                <w:rFonts w:ascii="Times New Roman" w:eastAsia="Times New Roman" w:hAnsi="Times New Roman" w:cs="Times New Roman"/>
                <w:sz w:val="20"/>
                <w:szCs w:val="18"/>
              </w:rPr>
              <w:t>Кандидат (уполномоченный представитель избирательного объединения по финансовым вопросам)</w:t>
            </w:r>
          </w:p>
        </w:tc>
        <w:tc>
          <w:tcPr>
            <w:tcW w:w="2340" w:type="dxa"/>
            <w:gridSpan w:val="2"/>
            <w:tcBorders>
              <w:top w:val="nil"/>
              <w:left w:val="nil"/>
              <w:bottom w:val="nil"/>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40" w:type="dxa"/>
            <w:gridSpan w:val="2"/>
            <w:tcBorders>
              <w:top w:val="nil"/>
              <w:left w:val="nil"/>
              <w:bottom w:val="nil"/>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40" w:type="dxa"/>
            <w:gridSpan w:val="4"/>
            <w:tcBorders>
              <w:top w:val="nil"/>
              <w:left w:val="nil"/>
              <w:bottom w:val="single" w:sz="4" w:space="0" w:color="auto"/>
              <w:right w:val="nil"/>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bCs/>
                <w:szCs w:val="18"/>
              </w:rPr>
            </w:pP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bCs/>
                <w:szCs w:val="18"/>
              </w:rPr>
            </w:pPr>
            <w:r w:rsidRPr="006931CA">
              <w:rPr>
                <w:rFonts w:ascii="Times New Roman" w:eastAsia="Times New Roman" w:hAnsi="Times New Roman" w:cs="Times New Roman"/>
                <w:b/>
                <w:bCs/>
                <w:szCs w:val="18"/>
              </w:rPr>
              <w:t> И.И. Иванов</w:t>
            </w:r>
          </w:p>
        </w:tc>
      </w:tr>
      <w:tr w:rsidR="006931CA" w:rsidRPr="006931CA" w:rsidTr="006931CA">
        <w:tblPrEx>
          <w:tblCellMar>
            <w:left w:w="108" w:type="dxa"/>
            <w:right w:w="108" w:type="dxa"/>
          </w:tblCellMar>
        </w:tblPrEx>
        <w:trPr>
          <w:gridBefore w:val="1"/>
          <w:gridAfter w:val="1"/>
          <w:wBefore w:w="540" w:type="dxa"/>
          <w:wAfter w:w="1039" w:type="dxa"/>
        </w:trPr>
        <w:tc>
          <w:tcPr>
            <w:tcW w:w="5220" w:type="dxa"/>
            <w:gridSpan w:val="4"/>
            <w:tcBorders>
              <w:top w:val="nil"/>
              <w:left w:val="nil"/>
              <w:bottom w:val="nil"/>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40" w:type="dxa"/>
            <w:gridSpan w:val="2"/>
            <w:tcBorders>
              <w:top w:val="nil"/>
              <w:left w:val="nil"/>
              <w:bottom w:val="nil"/>
              <w:right w:val="nil"/>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М.П.</w:t>
            </w:r>
          </w:p>
        </w:tc>
        <w:tc>
          <w:tcPr>
            <w:tcW w:w="1440" w:type="dxa"/>
            <w:gridSpan w:val="2"/>
            <w:tcBorders>
              <w:top w:val="nil"/>
              <w:left w:val="nil"/>
              <w:bottom w:val="nil"/>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40" w:type="dxa"/>
            <w:gridSpan w:val="4"/>
            <w:tcBorders>
              <w:top w:val="single" w:sz="4" w:space="0" w:color="auto"/>
              <w:left w:val="nil"/>
              <w:bottom w:val="single" w:sz="4" w:space="0" w:color="auto"/>
              <w:right w:val="nil"/>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6931CA">
              <w:rPr>
                <w:rFonts w:ascii="Times New Roman" w:eastAsia="Times New Roman" w:hAnsi="Times New Roman" w:cs="Times New Roman"/>
                <w:sz w:val="16"/>
                <w:szCs w:val="16"/>
              </w:rPr>
              <w:t>(подпись, инициалы, фамилия)</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6931CA">
              <w:rPr>
                <w:rFonts w:ascii="Times New Roman" w:eastAsia="Times New Roman" w:hAnsi="Times New Roman" w:cs="Times New Roman"/>
                <w:b/>
                <w:bCs/>
                <w:szCs w:val="18"/>
                <w:lang w:val="en-US"/>
              </w:rPr>
              <w:t>20</w:t>
            </w:r>
            <w:r w:rsidRPr="006931CA">
              <w:rPr>
                <w:rFonts w:ascii="Times New Roman" w:eastAsia="Times New Roman" w:hAnsi="Times New Roman" w:cs="Times New Roman"/>
                <w:b/>
                <w:bCs/>
                <w:szCs w:val="18"/>
              </w:rPr>
              <w:t>.08.2016 г</w:t>
            </w:r>
          </w:p>
        </w:tc>
      </w:tr>
    </w:tbl>
    <w:p w:rsidR="006931CA" w:rsidRPr="006931CA" w:rsidRDefault="006931CA" w:rsidP="006931CA">
      <w:pPr>
        <w:autoSpaceDE w:val="0"/>
        <w:autoSpaceDN w:val="0"/>
        <w:adjustRightInd w:val="0"/>
        <w:spacing w:after="0" w:line="240" w:lineRule="auto"/>
        <w:ind w:firstLine="7797"/>
        <w:jc w:val="center"/>
        <w:rPr>
          <w:rFonts w:ascii="Times New Roman" w:eastAsia="Times New Roman" w:hAnsi="Times New Roman" w:cs="Times New Roman"/>
          <w:sz w:val="18"/>
          <w:szCs w:val="18"/>
        </w:rPr>
        <w:sectPr w:rsidR="006931CA" w:rsidRPr="006931CA">
          <w:pgSz w:w="16838" w:h="11906" w:orient="landscape" w:code="9"/>
          <w:pgMar w:top="851" w:right="567" w:bottom="719" w:left="567" w:header="567" w:footer="567" w:gutter="0"/>
          <w:pgNumType w:start="1"/>
          <w:cols w:space="708"/>
          <w:titlePg/>
          <w:docGrid w:linePitch="360"/>
        </w:sectPr>
      </w:pPr>
      <w:r w:rsidRPr="006931CA">
        <w:rPr>
          <w:rFonts w:ascii="Times New Roman" w:eastAsia="Times New Roman" w:hAnsi="Times New Roman" w:cs="Times New Roman"/>
          <w:sz w:val="18"/>
          <w:szCs w:val="18"/>
        </w:rPr>
        <w:t>(дата)</w:t>
      </w:r>
    </w:p>
    <w:p w:rsidR="006931CA" w:rsidRPr="006931CA" w:rsidRDefault="006931CA" w:rsidP="006931CA">
      <w:pPr>
        <w:autoSpaceDE w:val="0"/>
        <w:autoSpaceDN w:val="0"/>
        <w:adjustRightInd w:val="0"/>
        <w:spacing w:after="0" w:line="240" w:lineRule="auto"/>
        <w:jc w:val="right"/>
        <w:rPr>
          <w:rFonts w:ascii="Courier New" w:eastAsia="Times New Roman" w:hAnsi="Courier New" w:cs="Courier New"/>
          <w:sz w:val="28"/>
          <w:szCs w:val="28"/>
        </w:rPr>
      </w:pPr>
    </w:p>
    <w:tbl>
      <w:tblPr>
        <w:tblW w:w="0" w:type="auto"/>
        <w:tblLook w:val="0000" w:firstRow="0" w:lastRow="0" w:firstColumn="0" w:lastColumn="0" w:noHBand="0" w:noVBand="0"/>
      </w:tblPr>
      <w:tblGrid>
        <w:gridCol w:w="4147"/>
        <w:gridCol w:w="5490"/>
      </w:tblGrid>
      <w:tr w:rsidR="006931CA" w:rsidRPr="006931CA" w:rsidTr="006931CA">
        <w:tc>
          <w:tcPr>
            <w:tcW w:w="4788" w:type="dxa"/>
            <w:tcBorders>
              <w:top w:val="nil"/>
              <w:left w:val="nil"/>
              <w:bottom w:val="nil"/>
              <w:right w:val="nil"/>
            </w:tcBorders>
          </w:tcPr>
          <w:p w:rsidR="006931CA" w:rsidRPr="006931CA" w:rsidRDefault="006931CA" w:rsidP="006931CA">
            <w:pPr>
              <w:autoSpaceDE w:val="0"/>
              <w:autoSpaceDN w:val="0"/>
              <w:adjustRightInd w:val="0"/>
              <w:spacing w:after="0" w:line="480" w:lineRule="auto"/>
              <w:jc w:val="center"/>
              <w:rPr>
                <w:rFonts w:ascii="Times New Roman" w:eastAsia="Times New Roman" w:hAnsi="Times New Roman" w:cs="Times New Roman"/>
              </w:rPr>
            </w:pPr>
          </w:p>
        </w:tc>
        <w:tc>
          <w:tcPr>
            <w:tcW w:w="6120" w:type="dxa"/>
            <w:tcBorders>
              <w:top w:val="nil"/>
              <w:left w:val="nil"/>
              <w:bottom w:val="nil"/>
              <w:right w:val="nil"/>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rPr>
            </w:pPr>
            <w:r w:rsidRPr="006931CA">
              <w:rPr>
                <w:rFonts w:ascii="Times New Roman" w:eastAsia="Times New Roman" w:hAnsi="Times New Roman" w:cs="Times New Roman"/>
              </w:rPr>
              <w:t>Приложение № 3</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bCs/>
              </w:rPr>
            </w:pPr>
            <w:r w:rsidRPr="006931CA">
              <w:rPr>
                <w:rFonts w:ascii="Times New Roman" w:eastAsia="Times New Roman" w:hAnsi="Times New Roman" w:cs="Times New Roman"/>
              </w:rPr>
              <w:t xml:space="preserve">к Инструкции </w:t>
            </w:r>
            <w:r w:rsidRPr="006931CA">
              <w:rPr>
                <w:rFonts w:ascii="Times New Roman" w:eastAsia="Times New Roman" w:hAnsi="Times New Roman" w:cs="Times New Roman"/>
                <w:szCs w:val="28"/>
              </w:rPr>
              <w:t xml:space="preserve">о порядке </w:t>
            </w:r>
            <w:r w:rsidRPr="006931CA">
              <w:rPr>
                <w:rFonts w:ascii="Times New Roman" w:eastAsia="Times New Roman" w:hAnsi="Times New Roman" w:cs="Times New Roman"/>
                <w:szCs w:val="20"/>
              </w:rPr>
              <w:t>формирования и расходования денежных средств избирательных фондов</w:t>
            </w:r>
            <w:r w:rsidRPr="006931CA">
              <w:rPr>
                <w:rFonts w:ascii="Times New Roman" w:eastAsia="Times New Roman" w:hAnsi="Times New Roman" w:cs="Times New Roman"/>
                <w:szCs w:val="28"/>
              </w:rPr>
              <w:t xml:space="preserve"> кандидатов, избирательных объединений при проведении выборов депутатов Совета народных депутатов </w:t>
            </w:r>
            <w:proofErr w:type="spellStart"/>
            <w:r w:rsidRPr="006931CA">
              <w:rPr>
                <w:rFonts w:ascii="Times New Roman" w:eastAsia="Times New Roman" w:hAnsi="Times New Roman" w:cs="Times New Roman"/>
                <w:szCs w:val="28"/>
              </w:rPr>
              <w:t>Калтанского</w:t>
            </w:r>
            <w:proofErr w:type="spellEnd"/>
            <w:r w:rsidRPr="006931CA">
              <w:rPr>
                <w:rFonts w:ascii="Times New Roman" w:eastAsia="Times New Roman" w:hAnsi="Times New Roman" w:cs="Times New Roman"/>
                <w:szCs w:val="28"/>
              </w:rPr>
              <w:t xml:space="preserve"> городского округа</w:t>
            </w:r>
          </w:p>
        </w:tc>
      </w:tr>
    </w:tbl>
    <w:p w:rsidR="006931CA" w:rsidRPr="006931CA" w:rsidRDefault="006931CA" w:rsidP="006931CA">
      <w:pPr>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6931CA" w:rsidRPr="006931CA" w:rsidRDefault="006931CA" w:rsidP="006931CA">
      <w:pPr>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6931CA" w:rsidRPr="006931CA" w:rsidRDefault="006931CA" w:rsidP="006931CA">
      <w:pPr>
        <w:autoSpaceDE w:val="0"/>
        <w:autoSpaceDN w:val="0"/>
        <w:adjustRightInd w:val="0"/>
        <w:spacing w:after="0" w:line="240" w:lineRule="auto"/>
        <w:ind w:firstLine="540"/>
        <w:jc w:val="right"/>
        <w:rPr>
          <w:rFonts w:ascii="Arial" w:eastAsia="Times New Roman" w:hAnsi="Arial" w:cs="Arial"/>
          <w:sz w:val="20"/>
          <w:szCs w:val="20"/>
        </w:rPr>
      </w:pP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bCs/>
          <w:sz w:val="24"/>
          <w:szCs w:val="24"/>
        </w:rPr>
      </w:pPr>
      <w:r w:rsidRPr="006931CA">
        <w:rPr>
          <w:rFonts w:ascii="Times New Roman" w:eastAsia="Times New Roman" w:hAnsi="Times New Roman" w:cs="Times New Roman"/>
          <w:b/>
          <w:bCs/>
          <w:sz w:val="24"/>
          <w:szCs w:val="24"/>
        </w:rPr>
        <w:t xml:space="preserve">Подтверждение </w:t>
      </w:r>
    </w:p>
    <w:p w:rsidR="006931CA" w:rsidRPr="00245F15" w:rsidRDefault="006931CA" w:rsidP="006931CA">
      <w:pPr>
        <w:autoSpaceDE w:val="0"/>
        <w:autoSpaceDN w:val="0"/>
        <w:adjustRightInd w:val="0"/>
        <w:spacing w:after="0" w:line="240" w:lineRule="auto"/>
        <w:jc w:val="center"/>
        <w:rPr>
          <w:rFonts w:ascii="Times New Roman" w:eastAsia="Times New Roman" w:hAnsi="Times New Roman" w:cs="Times New Roman"/>
          <w:b/>
          <w:bCs/>
          <w:sz w:val="24"/>
          <w:szCs w:val="24"/>
        </w:rPr>
      </w:pPr>
      <w:r w:rsidRPr="006931CA">
        <w:rPr>
          <w:rFonts w:ascii="Times New Roman" w:eastAsia="Times New Roman" w:hAnsi="Times New Roman" w:cs="Times New Roman"/>
          <w:b/>
          <w:bCs/>
          <w:sz w:val="24"/>
          <w:szCs w:val="24"/>
        </w:rPr>
        <w:t xml:space="preserve">согласия кандидата, уполномоченного представителя кандидата, избирательного объединения по финансовым вопросам при проведении выборов </w:t>
      </w:r>
      <w:r w:rsidRPr="00245F15">
        <w:rPr>
          <w:rFonts w:ascii="Times New Roman" w:eastAsia="Times New Roman" w:hAnsi="Times New Roman" w:cs="Times New Roman"/>
          <w:b/>
          <w:bCs/>
          <w:sz w:val="24"/>
          <w:szCs w:val="24"/>
        </w:rPr>
        <w:t xml:space="preserve">депутатов Совета народных депутатов </w:t>
      </w:r>
      <w:proofErr w:type="spellStart"/>
      <w:r w:rsidRPr="00245F15">
        <w:rPr>
          <w:rFonts w:ascii="Times New Roman" w:eastAsia="Times New Roman" w:hAnsi="Times New Roman" w:cs="Times New Roman"/>
          <w:b/>
          <w:bCs/>
          <w:sz w:val="24"/>
          <w:szCs w:val="24"/>
        </w:rPr>
        <w:t>Калтанского</w:t>
      </w:r>
      <w:proofErr w:type="spellEnd"/>
      <w:r w:rsidRPr="00245F15">
        <w:rPr>
          <w:rFonts w:ascii="Times New Roman" w:eastAsia="Times New Roman" w:hAnsi="Times New Roman" w:cs="Times New Roman"/>
          <w:b/>
          <w:bCs/>
          <w:sz w:val="24"/>
          <w:szCs w:val="24"/>
        </w:rPr>
        <w:t xml:space="preserve"> городского округ</w:t>
      </w:r>
      <w:r w:rsidR="00245F15">
        <w:rPr>
          <w:rFonts w:ascii="Times New Roman" w:eastAsia="Times New Roman" w:hAnsi="Times New Roman" w:cs="Times New Roman"/>
          <w:b/>
          <w:bCs/>
          <w:sz w:val="24"/>
          <w:szCs w:val="24"/>
        </w:rPr>
        <w:t>а шестого созыва</w:t>
      </w: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24"/>
          <w:szCs w:val="24"/>
        </w:rPr>
      </w:pPr>
    </w:p>
    <w:p w:rsidR="006931CA" w:rsidRPr="006931CA" w:rsidRDefault="006931CA" w:rsidP="006931CA">
      <w:pPr>
        <w:widowControl w:val="0"/>
        <w:spacing w:after="0" w:line="240" w:lineRule="auto"/>
        <w:ind w:firstLine="720"/>
        <w:jc w:val="both"/>
        <w:rPr>
          <w:rFonts w:ascii="Times New Roman" w:eastAsia="Times New Roman" w:hAnsi="Times New Roman" w:cs="Times New Roman"/>
          <w:sz w:val="24"/>
          <w:szCs w:val="24"/>
        </w:rPr>
      </w:pPr>
      <w:r w:rsidRPr="006931CA">
        <w:rPr>
          <w:rFonts w:ascii="Times New Roman" w:eastAsia="Times New Roman" w:hAnsi="Times New Roman" w:cs="Times New Roman"/>
          <w:sz w:val="24"/>
          <w:szCs w:val="24"/>
        </w:rPr>
        <w:t>Кандидат (уполномоченный представитель кандидата по финансовым вопросам, уполномоченный представитель избирательного объединения по финансовым вопросам)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6931CA" w:rsidRPr="006931CA" w:rsidTr="006931CA">
        <w:tc>
          <w:tcPr>
            <w:tcW w:w="9747" w:type="dxa"/>
            <w:tcBorders>
              <w:top w:val="nil"/>
              <w:left w:val="nil"/>
              <w:bottom w:val="single" w:sz="4" w:space="0" w:color="auto"/>
              <w:right w:val="nil"/>
            </w:tcBorders>
          </w:tcPr>
          <w:p w:rsidR="006931CA" w:rsidRPr="006931CA" w:rsidRDefault="006931CA" w:rsidP="006931CA">
            <w:pPr>
              <w:widowControl w:val="0"/>
              <w:spacing w:after="0" w:line="240" w:lineRule="auto"/>
              <w:jc w:val="center"/>
              <w:rPr>
                <w:rFonts w:ascii="Times New Roman" w:eastAsia="Times New Roman" w:hAnsi="Times New Roman" w:cs="Times New Roman"/>
                <w:b/>
                <w:bCs/>
                <w:sz w:val="24"/>
                <w:szCs w:val="24"/>
              </w:rPr>
            </w:pPr>
          </w:p>
        </w:tc>
      </w:tr>
    </w:tbl>
    <w:p w:rsidR="006931CA" w:rsidRPr="006931CA" w:rsidRDefault="006931CA" w:rsidP="006931CA">
      <w:pPr>
        <w:widowControl w:val="0"/>
        <w:spacing w:after="0" w:line="240" w:lineRule="auto"/>
        <w:jc w:val="center"/>
        <w:rPr>
          <w:rFonts w:ascii="Times New Roman" w:eastAsia="Times New Roman" w:hAnsi="Times New Roman" w:cs="Times New Roman"/>
          <w:sz w:val="16"/>
          <w:szCs w:val="16"/>
        </w:rPr>
      </w:pPr>
      <w:r w:rsidRPr="006931CA">
        <w:rPr>
          <w:rFonts w:ascii="Times New Roman" w:eastAsia="Times New Roman" w:hAnsi="Times New Roman" w:cs="Times New Roman"/>
          <w:sz w:val="16"/>
          <w:szCs w:val="16"/>
        </w:rPr>
        <w:t xml:space="preserve">(фамилия, имя и </w:t>
      </w:r>
      <w:proofErr w:type="gramStart"/>
      <w:r w:rsidRPr="006931CA">
        <w:rPr>
          <w:rFonts w:ascii="Times New Roman" w:eastAsia="Times New Roman" w:hAnsi="Times New Roman" w:cs="Times New Roman"/>
          <w:sz w:val="16"/>
          <w:szCs w:val="16"/>
        </w:rPr>
        <w:t>отчество  кандидата</w:t>
      </w:r>
      <w:proofErr w:type="gramEnd"/>
      <w:r w:rsidRPr="006931CA">
        <w:rPr>
          <w:rFonts w:ascii="Times New Roman" w:eastAsia="Times New Roman" w:hAnsi="Times New Roman" w:cs="Times New Roman"/>
          <w:sz w:val="16"/>
          <w:szCs w:val="16"/>
        </w:rPr>
        <w:t>, уполномоченного представителя кандидата (избирательного объединения) по финансовым вопросам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6931CA" w:rsidRPr="006931CA" w:rsidTr="006931CA">
        <w:tc>
          <w:tcPr>
            <w:tcW w:w="9747" w:type="dxa"/>
            <w:tcBorders>
              <w:top w:val="nil"/>
              <w:left w:val="nil"/>
              <w:bottom w:val="single" w:sz="4" w:space="0" w:color="auto"/>
              <w:right w:val="nil"/>
            </w:tcBorders>
          </w:tcPr>
          <w:p w:rsidR="006931CA" w:rsidRPr="006931CA" w:rsidRDefault="006931CA" w:rsidP="006931CA">
            <w:pPr>
              <w:widowControl w:val="0"/>
              <w:pBdr>
                <w:bottom w:val="single" w:sz="4" w:space="1" w:color="auto"/>
              </w:pBdr>
              <w:spacing w:after="0" w:line="240" w:lineRule="auto"/>
              <w:jc w:val="both"/>
              <w:rPr>
                <w:rFonts w:ascii="Times New Roman" w:eastAsia="Times New Roman" w:hAnsi="Times New Roman" w:cs="Times New Roman"/>
                <w:bCs/>
                <w:sz w:val="24"/>
                <w:szCs w:val="24"/>
              </w:rPr>
            </w:pPr>
            <w:r w:rsidRPr="006931CA">
              <w:rPr>
                <w:rFonts w:ascii="Times New Roman" w:eastAsia="Times New Roman" w:hAnsi="Times New Roman" w:cs="Times New Roman"/>
                <w:bCs/>
                <w:sz w:val="24"/>
                <w:szCs w:val="24"/>
              </w:rPr>
              <w:t>являющийся на основании доверенности № ___ от «____» ______________ 20___ года уполномоченным представителем кандидата (избирательного объединения) по финансовым вопросам</w:t>
            </w:r>
          </w:p>
          <w:p w:rsidR="006931CA" w:rsidRPr="006931CA" w:rsidRDefault="006931CA" w:rsidP="006931CA">
            <w:pPr>
              <w:widowControl w:val="0"/>
              <w:pBdr>
                <w:bottom w:val="single" w:sz="4" w:space="1" w:color="auto"/>
              </w:pBdr>
              <w:spacing w:after="0" w:line="240" w:lineRule="auto"/>
              <w:jc w:val="center"/>
              <w:rPr>
                <w:rFonts w:ascii="Times New Roman" w:eastAsia="Times New Roman" w:hAnsi="Times New Roman" w:cs="Times New Roman"/>
                <w:bCs/>
                <w:sz w:val="24"/>
                <w:szCs w:val="24"/>
              </w:rPr>
            </w:pPr>
          </w:p>
          <w:p w:rsidR="006931CA" w:rsidRPr="006931CA" w:rsidRDefault="006931CA" w:rsidP="006931CA">
            <w:pPr>
              <w:widowControl w:val="0"/>
              <w:spacing w:after="0" w:line="240" w:lineRule="auto"/>
              <w:jc w:val="center"/>
              <w:rPr>
                <w:rFonts w:ascii="Times New Roman" w:eastAsia="Times New Roman" w:hAnsi="Times New Roman" w:cs="Times New Roman"/>
                <w:bCs/>
                <w:sz w:val="16"/>
                <w:szCs w:val="16"/>
              </w:rPr>
            </w:pPr>
            <w:r w:rsidRPr="006931CA">
              <w:rPr>
                <w:rFonts w:ascii="Times New Roman" w:eastAsia="Times New Roman" w:hAnsi="Times New Roman" w:cs="Times New Roman"/>
                <w:bCs/>
                <w:sz w:val="16"/>
                <w:szCs w:val="16"/>
              </w:rPr>
              <w:t>(Ф.И.О. кандидата, наименование избирательного объединения)</w:t>
            </w:r>
          </w:p>
          <w:p w:rsidR="006931CA" w:rsidRPr="006931CA" w:rsidRDefault="006931CA" w:rsidP="006931CA">
            <w:pPr>
              <w:widowControl w:val="0"/>
              <w:spacing w:after="0" w:line="240" w:lineRule="auto"/>
              <w:jc w:val="center"/>
              <w:rPr>
                <w:rFonts w:ascii="Times New Roman" w:eastAsia="Times New Roman" w:hAnsi="Times New Roman" w:cs="Times New Roman"/>
                <w:b/>
                <w:bCs/>
                <w:sz w:val="24"/>
                <w:szCs w:val="24"/>
              </w:rPr>
            </w:pPr>
          </w:p>
        </w:tc>
      </w:tr>
    </w:tbl>
    <w:p w:rsidR="006931CA" w:rsidRPr="006931CA" w:rsidRDefault="006931CA" w:rsidP="006931CA">
      <w:pPr>
        <w:widowControl w:val="0"/>
        <w:spacing w:after="0" w:line="240" w:lineRule="auto"/>
        <w:jc w:val="center"/>
        <w:rPr>
          <w:rFonts w:ascii="Times New Roman" w:eastAsia="Times New Roman" w:hAnsi="Times New Roman" w:cs="Times New Roman"/>
          <w:sz w:val="16"/>
          <w:szCs w:val="16"/>
        </w:rPr>
      </w:pPr>
      <w:r w:rsidRPr="006931CA">
        <w:rPr>
          <w:rFonts w:ascii="Times New Roman" w:eastAsia="Times New Roman" w:hAnsi="Times New Roman" w:cs="Times New Roman"/>
          <w:sz w:val="16"/>
          <w:szCs w:val="16"/>
        </w:rPr>
        <w:t>(</w:t>
      </w:r>
      <w:proofErr w:type="gramStart"/>
      <w:r w:rsidRPr="006931CA">
        <w:rPr>
          <w:rFonts w:ascii="Times New Roman" w:eastAsia="Times New Roman" w:hAnsi="Times New Roman" w:cs="Times New Roman"/>
          <w:sz w:val="16"/>
          <w:szCs w:val="16"/>
        </w:rPr>
        <w:t>номер  одномандатного</w:t>
      </w:r>
      <w:proofErr w:type="gramEnd"/>
      <w:r w:rsidRPr="006931CA">
        <w:rPr>
          <w:rFonts w:ascii="Times New Roman" w:eastAsia="Times New Roman" w:hAnsi="Times New Roman" w:cs="Times New Roman"/>
          <w:sz w:val="16"/>
          <w:szCs w:val="16"/>
        </w:rPr>
        <w:t xml:space="preserve"> избирательного округа, наименование избирательного объединения)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6931CA" w:rsidRPr="006931CA" w:rsidTr="006931CA">
        <w:tc>
          <w:tcPr>
            <w:tcW w:w="9747" w:type="dxa"/>
            <w:tcBorders>
              <w:top w:val="nil"/>
              <w:left w:val="nil"/>
              <w:bottom w:val="single" w:sz="4" w:space="0" w:color="auto"/>
              <w:right w:val="nil"/>
            </w:tcBorders>
          </w:tcPr>
          <w:p w:rsidR="006931CA" w:rsidRPr="006931CA" w:rsidRDefault="006931CA" w:rsidP="006931CA">
            <w:pPr>
              <w:widowControl w:val="0"/>
              <w:spacing w:after="0" w:line="240" w:lineRule="auto"/>
              <w:jc w:val="center"/>
              <w:rPr>
                <w:rFonts w:ascii="Times New Roman" w:eastAsia="Times New Roman" w:hAnsi="Times New Roman" w:cs="Times New Roman"/>
                <w:b/>
                <w:bCs/>
                <w:sz w:val="24"/>
                <w:szCs w:val="24"/>
                <w:u w:val="single"/>
              </w:rPr>
            </w:pPr>
          </w:p>
        </w:tc>
      </w:tr>
      <w:tr w:rsidR="006931CA" w:rsidRPr="006931CA" w:rsidTr="006931CA">
        <w:tc>
          <w:tcPr>
            <w:tcW w:w="9747" w:type="dxa"/>
            <w:tcBorders>
              <w:top w:val="nil"/>
              <w:left w:val="nil"/>
              <w:bottom w:val="single" w:sz="4" w:space="0" w:color="auto"/>
              <w:right w:val="nil"/>
            </w:tcBorders>
          </w:tcPr>
          <w:p w:rsidR="006931CA" w:rsidRPr="006931CA" w:rsidRDefault="006931CA" w:rsidP="006931CA">
            <w:pPr>
              <w:widowControl w:val="0"/>
              <w:spacing w:after="0" w:line="240" w:lineRule="auto"/>
              <w:jc w:val="center"/>
              <w:rPr>
                <w:rFonts w:ascii="Times New Roman" w:eastAsia="Times New Roman" w:hAnsi="Times New Roman" w:cs="Times New Roman"/>
                <w:b/>
                <w:bCs/>
                <w:sz w:val="24"/>
                <w:szCs w:val="24"/>
                <w:u w:val="single"/>
              </w:rPr>
            </w:pPr>
            <w:r w:rsidRPr="006931CA">
              <w:rPr>
                <w:rFonts w:ascii="Times New Roman" w:eastAsia="Times New Roman" w:hAnsi="Times New Roman" w:cs="Times New Roman"/>
                <w:sz w:val="16"/>
                <w:szCs w:val="16"/>
              </w:rPr>
              <w:t>(номер специального избирательного счета)</w:t>
            </w:r>
          </w:p>
          <w:p w:rsidR="006931CA" w:rsidRPr="006931CA" w:rsidRDefault="006931CA" w:rsidP="006931CA">
            <w:pPr>
              <w:widowControl w:val="0"/>
              <w:spacing w:after="0" w:line="240" w:lineRule="auto"/>
              <w:jc w:val="center"/>
              <w:rPr>
                <w:rFonts w:ascii="Times New Roman" w:eastAsia="Times New Roman" w:hAnsi="Times New Roman" w:cs="Times New Roman"/>
                <w:b/>
                <w:bCs/>
                <w:sz w:val="24"/>
                <w:szCs w:val="24"/>
              </w:rPr>
            </w:pPr>
          </w:p>
        </w:tc>
      </w:tr>
    </w:tbl>
    <w:p w:rsidR="006931CA" w:rsidRPr="006931CA" w:rsidRDefault="006931CA" w:rsidP="006931CA">
      <w:pPr>
        <w:widowControl w:val="0"/>
        <w:spacing w:after="0" w:line="240" w:lineRule="auto"/>
        <w:jc w:val="center"/>
        <w:rPr>
          <w:rFonts w:ascii="Times New Roman" w:eastAsia="Times New Roman" w:hAnsi="Times New Roman" w:cs="Times New Roman"/>
          <w:sz w:val="16"/>
          <w:szCs w:val="16"/>
        </w:rPr>
      </w:pPr>
      <w:r w:rsidRPr="006931CA">
        <w:rPr>
          <w:rFonts w:ascii="Times New Roman" w:eastAsia="Times New Roman" w:hAnsi="Times New Roman" w:cs="Times New Roman"/>
          <w:sz w:val="16"/>
          <w:szCs w:val="16"/>
        </w:rPr>
        <w:t>(адрес филиала Сбербанка России)</w:t>
      </w:r>
    </w:p>
    <w:p w:rsidR="006931CA" w:rsidRPr="006931CA" w:rsidRDefault="006931CA" w:rsidP="006931CA">
      <w:pPr>
        <w:widowControl w:val="0"/>
        <w:spacing w:after="0" w:line="240" w:lineRule="auto"/>
        <w:ind w:firstLine="720"/>
        <w:rPr>
          <w:rFonts w:ascii="Times New Roman" w:eastAsia="Times New Roman" w:hAnsi="Times New Roman" w:cs="Times New Roman"/>
          <w:sz w:val="16"/>
          <w:szCs w:val="16"/>
        </w:rPr>
      </w:pPr>
    </w:p>
    <w:p w:rsidR="006931CA" w:rsidRPr="006931CA" w:rsidRDefault="006931CA" w:rsidP="006931CA">
      <w:pPr>
        <w:widowControl w:val="0"/>
        <w:spacing w:after="0" w:line="240" w:lineRule="auto"/>
        <w:rPr>
          <w:rFonts w:ascii="Times New Roman" w:eastAsia="Times New Roman" w:hAnsi="Times New Roman" w:cs="Times New Roman"/>
          <w:sz w:val="24"/>
          <w:szCs w:val="24"/>
        </w:rPr>
      </w:pPr>
      <w:r w:rsidRPr="006931CA">
        <w:rPr>
          <w:rFonts w:ascii="Times New Roman" w:eastAsia="Times New Roman" w:hAnsi="Times New Roman" w:cs="Times New Roman"/>
          <w:sz w:val="24"/>
          <w:szCs w:val="24"/>
        </w:rPr>
        <w:t>даю согласие ______________________________________________________________</w:t>
      </w:r>
    </w:p>
    <w:p w:rsidR="006931CA" w:rsidRPr="006931CA" w:rsidRDefault="006931CA" w:rsidP="006931CA">
      <w:pPr>
        <w:widowControl w:val="0"/>
        <w:spacing w:after="0" w:line="240" w:lineRule="auto"/>
        <w:ind w:firstLine="1560"/>
        <w:jc w:val="center"/>
        <w:rPr>
          <w:rFonts w:ascii="Times New Roman" w:eastAsia="Times New Roman" w:hAnsi="Times New Roman" w:cs="Times New Roman"/>
          <w:sz w:val="16"/>
          <w:szCs w:val="16"/>
        </w:rPr>
      </w:pPr>
      <w:r w:rsidRPr="006931CA">
        <w:rPr>
          <w:rFonts w:ascii="Times New Roman" w:eastAsia="Times New Roman" w:hAnsi="Times New Roman" w:cs="Times New Roman"/>
          <w:sz w:val="16"/>
          <w:szCs w:val="16"/>
        </w:rPr>
        <w:t>(фамилия, имя и отчество гражданина, наименование организации)</w:t>
      </w:r>
    </w:p>
    <w:p w:rsidR="006931CA" w:rsidRPr="006931CA" w:rsidRDefault="006931CA" w:rsidP="006931CA">
      <w:pPr>
        <w:widowControl w:val="0"/>
        <w:spacing w:after="0" w:line="240" w:lineRule="auto"/>
        <w:jc w:val="both"/>
        <w:rPr>
          <w:rFonts w:ascii="Times New Roman" w:eastAsia="Times New Roman" w:hAnsi="Times New Roman" w:cs="Times New Roman"/>
          <w:sz w:val="28"/>
          <w:szCs w:val="28"/>
        </w:rPr>
      </w:pPr>
      <w:r w:rsidRPr="006931CA">
        <w:rPr>
          <w:rFonts w:ascii="Times New Roman" w:eastAsia="Times New Roman" w:hAnsi="Times New Roman" w:cs="Times New Roman"/>
          <w:sz w:val="24"/>
          <w:szCs w:val="24"/>
        </w:rPr>
        <w:t xml:space="preserve">на выполнение работ (реализацию товаров, оказание услуг) согласно договору от «______» _____________ 20____ </w:t>
      </w:r>
      <w:proofErr w:type="gramStart"/>
      <w:r w:rsidRPr="006931CA">
        <w:rPr>
          <w:rFonts w:ascii="Times New Roman" w:eastAsia="Times New Roman" w:hAnsi="Times New Roman" w:cs="Times New Roman"/>
          <w:sz w:val="24"/>
          <w:szCs w:val="24"/>
        </w:rPr>
        <w:t>года  №</w:t>
      </w:r>
      <w:proofErr w:type="gramEnd"/>
      <w:r w:rsidRPr="006931CA">
        <w:rPr>
          <w:rFonts w:ascii="Times New Roman" w:eastAsia="Times New Roman" w:hAnsi="Times New Roman" w:cs="Times New Roman"/>
          <w:sz w:val="24"/>
          <w:szCs w:val="24"/>
        </w:rPr>
        <w:t xml:space="preserve"> _________ и их оплату за счет средств избирательного фонда.</w:t>
      </w:r>
    </w:p>
    <w:p w:rsidR="006931CA" w:rsidRPr="006931CA" w:rsidRDefault="006931CA" w:rsidP="006931CA">
      <w:pPr>
        <w:widowControl w:val="0"/>
        <w:spacing w:after="0" w:line="240" w:lineRule="auto"/>
        <w:jc w:val="both"/>
        <w:rPr>
          <w:rFonts w:ascii="Times New Roman" w:eastAsia="Times New Roman" w:hAnsi="Times New Roman" w:cs="Times New Roman"/>
          <w:sz w:val="28"/>
          <w:szCs w:val="28"/>
        </w:rPr>
      </w:pPr>
    </w:p>
    <w:p w:rsidR="006931CA" w:rsidRPr="006931CA" w:rsidRDefault="006931CA" w:rsidP="006931CA">
      <w:pPr>
        <w:widowControl w:val="0"/>
        <w:spacing w:after="0" w:line="240" w:lineRule="auto"/>
        <w:jc w:val="both"/>
        <w:rPr>
          <w:rFonts w:ascii="Times New Roman" w:eastAsia="Times New Roman" w:hAnsi="Times New Roman" w:cs="Times New Roman"/>
          <w:sz w:val="28"/>
          <w:szCs w:val="28"/>
        </w:rPr>
      </w:pPr>
    </w:p>
    <w:p w:rsidR="006931CA" w:rsidRPr="006931CA" w:rsidRDefault="006931CA" w:rsidP="006931CA">
      <w:pPr>
        <w:widowControl w:val="0"/>
        <w:spacing w:after="0" w:line="240" w:lineRule="auto"/>
        <w:jc w:val="both"/>
        <w:rPr>
          <w:rFonts w:ascii="Times New Roman" w:eastAsia="Times New Roman" w:hAnsi="Times New Roman" w:cs="Times New Roman"/>
          <w:sz w:val="28"/>
          <w:szCs w:val="28"/>
        </w:rPr>
      </w:pPr>
    </w:p>
    <w:tbl>
      <w:tblPr>
        <w:tblW w:w="9889" w:type="dxa"/>
        <w:tblLayout w:type="fixed"/>
        <w:tblLook w:val="0000" w:firstRow="0" w:lastRow="0" w:firstColumn="0" w:lastColumn="0" w:noHBand="0" w:noVBand="0"/>
      </w:tblPr>
      <w:tblGrid>
        <w:gridCol w:w="4788"/>
        <w:gridCol w:w="360"/>
        <w:gridCol w:w="1260"/>
        <w:gridCol w:w="3481"/>
      </w:tblGrid>
      <w:tr w:rsidR="006931CA" w:rsidRPr="006931CA" w:rsidTr="006931CA">
        <w:trPr>
          <w:cantSplit/>
          <w:trHeight w:val="237"/>
        </w:trPr>
        <w:tc>
          <w:tcPr>
            <w:tcW w:w="4788" w:type="dxa"/>
            <w:vMerge w:val="restart"/>
            <w:tcBorders>
              <w:top w:val="nil"/>
              <w:left w:val="nil"/>
              <w:right w:val="nil"/>
            </w:tcBorders>
          </w:tcPr>
          <w:p w:rsidR="006931CA" w:rsidRPr="006931CA" w:rsidRDefault="006931CA" w:rsidP="006931CA">
            <w:pPr>
              <w:rPr>
                <w:rFonts w:ascii="Times New Roman" w:eastAsiaTheme="minorHAnsi" w:hAnsi="Times New Roman" w:cs="Times New Roman"/>
                <w:lang w:eastAsia="en-US"/>
              </w:rPr>
            </w:pPr>
            <w:r w:rsidRPr="006931CA">
              <w:rPr>
                <w:rFonts w:ascii="Times New Roman" w:eastAsiaTheme="minorHAnsi" w:hAnsi="Times New Roman" w:cs="Times New Roman"/>
                <w:lang w:eastAsia="en-US"/>
              </w:rPr>
              <w:t xml:space="preserve">Кандидат (уполномоченный представитель </w:t>
            </w:r>
            <w:proofErr w:type="gramStart"/>
            <w:r w:rsidRPr="006931CA">
              <w:rPr>
                <w:rFonts w:ascii="Times New Roman" w:eastAsiaTheme="minorHAnsi" w:hAnsi="Times New Roman" w:cs="Times New Roman"/>
                <w:lang w:eastAsia="en-US"/>
              </w:rPr>
              <w:t>кандидата,  избирательного</w:t>
            </w:r>
            <w:proofErr w:type="gramEnd"/>
            <w:r w:rsidRPr="006931CA">
              <w:rPr>
                <w:rFonts w:ascii="Times New Roman" w:eastAsiaTheme="minorHAnsi" w:hAnsi="Times New Roman" w:cs="Times New Roman"/>
                <w:lang w:eastAsia="en-US"/>
              </w:rPr>
              <w:t xml:space="preserve"> объединения по финансовым вопросам)</w:t>
            </w:r>
          </w:p>
          <w:p w:rsidR="006931CA" w:rsidRPr="006931CA" w:rsidRDefault="006931CA" w:rsidP="006931CA">
            <w:pPr>
              <w:spacing w:after="0" w:line="240" w:lineRule="auto"/>
              <w:rPr>
                <w:rFonts w:ascii="Times New Roman" w:eastAsia="Times New Roman" w:hAnsi="Times New Roman" w:cs="Times New Roman"/>
              </w:rPr>
            </w:pPr>
          </w:p>
        </w:tc>
        <w:tc>
          <w:tcPr>
            <w:tcW w:w="360" w:type="dxa"/>
            <w:vMerge w:val="restart"/>
            <w:tcBorders>
              <w:top w:val="nil"/>
              <w:left w:val="nil"/>
              <w:right w:val="nil"/>
            </w:tcBorders>
            <w:vAlign w:val="bottom"/>
          </w:tcPr>
          <w:p w:rsidR="006931CA" w:rsidRPr="006931CA" w:rsidRDefault="006931CA" w:rsidP="006931CA">
            <w:pPr>
              <w:rPr>
                <w:rFonts w:ascii="Times New Roman" w:eastAsiaTheme="minorHAnsi" w:hAnsi="Times New Roman" w:cs="Times New Roman"/>
                <w:lang w:eastAsia="en-US"/>
              </w:rPr>
            </w:pPr>
          </w:p>
        </w:tc>
        <w:tc>
          <w:tcPr>
            <w:tcW w:w="1260" w:type="dxa"/>
            <w:vMerge w:val="restart"/>
            <w:tcBorders>
              <w:top w:val="nil"/>
              <w:left w:val="nil"/>
              <w:right w:val="nil"/>
            </w:tcBorders>
          </w:tcPr>
          <w:p w:rsidR="006931CA" w:rsidRPr="006931CA" w:rsidRDefault="006931CA" w:rsidP="006931CA">
            <w:pPr>
              <w:jc w:val="center"/>
              <w:rPr>
                <w:rFonts w:ascii="Times New Roman" w:eastAsiaTheme="minorHAnsi" w:hAnsi="Times New Roman" w:cs="Times New Roman"/>
                <w:lang w:eastAsia="en-US"/>
              </w:rPr>
            </w:pPr>
          </w:p>
          <w:p w:rsidR="006931CA" w:rsidRPr="006931CA" w:rsidRDefault="006931CA" w:rsidP="006931CA">
            <w:pPr>
              <w:jc w:val="center"/>
              <w:rPr>
                <w:rFonts w:ascii="Times New Roman" w:eastAsiaTheme="minorHAnsi" w:hAnsi="Times New Roman" w:cs="Times New Roman"/>
                <w:lang w:eastAsia="en-US"/>
              </w:rPr>
            </w:pPr>
          </w:p>
          <w:p w:rsidR="006931CA" w:rsidRPr="006931CA" w:rsidRDefault="006931CA" w:rsidP="006931CA">
            <w:pPr>
              <w:jc w:val="center"/>
              <w:rPr>
                <w:rFonts w:ascii="Times New Roman" w:eastAsiaTheme="minorHAnsi" w:hAnsi="Times New Roman" w:cs="Times New Roman"/>
                <w:lang w:eastAsia="en-US"/>
              </w:rPr>
            </w:pPr>
            <w:r w:rsidRPr="006931CA">
              <w:rPr>
                <w:rFonts w:ascii="Times New Roman" w:eastAsiaTheme="minorHAnsi" w:hAnsi="Times New Roman" w:cs="Times New Roman"/>
                <w:lang w:eastAsia="en-US"/>
              </w:rPr>
              <w:t>М.П.</w:t>
            </w:r>
          </w:p>
          <w:p w:rsidR="006931CA" w:rsidRPr="006931CA" w:rsidRDefault="006931CA" w:rsidP="006931CA">
            <w:pPr>
              <w:jc w:val="center"/>
              <w:rPr>
                <w:rFonts w:ascii="Times New Roman" w:eastAsiaTheme="minorHAnsi" w:hAnsi="Times New Roman" w:cs="Times New Roman"/>
                <w:lang w:eastAsia="en-US"/>
              </w:rPr>
            </w:pPr>
          </w:p>
        </w:tc>
        <w:tc>
          <w:tcPr>
            <w:tcW w:w="3481" w:type="dxa"/>
            <w:tcBorders>
              <w:top w:val="nil"/>
              <w:left w:val="nil"/>
              <w:bottom w:val="single" w:sz="4" w:space="0" w:color="auto"/>
              <w:right w:val="nil"/>
            </w:tcBorders>
          </w:tcPr>
          <w:p w:rsidR="006931CA" w:rsidRPr="006931CA" w:rsidRDefault="006931CA" w:rsidP="006931CA">
            <w:pPr>
              <w:jc w:val="center"/>
              <w:rPr>
                <w:rFonts w:ascii="Times New Roman" w:eastAsiaTheme="minorHAnsi" w:hAnsi="Times New Roman" w:cs="Times New Roman"/>
                <w:lang w:eastAsia="en-US"/>
              </w:rPr>
            </w:pPr>
          </w:p>
        </w:tc>
      </w:tr>
      <w:tr w:rsidR="006931CA" w:rsidRPr="006931CA" w:rsidTr="006931CA">
        <w:trPr>
          <w:cantSplit/>
          <w:trHeight w:val="631"/>
        </w:trPr>
        <w:tc>
          <w:tcPr>
            <w:tcW w:w="4788" w:type="dxa"/>
            <w:vMerge/>
            <w:tcBorders>
              <w:left w:val="nil"/>
              <w:bottom w:val="nil"/>
              <w:right w:val="nil"/>
            </w:tcBorders>
          </w:tcPr>
          <w:p w:rsidR="006931CA" w:rsidRPr="006931CA" w:rsidRDefault="006931CA" w:rsidP="006931CA">
            <w:pPr>
              <w:rPr>
                <w:rFonts w:ascii="Times New Roman" w:eastAsiaTheme="minorHAnsi" w:hAnsi="Times New Roman" w:cs="Times New Roman"/>
                <w:lang w:eastAsia="en-US"/>
              </w:rPr>
            </w:pPr>
          </w:p>
        </w:tc>
        <w:tc>
          <w:tcPr>
            <w:tcW w:w="360" w:type="dxa"/>
            <w:vMerge/>
            <w:tcBorders>
              <w:left w:val="nil"/>
              <w:bottom w:val="nil"/>
              <w:right w:val="nil"/>
            </w:tcBorders>
            <w:vAlign w:val="bottom"/>
          </w:tcPr>
          <w:p w:rsidR="006931CA" w:rsidRPr="006931CA" w:rsidRDefault="006931CA" w:rsidP="006931CA">
            <w:pPr>
              <w:rPr>
                <w:rFonts w:ascii="Times New Roman" w:eastAsiaTheme="minorHAnsi" w:hAnsi="Times New Roman" w:cs="Times New Roman"/>
                <w:lang w:eastAsia="en-US"/>
              </w:rPr>
            </w:pPr>
          </w:p>
        </w:tc>
        <w:tc>
          <w:tcPr>
            <w:tcW w:w="1260" w:type="dxa"/>
            <w:vMerge/>
            <w:tcBorders>
              <w:left w:val="nil"/>
              <w:bottom w:val="nil"/>
              <w:right w:val="nil"/>
            </w:tcBorders>
          </w:tcPr>
          <w:p w:rsidR="006931CA" w:rsidRPr="006931CA" w:rsidRDefault="006931CA" w:rsidP="006931CA">
            <w:pPr>
              <w:rPr>
                <w:rFonts w:ascii="Times New Roman" w:eastAsiaTheme="minorHAnsi" w:hAnsi="Times New Roman" w:cs="Times New Roman"/>
                <w:lang w:eastAsia="en-US"/>
              </w:rPr>
            </w:pPr>
          </w:p>
        </w:tc>
        <w:tc>
          <w:tcPr>
            <w:tcW w:w="3481" w:type="dxa"/>
            <w:tcBorders>
              <w:top w:val="single" w:sz="4" w:space="0" w:color="auto"/>
              <w:left w:val="nil"/>
              <w:bottom w:val="single" w:sz="4" w:space="0" w:color="auto"/>
              <w:right w:val="nil"/>
            </w:tcBorders>
          </w:tcPr>
          <w:p w:rsidR="006931CA" w:rsidRPr="006931CA" w:rsidRDefault="006931CA" w:rsidP="006931CA">
            <w:pPr>
              <w:jc w:val="center"/>
              <w:rPr>
                <w:rFonts w:ascii="Times New Roman" w:eastAsiaTheme="minorHAnsi" w:hAnsi="Times New Roman" w:cs="Times New Roman"/>
                <w:sz w:val="18"/>
                <w:szCs w:val="18"/>
                <w:lang w:eastAsia="en-US"/>
              </w:rPr>
            </w:pPr>
            <w:r w:rsidRPr="006931CA">
              <w:rPr>
                <w:rFonts w:ascii="Times New Roman" w:eastAsiaTheme="minorHAnsi" w:hAnsi="Times New Roman" w:cs="Times New Roman"/>
                <w:sz w:val="18"/>
                <w:szCs w:val="18"/>
                <w:lang w:eastAsia="en-US"/>
              </w:rPr>
              <w:t>(подпись, инициалы, фамилия)</w:t>
            </w:r>
          </w:p>
          <w:p w:rsidR="006931CA" w:rsidRPr="006931CA" w:rsidRDefault="006931CA" w:rsidP="006931CA">
            <w:pPr>
              <w:jc w:val="center"/>
              <w:rPr>
                <w:rFonts w:ascii="Times New Roman" w:eastAsiaTheme="minorHAnsi" w:hAnsi="Times New Roman" w:cs="Times New Roman"/>
                <w:lang w:eastAsia="en-US"/>
              </w:rPr>
            </w:pPr>
          </w:p>
        </w:tc>
      </w:tr>
    </w:tbl>
    <w:p w:rsidR="006931CA" w:rsidRPr="006931CA" w:rsidRDefault="006931CA" w:rsidP="006931CA">
      <w:pPr>
        <w:autoSpaceDE w:val="0"/>
        <w:autoSpaceDN w:val="0"/>
        <w:adjustRightInd w:val="0"/>
        <w:spacing w:after="0" w:line="240" w:lineRule="auto"/>
        <w:ind w:firstLine="6237"/>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(дата)</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sz w:val="24"/>
          <w:szCs w:val="24"/>
        </w:rPr>
      </w:pP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sz w:val="24"/>
          <w:szCs w:val="24"/>
        </w:rPr>
        <w:sectPr w:rsidR="006931CA" w:rsidRPr="006931CA">
          <w:pgSz w:w="11906" w:h="16838" w:code="9"/>
          <w:pgMar w:top="1134" w:right="851" w:bottom="1134" w:left="1418" w:header="709" w:footer="709" w:gutter="0"/>
          <w:pgNumType w:start="1"/>
          <w:cols w:space="708"/>
          <w:titlePg/>
          <w:docGrid w:linePitch="360"/>
        </w:sectPr>
      </w:pP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3344"/>
        <w:gridCol w:w="6293"/>
      </w:tblGrid>
      <w:tr w:rsidR="006931CA" w:rsidRPr="006931CA" w:rsidTr="006931CA">
        <w:tc>
          <w:tcPr>
            <w:tcW w:w="3348" w:type="dxa"/>
            <w:tcBorders>
              <w:top w:val="nil"/>
              <w:left w:val="nil"/>
              <w:bottom w:val="nil"/>
              <w:right w:val="nil"/>
            </w:tcBorders>
          </w:tcPr>
          <w:p w:rsidR="006931CA" w:rsidRPr="006931CA" w:rsidRDefault="006931CA" w:rsidP="006931CA">
            <w:pPr>
              <w:autoSpaceDE w:val="0"/>
              <w:autoSpaceDN w:val="0"/>
              <w:adjustRightInd w:val="0"/>
              <w:spacing w:after="0" w:line="480" w:lineRule="auto"/>
              <w:jc w:val="center"/>
              <w:rPr>
                <w:rFonts w:ascii="Times New Roman" w:eastAsia="Times New Roman" w:hAnsi="Times New Roman" w:cs="Times New Roman"/>
              </w:rPr>
            </w:pPr>
          </w:p>
        </w:tc>
        <w:tc>
          <w:tcPr>
            <w:tcW w:w="6300" w:type="dxa"/>
            <w:tcBorders>
              <w:top w:val="nil"/>
              <w:left w:val="nil"/>
              <w:bottom w:val="nil"/>
              <w:right w:val="nil"/>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rPr>
            </w:pPr>
            <w:r w:rsidRPr="006931CA">
              <w:rPr>
                <w:rFonts w:ascii="Times New Roman" w:eastAsia="Times New Roman" w:hAnsi="Times New Roman" w:cs="Times New Roman"/>
              </w:rPr>
              <w:t>Приложение № 4</w:t>
            </w: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rPr>
            </w:pPr>
            <w:r w:rsidRPr="006931CA">
              <w:rPr>
                <w:rFonts w:ascii="Times New Roman" w:eastAsia="Times New Roman" w:hAnsi="Times New Roman" w:cs="Times New Roman"/>
                <w:bCs/>
              </w:rPr>
              <w:t xml:space="preserve">к Инструкции </w:t>
            </w:r>
            <w:r w:rsidRPr="006931CA">
              <w:rPr>
                <w:rFonts w:ascii="Times New Roman" w:eastAsia="Times New Roman" w:hAnsi="Times New Roman" w:cs="Times New Roman"/>
                <w:bCs/>
                <w:szCs w:val="28"/>
              </w:rPr>
              <w:t xml:space="preserve">о порядке </w:t>
            </w:r>
            <w:r w:rsidRPr="006931CA">
              <w:rPr>
                <w:rFonts w:ascii="Times New Roman" w:eastAsia="Times New Roman" w:hAnsi="Times New Roman" w:cs="Times New Roman"/>
                <w:bCs/>
                <w:szCs w:val="20"/>
              </w:rPr>
              <w:t>формирования и расходования денежных средств избирательных фондов</w:t>
            </w:r>
            <w:r w:rsidRPr="006931CA">
              <w:rPr>
                <w:rFonts w:ascii="Times New Roman" w:eastAsia="Times New Roman" w:hAnsi="Times New Roman" w:cs="Times New Roman"/>
                <w:bCs/>
                <w:szCs w:val="28"/>
              </w:rPr>
              <w:t xml:space="preserve"> кандидатов, избирательных объединений при проведении выборов депутатов Совета народных депутатов </w:t>
            </w:r>
            <w:proofErr w:type="spellStart"/>
            <w:r w:rsidRPr="006931CA">
              <w:rPr>
                <w:rFonts w:ascii="Times New Roman" w:eastAsia="Times New Roman" w:hAnsi="Times New Roman" w:cs="Times New Roman"/>
                <w:bCs/>
                <w:szCs w:val="28"/>
              </w:rPr>
              <w:t>Калтанского</w:t>
            </w:r>
            <w:proofErr w:type="spellEnd"/>
            <w:r w:rsidRPr="006931CA">
              <w:rPr>
                <w:rFonts w:ascii="Times New Roman" w:eastAsia="Times New Roman" w:hAnsi="Times New Roman" w:cs="Times New Roman"/>
                <w:bCs/>
                <w:szCs w:val="28"/>
              </w:rPr>
              <w:t xml:space="preserve"> городского округа</w:t>
            </w:r>
          </w:p>
        </w:tc>
      </w:tr>
    </w:tbl>
    <w:p w:rsidR="006931CA" w:rsidRPr="006931CA" w:rsidRDefault="006931CA" w:rsidP="006931CA">
      <w:pPr>
        <w:autoSpaceDE w:val="0"/>
        <w:autoSpaceDN w:val="0"/>
        <w:adjustRightInd w:val="0"/>
        <w:spacing w:after="0" w:line="240" w:lineRule="auto"/>
        <w:ind w:firstLine="540"/>
        <w:jc w:val="right"/>
        <w:rPr>
          <w:rFonts w:ascii="Arial" w:eastAsia="Times New Roman" w:hAnsi="Arial" w:cs="Arial"/>
          <w:sz w:val="20"/>
          <w:szCs w:val="20"/>
        </w:rPr>
      </w:pPr>
    </w:p>
    <w:p w:rsidR="006931CA" w:rsidRPr="006931CA" w:rsidRDefault="006931CA" w:rsidP="006931CA">
      <w:pPr>
        <w:autoSpaceDE w:val="0"/>
        <w:autoSpaceDN w:val="0"/>
        <w:adjustRightInd w:val="0"/>
        <w:spacing w:after="0" w:line="240" w:lineRule="auto"/>
        <w:jc w:val="right"/>
        <w:rPr>
          <w:rFonts w:ascii="Times New Roman" w:eastAsia="Times New Roman" w:hAnsi="Times New Roman" w:cs="Times New Roman"/>
          <w:b/>
          <w:sz w:val="24"/>
          <w:szCs w:val="24"/>
        </w:rPr>
      </w:pPr>
      <w:r w:rsidRPr="006931CA">
        <w:rPr>
          <w:rFonts w:ascii="Times New Roman" w:eastAsia="Times New Roman" w:hAnsi="Times New Roman" w:cs="Times New Roman"/>
          <w:b/>
          <w:sz w:val="24"/>
          <w:szCs w:val="24"/>
        </w:rPr>
        <w:t>Образец</w:t>
      </w: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bCs/>
          <w:sz w:val="24"/>
          <w:szCs w:val="24"/>
        </w:rPr>
      </w:pPr>
      <w:r w:rsidRPr="006931CA">
        <w:rPr>
          <w:rFonts w:ascii="Times New Roman" w:eastAsia="Times New Roman" w:hAnsi="Times New Roman" w:cs="Times New Roman"/>
          <w:b/>
          <w:bCs/>
          <w:sz w:val="24"/>
          <w:szCs w:val="24"/>
        </w:rPr>
        <w:t xml:space="preserve">Подтверждение </w:t>
      </w:r>
    </w:p>
    <w:p w:rsidR="006931CA" w:rsidRPr="00245F15" w:rsidRDefault="006931CA" w:rsidP="006931CA">
      <w:pPr>
        <w:autoSpaceDE w:val="0"/>
        <w:autoSpaceDN w:val="0"/>
        <w:adjustRightInd w:val="0"/>
        <w:spacing w:after="0" w:line="240" w:lineRule="auto"/>
        <w:jc w:val="center"/>
        <w:rPr>
          <w:rFonts w:ascii="Times New Roman" w:eastAsia="Times New Roman" w:hAnsi="Times New Roman" w:cs="Times New Roman"/>
          <w:sz w:val="24"/>
          <w:szCs w:val="24"/>
        </w:rPr>
      </w:pPr>
      <w:r w:rsidRPr="006931CA">
        <w:rPr>
          <w:rFonts w:ascii="Times New Roman" w:eastAsia="Times New Roman" w:hAnsi="Times New Roman" w:cs="Times New Roman"/>
          <w:b/>
          <w:bCs/>
          <w:sz w:val="24"/>
          <w:szCs w:val="24"/>
        </w:rPr>
        <w:t xml:space="preserve">согласия кандидата, уполномоченного представителя кандидата, избирательного объединения по финансовым вопросам при проведении выборов </w:t>
      </w:r>
      <w:r w:rsidRPr="00245F15">
        <w:rPr>
          <w:rFonts w:ascii="Times New Roman" w:eastAsia="Times New Roman" w:hAnsi="Times New Roman" w:cs="Times New Roman"/>
          <w:b/>
          <w:bCs/>
          <w:sz w:val="24"/>
          <w:szCs w:val="24"/>
        </w:rPr>
        <w:t xml:space="preserve">депутатов Совета народных депутатов </w:t>
      </w:r>
      <w:proofErr w:type="spellStart"/>
      <w:r w:rsidRPr="00245F15">
        <w:rPr>
          <w:rFonts w:ascii="Times New Roman" w:eastAsia="Times New Roman" w:hAnsi="Times New Roman" w:cs="Times New Roman"/>
          <w:b/>
          <w:bCs/>
          <w:sz w:val="24"/>
          <w:szCs w:val="24"/>
        </w:rPr>
        <w:t>Калтанского</w:t>
      </w:r>
      <w:proofErr w:type="spellEnd"/>
      <w:r w:rsidRPr="00245F15">
        <w:rPr>
          <w:rFonts w:ascii="Times New Roman" w:eastAsia="Times New Roman" w:hAnsi="Times New Roman" w:cs="Times New Roman"/>
          <w:b/>
          <w:bCs/>
          <w:sz w:val="24"/>
          <w:szCs w:val="24"/>
        </w:rPr>
        <w:t xml:space="preserve"> городского округа</w:t>
      </w:r>
      <w:r w:rsidR="00245F15">
        <w:rPr>
          <w:rFonts w:ascii="Times New Roman" w:eastAsia="Times New Roman" w:hAnsi="Times New Roman" w:cs="Times New Roman"/>
          <w:b/>
          <w:bCs/>
          <w:sz w:val="24"/>
          <w:szCs w:val="24"/>
        </w:rPr>
        <w:t xml:space="preserve"> шестого созыва</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sz w:val="24"/>
          <w:szCs w:val="24"/>
        </w:rPr>
      </w:pPr>
    </w:p>
    <w:p w:rsidR="006931CA" w:rsidRPr="006931CA" w:rsidRDefault="006931CA" w:rsidP="006931CA">
      <w:pPr>
        <w:widowControl w:val="0"/>
        <w:spacing w:after="0" w:line="240" w:lineRule="auto"/>
        <w:ind w:firstLine="720"/>
        <w:jc w:val="both"/>
        <w:rPr>
          <w:rFonts w:ascii="Times New Roman" w:eastAsia="Times New Roman" w:hAnsi="Times New Roman" w:cs="Times New Roman"/>
          <w:sz w:val="24"/>
          <w:szCs w:val="24"/>
        </w:rPr>
      </w:pPr>
      <w:r w:rsidRPr="006931CA">
        <w:rPr>
          <w:rFonts w:ascii="Times New Roman" w:eastAsia="Times New Roman" w:hAnsi="Times New Roman" w:cs="Times New Roman"/>
          <w:sz w:val="24"/>
          <w:szCs w:val="24"/>
        </w:rPr>
        <w:t>Кандидат (уполномоченный представитель по финансовым вопросам кандидата, уполномоченный представитель по финансовым вопросам избирательного объединения)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6931CA" w:rsidRPr="006931CA" w:rsidTr="006931CA">
        <w:tc>
          <w:tcPr>
            <w:tcW w:w="9606" w:type="dxa"/>
            <w:tcBorders>
              <w:top w:val="nil"/>
              <w:left w:val="nil"/>
              <w:bottom w:val="single" w:sz="4" w:space="0" w:color="auto"/>
              <w:right w:val="nil"/>
            </w:tcBorders>
          </w:tcPr>
          <w:p w:rsidR="006931CA" w:rsidRPr="006931CA" w:rsidRDefault="006931CA" w:rsidP="006931CA">
            <w:pPr>
              <w:widowControl w:val="0"/>
              <w:spacing w:after="0" w:line="240" w:lineRule="auto"/>
              <w:jc w:val="center"/>
              <w:rPr>
                <w:rFonts w:ascii="Times New Roman" w:eastAsia="Times New Roman" w:hAnsi="Times New Roman" w:cs="Times New Roman"/>
                <w:b/>
                <w:bCs/>
                <w:sz w:val="24"/>
                <w:szCs w:val="24"/>
              </w:rPr>
            </w:pPr>
            <w:r w:rsidRPr="006931CA">
              <w:rPr>
                <w:rFonts w:ascii="Times New Roman" w:eastAsia="Times New Roman" w:hAnsi="Times New Roman" w:cs="Times New Roman"/>
                <w:b/>
                <w:bCs/>
                <w:sz w:val="24"/>
                <w:szCs w:val="24"/>
              </w:rPr>
              <w:t>Кандидатов Кандидат Кандидатович</w:t>
            </w:r>
            <w:r w:rsidRPr="006931CA">
              <w:rPr>
                <w:rFonts w:ascii="Times New Roman" w:eastAsia="Times New Roman" w:hAnsi="Times New Roman" w:cs="Times New Roman"/>
                <w:b/>
                <w:bCs/>
                <w:sz w:val="28"/>
                <w:szCs w:val="28"/>
                <w:vertAlign w:val="superscript"/>
              </w:rPr>
              <w:footnoteReference w:customMarkFollows="1" w:id="9"/>
              <w:t>1</w:t>
            </w:r>
          </w:p>
        </w:tc>
      </w:tr>
    </w:tbl>
    <w:p w:rsidR="006931CA" w:rsidRPr="006931CA" w:rsidRDefault="006931CA" w:rsidP="006931CA">
      <w:pPr>
        <w:widowControl w:val="0"/>
        <w:spacing w:after="0" w:line="240" w:lineRule="auto"/>
        <w:jc w:val="center"/>
        <w:rPr>
          <w:rFonts w:ascii="Times New Roman" w:eastAsia="Times New Roman" w:hAnsi="Times New Roman" w:cs="Times New Roman"/>
          <w:sz w:val="16"/>
          <w:szCs w:val="16"/>
        </w:rPr>
      </w:pPr>
      <w:r w:rsidRPr="006931CA">
        <w:rPr>
          <w:rFonts w:ascii="Times New Roman" w:eastAsia="Times New Roman" w:hAnsi="Times New Roman" w:cs="Times New Roman"/>
          <w:sz w:val="16"/>
          <w:szCs w:val="16"/>
        </w:rPr>
        <w:t xml:space="preserve">(фамилия, имя и </w:t>
      </w:r>
      <w:proofErr w:type="gramStart"/>
      <w:r w:rsidRPr="006931CA">
        <w:rPr>
          <w:rFonts w:ascii="Times New Roman" w:eastAsia="Times New Roman" w:hAnsi="Times New Roman" w:cs="Times New Roman"/>
          <w:sz w:val="16"/>
          <w:szCs w:val="16"/>
        </w:rPr>
        <w:t>отчество  кандидата</w:t>
      </w:r>
      <w:proofErr w:type="gramEnd"/>
      <w:r w:rsidRPr="006931CA">
        <w:rPr>
          <w:rFonts w:ascii="Times New Roman" w:eastAsia="Times New Roman" w:hAnsi="Times New Roman" w:cs="Times New Roman"/>
          <w:sz w:val="16"/>
          <w:szCs w:val="16"/>
        </w:rPr>
        <w:t>, уполномоченного представителя кандидата (избирательного объединения) по финансовым вопросам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6931CA" w:rsidRPr="006931CA" w:rsidTr="006931CA">
        <w:tc>
          <w:tcPr>
            <w:tcW w:w="9606" w:type="dxa"/>
            <w:tcBorders>
              <w:top w:val="nil"/>
              <w:left w:val="nil"/>
              <w:bottom w:val="single" w:sz="4" w:space="0" w:color="auto"/>
              <w:right w:val="nil"/>
            </w:tcBorders>
          </w:tcPr>
          <w:p w:rsidR="006931CA" w:rsidRPr="006931CA" w:rsidRDefault="006931CA" w:rsidP="006931CA">
            <w:pPr>
              <w:widowControl w:val="0"/>
              <w:spacing w:after="0" w:line="240" w:lineRule="auto"/>
              <w:jc w:val="both"/>
              <w:rPr>
                <w:rFonts w:ascii="Times New Roman" w:eastAsia="Times New Roman" w:hAnsi="Times New Roman" w:cs="Times New Roman"/>
                <w:bCs/>
                <w:sz w:val="24"/>
                <w:szCs w:val="24"/>
              </w:rPr>
            </w:pPr>
            <w:r w:rsidRPr="006931CA">
              <w:rPr>
                <w:rFonts w:ascii="Times New Roman" w:eastAsia="Times New Roman" w:hAnsi="Times New Roman" w:cs="Times New Roman"/>
                <w:bCs/>
                <w:sz w:val="24"/>
                <w:szCs w:val="24"/>
              </w:rPr>
              <w:t>являющийся на основании доверенности № ___ от «____» ______________ 20___ года уполномоченным представителем кандидата (избирательного объединения) по финансовым вопросам</w:t>
            </w:r>
          </w:p>
          <w:p w:rsidR="006931CA" w:rsidRPr="006931CA" w:rsidRDefault="006931CA" w:rsidP="006931CA">
            <w:pPr>
              <w:widowControl w:val="0"/>
              <w:spacing w:after="0" w:line="240" w:lineRule="auto"/>
              <w:jc w:val="center"/>
              <w:rPr>
                <w:rFonts w:ascii="Times New Roman" w:eastAsia="Times New Roman" w:hAnsi="Times New Roman" w:cs="Times New Roman"/>
                <w:b/>
                <w:bCs/>
                <w:sz w:val="24"/>
                <w:szCs w:val="24"/>
              </w:rPr>
            </w:pPr>
            <w:r w:rsidRPr="006931CA">
              <w:rPr>
                <w:rFonts w:ascii="Times New Roman" w:eastAsia="Times New Roman" w:hAnsi="Times New Roman" w:cs="Times New Roman"/>
                <w:b/>
                <w:bCs/>
                <w:sz w:val="24"/>
                <w:szCs w:val="24"/>
              </w:rPr>
              <w:t xml:space="preserve">одномандатный избирательный округ № </w:t>
            </w:r>
            <w:r w:rsidRPr="006931CA">
              <w:rPr>
                <w:rFonts w:ascii="Times New Roman" w:eastAsia="Times New Roman" w:hAnsi="Times New Roman" w:cs="Times New Roman"/>
                <w:b/>
                <w:bCs/>
                <w:sz w:val="28"/>
                <w:szCs w:val="28"/>
                <w:vertAlign w:val="superscript"/>
              </w:rPr>
              <w:footnoteReference w:customMarkFollows="1" w:id="10"/>
              <w:t>2</w:t>
            </w:r>
            <w:r w:rsidRPr="006931CA">
              <w:rPr>
                <w:rFonts w:ascii="Times New Roman" w:eastAsia="Times New Roman" w:hAnsi="Times New Roman" w:cs="Times New Roman"/>
                <w:b/>
                <w:bCs/>
                <w:sz w:val="24"/>
                <w:szCs w:val="24"/>
              </w:rPr>
              <w:t xml:space="preserve">, </w:t>
            </w:r>
          </w:p>
        </w:tc>
      </w:tr>
    </w:tbl>
    <w:p w:rsidR="006931CA" w:rsidRPr="006931CA" w:rsidRDefault="006931CA" w:rsidP="006931CA">
      <w:pPr>
        <w:widowControl w:val="0"/>
        <w:spacing w:after="0" w:line="240" w:lineRule="auto"/>
        <w:jc w:val="center"/>
        <w:rPr>
          <w:rFonts w:ascii="Times New Roman" w:eastAsia="Times New Roman" w:hAnsi="Times New Roman" w:cs="Times New Roman"/>
          <w:sz w:val="16"/>
          <w:szCs w:val="16"/>
        </w:rPr>
      </w:pPr>
      <w:r w:rsidRPr="006931CA">
        <w:rPr>
          <w:rFonts w:ascii="Times New Roman" w:eastAsia="Times New Roman" w:hAnsi="Times New Roman" w:cs="Times New Roman"/>
          <w:sz w:val="16"/>
          <w:szCs w:val="16"/>
        </w:rPr>
        <w:t>(</w:t>
      </w:r>
      <w:proofErr w:type="gramStart"/>
      <w:r w:rsidRPr="006931CA">
        <w:rPr>
          <w:rFonts w:ascii="Times New Roman" w:eastAsia="Times New Roman" w:hAnsi="Times New Roman" w:cs="Times New Roman"/>
          <w:sz w:val="16"/>
          <w:szCs w:val="16"/>
        </w:rPr>
        <w:t>номер  одномандатного</w:t>
      </w:r>
      <w:proofErr w:type="gramEnd"/>
      <w:r w:rsidRPr="006931CA">
        <w:rPr>
          <w:rFonts w:ascii="Times New Roman" w:eastAsia="Times New Roman" w:hAnsi="Times New Roman" w:cs="Times New Roman"/>
          <w:sz w:val="16"/>
          <w:szCs w:val="16"/>
        </w:rPr>
        <w:t xml:space="preserve"> избирательного округа или  наименование избирательного объединения)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6931CA" w:rsidRPr="006931CA" w:rsidTr="006931CA">
        <w:tc>
          <w:tcPr>
            <w:tcW w:w="9606" w:type="dxa"/>
            <w:tcBorders>
              <w:top w:val="nil"/>
              <w:left w:val="nil"/>
              <w:bottom w:val="single" w:sz="4" w:space="0" w:color="auto"/>
              <w:right w:val="nil"/>
            </w:tcBorders>
          </w:tcPr>
          <w:p w:rsidR="006931CA" w:rsidRPr="006931CA" w:rsidRDefault="006931CA" w:rsidP="006931CA">
            <w:pPr>
              <w:widowControl w:val="0"/>
              <w:spacing w:after="0" w:line="240" w:lineRule="auto"/>
              <w:jc w:val="center"/>
              <w:rPr>
                <w:rFonts w:ascii="Times New Roman" w:eastAsia="Times New Roman" w:hAnsi="Times New Roman" w:cs="Times New Roman"/>
                <w:b/>
                <w:bCs/>
                <w:sz w:val="24"/>
                <w:szCs w:val="24"/>
                <w:u w:val="single"/>
              </w:rPr>
            </w:pPr>
            <w:r w:rsidRPr="006931CA">
              <w:rPr>
                <w:rFonts w:ascii="Times New Roman" w:eastAsia="Times New Roman" w:hAnsi="Times New Roman" w:cs="Times New Roman"/>
                <w:b/>
                <w:bCs/>
                <w:sz w:val="24"/>
                <w:szCs w:val="24"/>
              </w:rPr>
              <w:t>счет № 00000000000000000000, Энское ОСБ № 0000,</w:t>
            </w:r>
          </w:p>
        </w:tc>
      </w:tr>
      <w:tr w:rsidR="006931CA" w:rsidRPr="006931CA" w:rsidTr="006931CA">
        <w:tc>
          <w:tcPr>
            <w:tcW w:w="9606" w:type="dxa"/>
            <w:tcBorders>
              <w:top w:val="nil"/>
              <w:left w:val="nil"/>
              <w:bottom w:val="single" w:sz="4" w:space="0" w:color="auto"/>
              <w:right w:val="nil"/>
            </w:tcBorders>
          </w:tcPr>
          <w:p w:rsidR="006931CA" w:rsidRPr="006931CA" w:rsidRDefault="006931CA" w:rsidP="006931CA">
            <w:pPr>
              <w:widowControl w:val="0"/>
              <w:spacing w:after="0" w:line="240" w:lineRule="auto"/>
              <w:jc w:val="center"/>
              <w:rPr>
                <w:rFonts w:ascii="Times New Roman" w:eastAsia="Times New Roman" w:hAnsi="Times New Roman" w:cs="Times New Roman"/>
                <w:b/>
                <w:bCs/>
                <w:sz w:val="24"/>
                <w:szCs w:val="24"/>
                <w:u w:val="single"/>
              </w:rPr>
            </w:pPr>
            <w:r w:rsidRPr="006931CA">
              <w:rPr>
                <w:rFonts w:ascii="Times New Roman" w:eastAsia="Times New Roman" w:hAnsi="Times New Roman" w:cs="Times New Roman"/>
                <w:b/>
                <w:bCs/>
                <w:sz w:val="24"/>
                <w:szCs w:val="24"/>
              </w:rPr>
              <w:t xml:space="preserve"> </w:t>
            </w:r>
            <w:r w:rsidRPr="006931CA">
              <w:rPr>
                <w:rFonts w:ascii="Times New Roman" w:eastAsia="Times New Roman" w:hAnsi="Times New Roman" w:cs="Times New Roman"/>
                <w:sz w:val="16"/>
                <w:szCs w:val="16"/>
              </w:rPr>
              <w:t>(номер специального избирательного счета,</w:t>
            </w:r>
          </w:p>
          <w:p w:rsidR="006931CA" w:rsidRPr="006931CA" w:rsidRDefault="006931CA" w:rsidP="006931CA">
            <w:pPr>
              <w:widowControl w:val="0"/>
              <w:spacing w:after="0" w:line="240" w:lineRule="auto"/>
              <w:jc w:val="center"/>
              <w:rPr>
                <w:rFonts w:ascii="Times New Roman" w:eastAsia="Times New Roman" w:hAnsi="Times New Roman" w:cs="Times New Roman"/>
                <w:b/>
                <w:bCs/>
                <w:sz w:val="24"/>
                <w:szCs w:val="24"/>
              </w:rPr>
            </w:pPr>
            <w:r w:rsidRPr="006931CA">
              <w:rPr>
                <w:rFonts w:ascii="Times New Roman" w:eastAsia="Times New Roman" w:hAnsi="Times New Roman" w:cs="Times New Roman"/>
                <w:b/>
                <w:bCs/>
                <w:sz w:val="24"/>
                <w:szCs w:val="24"/>
              </w:rPr>
              <w:t xml:space="preserve">г. </w:t>
            </w:r>
            <w:proofErr w:type="spellStart"/>
            <w:r w:rsidRPr="006931CA">
              <w:rPr>
                <w:rFonts w:ascii="Times New Roman" w:eastAsia="Times New Roman" w:hAnsi="Times New Roman" w:cs="Times New Roman"/>
                <w:b/>
                <w:bCs/>
                <w:sz w:val="24"/>
                <w:szCs w:val="24"/>
              </w:rPr>
              <w:t>Энск</w:t>
            </w:r>
            <w:proofErr w:type="spellEnd"/>
            <w:r w:rsidRPr="006931CA">
              <w:rPr>
                <w:rFonts w:ascii="Times New Roman" w:eastAsia="Times New Roman" w:hAnsi="Times New Roman" w:cs="Times New Roman"/>
                <w:b/>
                <w:bCs/>
                <w:sz w:val="24"/>
                <w:szCs w:val="24"/>
              </w:rPr>
              <w:t>, пр. Энский, 53</w:t>
            </w:r>
          </w:p>
        </w:tc>
      </w:tr>
    </w:tbl>
    <w:p w:rsidR="006931CA" w:rsidRPr="006931CA" w:rsidRDefault="006931CA" w:rsidP="006931CA">
      <w:pPr>
        <w:widowControl w:val="0"/>
        <w:spacing w:after="0" w:line="240" w:lineRule="auto"/>
        <w:jc w:val="center"/>
        <w:rPr>
          <w:rFonts w:ascii="Times New Roman" w:eastAsia="Times New Roman" w:hAnsi="Times New Roman" w:cs="Times New Roman"/>
          <w:sz w:val="16"/>
          <w:szCs w:val="16"/>
        </w:rPr>
      </w:pPr>
      <w:r w:rsidRPr="006931CA">
        <w:rPr>
          <w:rFonts w:ascii="Times New Roman" w:eastAsia="Times New Roman" w:hAnsi="Times New Roman" w:cs="Times New Roman"/>
          <w:sz w:val="16"/>
          <w:szCs w:val="16"/>
        </w:rPr>
        <w:t>адрес филиала Сбербанка России)</w:t>
      </w:r>
    </w:p>
    <w:p w:rsidR="006931CA" w:rsidRPr="006931CA" w:rsidRDefault="006931CA" w:rsidP="006931CA">
      <w:pPr>
        <w:widowControl w:val="0"/>
        <w:spacing w:after="0" w:line="240" w:lineRule="auto"/>
        <w:ind w:firstLine="720"/>
        <w:rPr>
          <w:rFonts w:ascii="Times New Roman" w:eastAsia="Times New Roman" w:hAnsi="Times New Roman" w:cs="Times New Roman"/>
          <w:sz w:val="16"/>
          <w:szCs w:val="16"/>
        </w:rPr>
      </w:pPr>
    </w:p>
    <w:p w:rsidR="006931CA" w:rsidRPr="006931CA" w:rsidRDefault="006931CA" w:rsidP="006931CA">
      <w:pPr>
        <w:widowControl w:val="0"/>
        <w:spacing w:after="0" w:line="240" w:lineRule="auto"/>
        <w:rPr>
          <w:rFonts w:ascii="Times New Roman" w:eastAsia="Times New Roman" w:hAnsi="Times New Roman" w:cs="Times New Roman"/>
          <w:sz w:val="24"/>
          <w:szCs w:val="24"/>
          <w:lang w:val="en-US"/>
        </w:rPr>
      </w:pPr>
      <w:r w:rsidRPr="006931CA">
        <w:rPr>
          <w:rFonts w:ascii="Times New Roman" w:eastAsia="Times New Roman" w:hAnsi="Times New Roman" w:cs="Times New Roman"/>
          <w:sz w:val="24"/>
          <w:szCs w:val="24"/>
        </w:rPr>
        <w:t xml:space="preserve">даю согласие </w:t>
      </w:r>
      <w:r w:rsidRPr="006931CA">
        <w:rPr>
          <w:rFonts w:ascii="Times New Roman" w:eastAsia="Times New Roman" w:hAnsi="Times New Roman" w:cs="Times New Roman"/>
          <w:bCs/>
          <w:sz w:val="24"/>
          <w:szCs w:val="24"/>
          <w:u w:val="single"/>
        </w:rPr>
        <w:t>ООО «Радуга»</w:t>
      </w:r>
      <w:r w:rsidRPr="006931CA">
        <w:rPr>
          <w:rFonts w:ascii="Times New Roman" w:eastAsia="Times New Roman" w:hAnsi="Times New Roman" w:cs="Times New Roman"/>
          <w:bCs/>
          <w:sz w:val="24"/>
          <w:szCs w:val="24"/>
          <w:u w:val="single"/>
          <w:lang w:val="en-US"/>
        </w:rPr>
        <w:t xml:space="preserve"> </w:t>
      </w:r>
    </w:p>
    <w:p w:rsidR="006931CA" w:rsidRPr="006931CA" w:rsidRDefault="006931CA" w:rsidP="006931CA">
      <w:pPr>
        <w:widowControl w:val="0"/>
        <w:spacing w:after="0" w:line="240" w:lineRule="auto"/>
        <w:ind w:firstLine="1701"/>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(фамилия, имя и отчество гражданина, наименование организации)</w:t>
      </w:r>
    </w:p>
    <w:p w:rsidR="006931CA" w:rsidRPr="006931CA" w:rsidRDefault="006931CA" w:rsidP="006931CA">
      <w:pPr>
        <w:widowControl w:val="0"/>
        <w:spacing w:after="0" w:line="240" w:lineRule="auto"/>
        <w:jc w:val="both"/>
        <w:rPr>
          <w:rFonts w:ascii="Times New Roman" w:eastAsia="Times New Roman" w:hAnsi="Times New Roman" w:cs="Times New Roman"/>
          <w:sz w:val="28"/>
          <w:szCs w:val="28"/>
        </w:rPr>
      </w:pPr>
      <w:r w:rsidRPr="006931CA">
        <w:rPr>
          <w:rFonts w:ascii="Times New Roman" w:eastAsia="Times New Roman" w:hAnsi="Times New Roman" w:cs="Times New Roman"/>
          <w:sz w:val="24"/>
          <w:szCs w:val="24"/>
        </w:rPr>
        <w:t>на выполнение работ (реализацию товаров, оказание услуг) согласно договору от «</w:t>
      </w:r>
      <w:r w:rsidRPr="006931CA">
        <w:rPr>
          <w:rFonts w:ascii="Times New Roman" w:eastAsia="Times New Roman" w:hAnsi="Times New Roman" w:cs="Times New Roman"/>
          <w:sz w:val="24"/>
          <w:szCs w:val="24"/>
          <w:u w:val="single"/>
        </w:rPr>
        <w:t>10</w:t>
      </w:r>
      <w:r w:rsidRPr="006931CA">
        <w:rPr>
          <w:rFonts w:ascii="Times New Roman" w:eastAsia="Times New Roman" w:hAnsi="Times New Roman" w:cs="Times New Roman"/>
          <w:sz w:val="24"/>
          <w:szCs w:val="24"/>
        </w:rPr>
        <w:t xml:space="preserve">» </w:t>
      </w:r>
      <w:r w:rsidRPr="006931CA">
        <w:rPr>
          <w:rFonts w:ascii="Times New Roman" w:eastAsia="Times New Roman" w:hAnsi="Times New Roman" w:cs="Times New Roman"/>
          <w:sz w:val="24"/>
          <w:szCs w:val="24"/>
          <w:u w:val="single"/>
        </w:rPr>
        <w:t>августа</w:t>
      </w:r>
      <w:r w:rsidRPr="006931CA">
        <w:rPr>
          <w:rFonts w:ascii="Times New Roman" w:eastAsia="Times New Roman" w:hAnsi="Times New Roman" w:cs="Times New Roman"/>
          <w:sz w:val="24"/>
          <w:szCs w:val="24"/>
        </w:rPr>
        <w:t xml:space="preserve"> 2016 </w:t>
      </w:r>
      <w:proofErr w:type="gramStart"/>
      <w:r w:rsidRPr="006931CA">
        <w:rPr>
          <w:rFonts w:ascii="Times New Roman" w:eastAsia="Times New Roman" w:hAnsi="Times New Roman" w:cs="Times New Roman"/>
          <w:sz w:val="24"/>
          <w:szCs w:val="24"/>
        </w:rPr>
        <w:t>года  №</w:t>
      </w:r>
      <w:proofErr w:type="gramEnd"/>
      <w:r w:rsidRPr="006931CA">
        <w:rPr>
          <w:rFonts w:ascii="Times New Roman" w:eastAsia="Times New Roman" w:hAnsi="Times New Roman" w:cs="Times New Roman"/>
          <w:sz w:val="24"/>
          <w:szCs w:val="24"/>
        </w:rPr>
        <w:t xml:space="preserve"> </w:t>
      </w:r>
      <w:r w:rsidRPr="006931CA">
        <w:rPr>
          <w:rFonts w:ascii="Times New Roman" w:eastAsia="Times New Roman" w:hAnsi="Times New Roman" w:cs="Times New Roman"/>
          <w:sz w:val="24"/>
          <w:szCs w:val="24"/>
          <w:u w:val="single"/>
        </w:rPr>
        <w:t>45</w:t>
      </w:r>
      <w:r w:rsidRPr="006931CA">
        <w:rPr>
          <w:rFonts w:ascii="Times New Roman" w:eastAsia="Times New Roman" w:hAnsi="Times New Roman" w:cs="Times New Roman"/>
          <w:sz w:val="24"/>
          <w:szCs w:val="24"/>
        </w:rPr>
        <w:t xml:space="preserve"> и их оплату за счет средств избирательного фонда. </w:t>
      </w:r>
    </w:p>
    <w:p w:rsidR="006931CA" w:rsidRPr="006931CA" w:rsidRDefault="006931CA" w:rsidP="006931CA">
      <w:pPr>
        <w:widowControl w:val="0"/>
        <w:spacing w:after="0" w:line="240" w:lineRule="auto"/>
        <w:jc w:val="both"/>
        <w:rPr>
          <w:rFonts w:ascii="Times New Roman" w:eastAsia="Times New Roman" w:hAnsi="Times New Roman" w:cs="Times New Roman"/>
          <w:sz w:val="28"/>
          <w:szCs w:val="28"/>
        </w:rPr>
      </w:pPr>
    </w:p>
    <w:tbl>
      <w:tblPr>
        <w:tblW w:w="10183" w:type="dxa"/>
        <w:tblLayout w:type="fixed"/>
        <w:tblLook w:val="0000" w:firstRow="0" w:lastRow="0" w:firstColumn="0" w:lastColumn="0" w:noHBand="0" w:noVBand="0"/>
      </w:tblPr>
      <w:tblGrid>
        <w:gridCol w:w="4788"/>
        <w:gridCol w:w="360"/>
        <w:gridCol w:w="1260"/>
        <w:gridCol w:w="3775"/>
      </w:tblGrid>
      <w:tr w:rsidR="006931CA" w:rsidRPr="006931CA" w:rsidTr="006931CA">
        <w:trPr>
          <w:cantSplit/>
          <w:trHeight w:val="237"/>
        </w:trPr>
        <w:tc>
          <w:tcPr>
            <w:tcW w:w="4788" w:type="dxa"/>
            <w:vMerge w:val="restart"/>
            <w:tcBorders>
              <w:top w:val="nil"/>
              <w:left w:val="nil"/>
              <w:right w:val="nil"/>
            </w:tcBorders>
          </w:tcPr>
          <w:p w:rsidR="006931CA" w:rsidRPr="006931CA" w:rsidRDefault="006931CA" w:rsidP="006931CA">
            <w:pPr>
              <w:rPr>
                <w:rFonts w:ascii="Times New Roman" w:eastAsiaTheme="minorHAnsi" w:hAnsi="Times New Roman" w:cs="Times New Roman"/>
                <w:lang w:eastAsia="en-US"/>
              </w:rPr>
            </w:pPr>
            <w:r w:rsidRPr="006931CA">
              <w:rPr>
                <w:rFonts w:ascii="Times New Roman" w:eastAsiaTheme="minorHAnsi" w:hAnsi="Times New Roman" w:cs="Times New Roman"/>
                <w:lang w:eastAsia="en-US"/>
              </w:rPr>
              <w:t>Кандидат (уполномоченный представитель кандидата, избирательного объединения по финансовым вопросам)</w:t>
            </w:r>
          </w:p>
          <w:p w:rsidR="006931CA" w:rsidRPr="006931CA" w:rsidRDefault="006931CA" w:rsidP="006931CA">
            <w:pPr>
              <w:spacing w:after="0" w:line="240" w:lineRule="auto"/>
              <w:rPr>
                <w:rFonts w:ascii="Times New Roman" w:eastAsia="Times New Roman" w:hAnsi="Times New Roman" w:cs="Times New Roman"/>
              </w:rPr>
            </w:pPr>
          </w:p>
        </w:tc>
        <w:tc>
          <w:tcPr>
            <w:tcW w:w="360" w:type="dxa"/>
            <w:vMerge w:val="restart"/>
            <w:tcBorders>
              <w:top w:val="nil"/>
              <w:left w:val="nil"/>
              <w:right w:val="nil"/>
            </w:tcBorders>
            <w:vAlign w:val="bottom"/>
          </w:tcPr>
          <w:p w:rsidR="006931CA" w:rsidRPr="006931CA" w:rsidRDefault="006931CA" w:rsidP="006931CA">
            <w:pPr>
              <w:rPr>
                <w:rFonts w:ascii="Times New Roman" w:eastAsiaTheme="minorHAnsi" w:hAnsi="Times New Roman" w:cs="Times New Roman"/>
                <w:lang w:eastAsia="en-US"/>
              </w:rPr>
            </w:pPr>
          </w:p>
        </w:tc>
        <w:tc>
          <w:tcPr>
            <w:tcW w:w="1260" w:type="dxa"/>
            <w:vMerge w:val="restart"/>
            <w:tcBorders>
              <w:top w:val="nil"/>
              <w:left w:val="nil"/>
              <w:right w:val="nil"/>
            </w:tcBorders>
          </w:tcPr>
          <w:p w:rsidR="006931CA" w:rsidRPr="006931CA" w:rsidRDefault="006931CA" w:rsidP="006931CA">
            <w:pPr>
              <w:jc w:val="center"/>
              <w:rPr>
                <w:rFonts w:ascii="Times New Roman" w:eastAsiaTheme="minorHAnsi" w:hAnsi="Times New Roman" w:cs="Times New Roman"/>
                <w:lang w:eastAsia="en-US"/>
              </w:rPr>
            </w:pPr>
          </w:p>
          <w:p w:rsidR="006931CA" w:rsidRPr="006931CA" w:rsidRDefault="006931CA" w:rsidP="006931CA">
            <w:pPr>
              <w:jc w:val="center"/>
              <w:rPr>
                <w:rFonts w:ascii="Times New Roman" w:eastAsiaTheme="minorHAnsi" w:hAnsi="Times New Roman" w:cs="Times New Roman"/>
                <w:lang w:eastAsia="en-US"/>
              </w:rPr>
            </w:pPr>
          </w:p>
          <w:p w:rsidR="006931CA" w:rsidRPr="006931CA" w:rsidRDefault="006931CA" w:rsidP="006931CA">
            <w:pPr>
              <w:jc w:val="center"/>
              <w:rPr>
                <w:rFonts w:ascii="Times New Roman" w:eastAsiaTheme="minorHAnsi" w:hAnsi="Times New Roman" w:cs="Times New Roman"/>
                <w:lang w:eastAsia="en-US"/>
              </w:rPr>
            </w:pPr>
            <w:r w:rsidRPr="006931CA">
              <w:rPr>
                <w:rFonts w:ascii="Times New Roman" w:eastAsiaTheme="minorHAnsi" w:hAnsi="Times New Roman" w:cs="Times New Roman"/>
                <w:lang w:eastAsia="en-US"/>
              </w:rPr>
              <w:t>М.П.</w:t>
            </w:r>
          </w:p>
          <w:p w:rsidR="006931CA" w:rsidRPr="006931CA" w:rsidRDefault="006931CA" w:rsidP="006931CA">
            <w:pPr>
              <w:jc w:val="center"/>
              <w:rPr>
                <w:rFonts w:ascii="Times New Roman" w:eastAsiaTheme="minorHAnsi" w:hAnsi="Times New Roman" w:cs="Times New Roman"/>
                <w:lang w:eastAsia="en-US"/>
              </w:rPr>
            </w:pPr>
          </w:p>
        </w:tc>
        <w:tc>
          <w:tcPr>
            <w:tcW w:w="3775" w:type="dxa"/>
            <w:tcBorders>
              <w:top w:val="nil"/>
              <w:left w:val="nil"/>
              <w:bottom w:val="single" w:sz="4" w:space="0" w:color="auto"/>
              <w:right w:val="nil"/>
            </w:tcBorders>
          </w:tcPr>
          <w:p w:rsidR="006931CA" w:rsidRPr="006931CA" w:rsidRDefault="006931CA" w:rsidP="006931CA">
            <w:pPr>
              <w:jc w:val="center"/>
              <w:rPr>
                <w:rFonts w:ascii="Times New Roman" w:eastAsiaTheme="minorHAnsi" w:hAnsi="Times New Roman" w:cs="Times New Roman"/>
                <w:lang w:eastAsia="en-US"/>
              </w:rPr>
            </w:pPr>
            <w:r w:rsidRPr="006931CA">
              <w:rPr>
                <w:rFonts w:ascii="Times New Roman" w:eastAsiaTheme="minorHAnsi" w:hAnsi="Times New Roman" w:cs="Times New Roman"/>
                <w:lang w:eastAsia="en-US"/>
              </w:rPr>
              <w:t>К.К. Кандидатов</w:t>
            </w:r>
          </w:p>
        </w:tc>
      </w:tr>
      <w:tr w:rsidR="006931CA" w:rsidRPr="006931CA" w:rsidTr="006931CA">
        <w:trPr>
          <w:cantSplit/>
          <w:trHeight w:val="631"/>
        </w:trPr>
        <w:tc>
          <w:tcPr>
            <w:tcW w:w="4788" w:type="dxa"/>
            <w:vMerge/>
            <w:tcBorders>
              <w:left w:val="nil"/>
              <w:bottom w:val="nil"/>
              <w:right w:val="nil"/>
            </w:tcBorders>
          </w:tcPr>
          <w:p w:rsidR="006931CA" w:rsidRPr="006931CA" w:rsidRDefault="006931CA" w:rsidP="006931CA">
            <w:pPr>
              <w:rPr>
                <w:rFonts w:ascii="Times New Roman" w:eastAsiaTheme="minorHAnsi" w:hAnsi="Times New Roman" w:cs="Times New Roman"/>
                <w:lang w:eastAsia="en-US"/>
              </w:rPr>
            </w:pPr>
          </w:p>
        </w:tc>
        <w:tc>
          <w:tcPr>
            <w:tcW w:w="360" w:type="dxa"/>
            <w:vMerge/>
            <w:tcBorders>
              <w:left w:val="nil"/>
              <w:bottom w:val="nil"/>
              <w:right w:val="nil"/>
            </w:tcBorders>
            <w:vAlign w:val="bottom"/>
          </w:tcPr>
          <w:p w:rsidR="006931CA" w:rsidRPr="006931CA" w:rsidRDefault="006931CA" w:rsidP="006931CA">
            <w:pPr>
              <w:rPr>
                <w:rFonts w:ascii="Times New Roman" w:eastAsiaTheme="minorHAnsi" w:hAnsi="Times New Roman" w:cs="Times New Roman"/>
                <w:lang w:eastAsia="en-US"/>
              </w:rPr>
            </w:pPr>
          </w:p>
        </w:tc>
        <w:tc>
          <w:tcPr>
            <w:tcW w:w="1260" w:type="dxa"/>
            <w:vMerge/>
            <w:tcBorders>
              <w:left w:val="nil"/>
              <w:bottom w:val="nil"/>
              <w:right w:val="nil"/>
            </w:tcBorders>
          </w:tcPr>
          <w:p w:rsidR="006931CA" w:rsidRPr="006931CA" w:rsidRDefault="006931CA" w:rsidP="006931CA">
            <w:pPr>
              <w:rPr>
                <w:rFonts w:ascii="Times New Roman" w:eastAsiaTheme="minorHAnsi" w:hAnsi="Times New Roman" w:cs="Times New Roman"/>
                <w:lang w:eastAsia="en-US"/>
              </w:rPr>
            </w:pPr>
          </w:p>
        </w:tc>
        <w:tc>
          <w:tcPr>
            <w:tcW w:w="3775" w:type="dxa"/>
            <w:tcBorders>
              <w:top w:val="single" w:sz="4" w:space="0" w:color="auto"/>
              <w:left w:val="nil"/>
              <w:bottom w:val="single" w:sz="4" w:space="0" w:color="auto"/>
              <w:right w:val="nil"/>
            </w:tcBorders>
          </w:tcPr>
          <w:p w:rsidR="006931CA" w:rsidRPr="006931CA" w:rsidRDefault="006931CA" w:rsidP="006931CA">
            <w:pPr>
              <w:jc w:val="center"/>
              <w:rPr>
                <w:rFonts w:ascii="Times New Roman" w:eastAsiaTheme="minorHAnsi" w:hAnsi="Times New Roman" w:cs="Times New Roman"/>
                <w:sz w:val="18"/>
                <w:szCs w:val="18"/>
                <w:lang w:eastAsia="en-US"/>
              </w:rPr>
            </w:pPr>
            <w:r w:rsidRPr="006931CA">
              <w:rPr>
                <w:rFonts w:ascii="Times New Roman" w:eastAsiaTheme="minorHAnsi" w:hAnsi="Times New Roman" w:cs="Times New Roman"/>
                <w:sz w:val="18"/>
                <w:szCs w:val="18"/>
                <w:lang w:eastAsia="en-US"/>
              </w:rPr>
              <w:t>(подпись, инициалы, фамилия)</w:t>
            </w:r>
          </w:p>
          <w:p w:rsidR="006931CA" w:rsidRPr="006931CA" w:rsidRDefault="006931CA" w:rsidP="006931CA">
            <w:pPr>
              <w:jc w:val="center"/>
              <w:rPr>
                <w:rFonts w:ascii="Times New Roman" w:eastAsiaTheme="minorHAnsi" w:hAnsi="Times New Roman" w:cs="Times New Roman"/>
                <w:lang w:eastAsia="en-US"/>
              </w:rPr>
            </w:pPr>
          </w:p>
          <w:p w:rsidR="006931CA" w:rsidRPr="006931CA" w:rsidRDefault="006931CA" w:rsidP="006931CA">
            <w:pPr>
              <w:jc w:val="center"/>
              <w:rPr>
                <w:rFonts w:ascii="Times New Roman" w:eastAsiaTheme="minorHAnsi" w:hAnsi="Times New Roman" w:cs="Times New Roman"/>
                <w:lang w:eastAsia="en-US"/>
              </w:rPr>
            </w:pPr>
            <w:r w:rsidRPr="006931CA">
              <w:rPr>
                <w:rFonts w:ascii="Times New Roman" w:eastAsiaTheme="minorHAnsi" w:hAnsi="Times New Roman" w:cs="Times New Roman"/>
                <w:lang w:eastAsia="en-US"/>
              </w:rPr>
              <w:t>10.08.2016 г.</w:t>
            </w:r>
          </w:p>
        </w:tc>
      </w:tr>
    </w:tbl>
    <w:p w:rsidR="006931CA" w:rsidRPr="006931CA" w:rsidRDefault="006931CA" w:rsidP="006931CA">
      <w:pPr>
        <w:autoSpaceDE w:val="0"/>
        <w:autoSpaceDN w:val="0"/>
        <w:adjustRightInd w:val="0"/>
        <w:spacing w:after="0" w:line="480" w:lineRule="auto"/>
        <w:ind w:firstLine="6237"/>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(дата)</w:t>
      </w:r>
    </w:p>
    <w:p w:rsidR="006931CA" w:rsidRPr="006931CA" w:rsidRDefault="006931CA" w:rsidP="006931CA">
      <w:pPr>
        <w:autoSpaceDE w:val="0"/>
        <w:autoSpaceDN w:val="0"/>
        <w:adjustRightInd w:val="0"/>
        <w:spacing w:after="0" w:line="480" w:lineRule="auto"/>
        <w:ind w:firstLine="540"/>
        <w:jc w:val="both"/>
        <w:rPr>
          <w:rFonts w:ascii="Times New Roman" w:eastAsia="Times New Roman" w:hAnsi="Times New Roman" w:cs="Times New Roman"/>
          <w:sz w:val="28"/>
          <w:szCs w:val="28"/>
        </w:rPr>
      </w:pPr>
    </w:p>
    <w:p w:rsidR="006931CA" w:rsidRPr="006931CA" w:rsidRDefault="006931CA" w:rsidP="006931CA">
      <w:pPr>
        <w:rPr>
          <w:rFonts w:eastAsiaTheme="minorHAnsi"/>
          <w:lang w:eastAsia="en-US"/>
        </w:rPr>
        <w:sectPr w:rsidR="006931CA" w:rsidRPr="006931CA">
          <w:pgSz w:w="11906" w:h="16838" w:code="9"/>
          <w:pgMar w:top="1134" w:right="851" w:bottom="1134" w:left="1418" w:header="709" w:footer="709" w:gutter="0"/>
          <w:pgNumType w:start="1"/>
          <w:cols w:space="708"/>
          <w:titlePg/>
          <w:docGrid w:linePitch="360"/>
        </w:sectPr>
      </w:pPr>
    </w:p>
    <w:p w:rsidR="006931CA" w:rsidRPr="006931CA" w:rsidRDefault="006931CA" w:rsidP="006931CA">
      <w:pPr>
        <w:autoSpaceDE w:val="0"/>
        <w:autoSpaceDN w:val="0"/>
        <w:adjustRightInd w:val="0"/>
        <w:spacing w:after="0" w:line="240" w:lineRule="auto"/>
        <w:jc w:val="right"/>
        <w:rPr>
          <w:rFonts w:ascii="Courier New" w:eastAsia="Times New Roman" w:hAnsi="Courier New" w:cs="Courier New"/>
          <w:sz w:val="20"/>
          <w:szCs w:val="20"/>
        </w:rPr>
      </w:pPr>
    </w:p>
    <w:tbl>
      <w:tblPr>
        <w:tblW w:w="0" w:type="auto"/>
        <w:tblLook w:val="0000" w:firstRow="0" w:lastRow="0" w:firstColumn="0" w:lastColumn="0" w:noHBand="0" w:noVBand="0"/>
      </w:tblPr>
      <w:tblGrid>
        <w:gridCol w:w="4146"/>
        <w:gridCol w:w="6058"/>
      </w:tblGrid>
      <w:tr w:rsidR="006931CA" w:rsidRPr="006931CA" w:rsidTr="006931CA">
        <w:tc>
          <w:tcPr>
            <w:tcW w:w="4248" w:type="dxa"/>
            <w:tcBorders>
              <w:top w:val="nil"/>
              <w:left w:val="nil"/>
              <w:bottom w:val="nil"/>
              <w:right w:val="nil"/>
            </w:tcBorders>
          </w:tcPr>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rPr>
            </w:pPr>
          </w:p>
        </w:tc>
        <w:tc>
          <w:tcPr>
            <w:tcW w:w="6172" w:type="dxa"/>
            <w:tcBorders>
              <w:top w:val="nil"/>
              <w:left w:val="nil"/>
              <w:bottom w:val="nil"/>
              <w:right w:val="nil"/>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rPr>
            </w:pPr>
            <w:r w:rsidRPr="006931CA">
              <w:rPr>
                <w:rFonts w:ascii="Times New Roman" w:eastAsia="Times New Roman" w:hAnsi="Times New Roman" w:cs="Times New Roman"/>
              </w:rPr>
              <w:t>Приложение № 5</w:t>
            </w: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rPr>
            </w:pPr>
            <w:r w:rsidRPr="006931CA">
              <w:rPr>
                <w:rFonts w:ascii="Times New Roman" w:eastAsia="Times New Roman" w:hAnsi="Times New Roman" w:cs="Times New Roman"/>
                <w:bCs/>
              </w:rPr>
              <w:t xml:space="preserve">к Инструкции </w:t>
            </w:r>
            <w:r w:rsidRPr="006931CA">
              <w:rPr>
                <w:rFonts w:ascii="Times New Roman" w:eastAsia="Times New Roman" w:hAnsi="Times New Roman" w:cs="Times New Roman"/>
                <w:bCs/>
                <w:szCs w:val="28"/>
              </w:rPr>
              <w:t xml:space="preserve">о порядке </w:t>
            </w:r>
            <w:r w:rsidRPr="006931CA">
              <w:rPr>
                <w:rFonts w:ascii="Times New Roman" w:eastAsia="Times New Roman" w:hAnsi="Times New Roman" w:cs="Times New Roman"/>
                <w:bCs/>
                <w:szCs w:val="20"/>
              </w:rPr>
              <w:t>формирования и расходования денежных средств избирательных фондов</w:t>
            </w:r>
            <w:r w:rsidRPr="006931CA">
              <w:rPr>
                <w:rFonts w:ascii="Times New Roman" w:eastAsia="Times New Roman" w:hAnsi="Times New Roman" w:cs="Times New Roman"/>
                <w:bCs/>
                <w:szCs w:val="28"/>
              </w:rPr>
              <w:t xml:space="preserve"> кандидатов, избирательных объединений при проведении выборов депутатов Совета народных депутатов </w:t>
            </w:r>
            <w:proofErr w:type="spellStart"/>
            <w:r w:rsidRPr="006931CA">
              <w:rPr>
                <w:rFonts w:ascii="Times New Roman" w:eastAsia="Times New Roman" w:hAnsi="Times New Roman" w:cs="Times New Roman"/>
                <w:bCs/>
                <w:szCs w:val="28"/>
              </w:rPr>
              <w:t>Калтанского</w:t>
            </w:r>
            <w:proofErr w:type="spellEnd"/>
            <w:r w:rsidRPr="006931CA">
              <w:rPr>
                <w:rFonts w:ascii="Times New Roman" w:eastAsia="Times New Roman" w:hAnsi="Times New Roman" w:cs="Times New Roman"/>
                <w:bCs/>
                <w:szCs w:val="28"/>
              </w:rPr>
              <w:t xml:space="preserve"> городского округа</w:t>
            </w:r>
          </w:p>
        </w:tc>
      </w:tr>
    </w:tbl>
    <w:p w:rsidR="006931CA" w:rsidRPr="006931CA" w:rsidRDefault="006931CA" w:rsidP="006931CA">
      <w:pPr>
        <w:autoSpaceDE w:val="0"/>
        <w:autoSpaceDN w:val="0"/>
        <w:adjustRightInd w:val="0"/>
        <w:spacing w:after="0" w:line="240" w:lineRule="auto"/>
        <w:rPr>
          <w:rFonts w:ascii="Courier New" w:eastAsia="Times New Roman" w:hAnsi="Courier New" w:cs="Courier New"/>
          <w:sz w:val="20"/>
          <w:szCs w:val="20"/>
        </w:rPr>
      </w:pPr>
      <w:r w:rsidRPr="006931CA">
        <w:rPr>
          <w:rFonts w:ascii="Courier New" w:eastAsia="Times New Roman" w:hAnsi="Courier New" w:cs="Courier New"/>
          <w:sz w:val="20"/>
          <w:szCs w:val="20"/>
        </w:rPr>
        <w:t xml:space="preserve">  </w:t>
      </w: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bCs/>
          <w:sz w:val="24"/>
          <w:szCs w:val="24"/>
        </w:rPr>
      </w:pPr>
      <w:r w:rsidRPr="006931CA">
        <w:rPr>
          <w:rFonts w:ascii="Times New Roman" w:eastAsia="Times New Roman" w:hAnsi="Times New Roman" w:cs="Times New Roman"/>
          <w:b/>
          <w:bCs/>
          <w:sz w:val="24"/>
          <w:szCs w:val="24"/>
        </w:rPr>
        <w:t>Сведения</w:t>
      </w: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bCs/>
          <w:sz w:val="24"/>
          <w:szCs w:val="24"/>
        </w:rPr>
      </w:pPr>
      <w:r w:rsidRPr="006931CA">
        <w:rPr>
          <w:rFonts w:ascii="Times New Roman" w:eastAsia="Times New Roman" w:hAnsi="Times New Roman" w:cs="Times New Roman"/>
          <w:b/>
          <w:bCs/>
          <w:sz w:val="24"/>
          <w:szCs w:val="24"/>
        </w:rPr>
        <w:t>о поступлении средств на специальный избирательный счет</w:t>
      </w:r>
    </w:p>
    <w:p w:rsidR="006931CA" w:rsidRPr="006931CA" w:rsidRDefault="006931CA" w:rsidP="006931CA">
      <w:pPr>
        <w:autoSpaceDE w:val="0"/>
        <w:autoSpaceDN w:val="0"/>
        <w:adjustRightInd w:val="0"/>
        <w:spacing w:after="0" w:line="240" w:lineRule="auto"/>
        <w:jc w:val="center"/>
        <w:rPr>
          <w:rFonts w:ascii="Courier New" w:eastAsia="Times New Roman" w:hAnsi="Courier New" w:cs="Courier New"/>
          <w:sz w:val="20"/>
          <w:szCs w:val="20"/>
        </w:rPr>
      </w:pPr>
      <w:r w:rsidRPr="006931CA">
        <w:rPr>
          <w:rFonts w:ascii="Times New Roman" w:eastAsia="Times New Roman" w:hAnsi="Times New Roman" w:cs="Times New Roman"/>
          <w:b/>
          <w:bCs/>
          <w:sz w:val="24"/>
          <w:szCs w:val="24"/>
        </w:rPr>
        <w:t xml:space="preserve">кандидата, избирательного объединения при проведении выборов </w:t>
      </w:r>
      <w:r w:rsidRPr="00245F15">
        <w:rPr>
          <w:rFonts w:ascii="Times New Roman" w:eastAsia="Times New Roman" w:hAnsi="Times New Roman" w:cs="Times New Roman"/>
          <w:b/>
          <w:bCs/>
          <w:sz w:val="24"/>
          <w:szCs w:val="24"/>
        </w:rPr>
        <w:t xml:space="preserve">депутатов Совета народных депутатов </w:t>
      </w:r>
      <w:proofErr w:type="spellStart"/>
      <w:r w:rsidRPr="00245F15">
        <w:rPr>
          <w:rFonts w:ascii="Times New Roman" w:eastAsia="Times New Roman" w:hAnsi="Times New Roman" w:cs="Times New Roman"/>
          <w:b/>
          <w:bCs/>
          <w:sz w:val="24"/>
          <w:szCs w:val="24"/>
        </w:rPr>
        <w:t>Калтанского</w:t>
      </w:r>
      <w:proofErr w:type="spellEnd"/>
      <w:r w:rsidRPr="00245F15">
        <w:rPr>
          <w:rFonts w:ascii="Times New Roman" w:eastAsia="Times New Roman" w:hAnsi="Times New Roman" w:cs="Times New Roman"/>
          <w:b/>
          <w:bCs/>
          <w:sz w:val="24"/>
          <w:szCs w:val="24"/>
        </w:rPr>
        <w:t xml:space="preserve"> городского округа</w:t>
      </w:r>
      <w:r w:rsidR="00245F15">
        <w:rPr>
          <w:rFonts w:ascii="Courier New" w:eastAsia="Times New Roman" w:hAnsi="Courier New" w:cs="Courier New"/>
          <w:sz w:val="20"/>
          <w:szCs w:val="20"/>
        </w:rPr>
        <w:t xml:space="preserve"> </w:t>
      </w:r>
      <w:r w:rsidR="00245F15" w:rsidRPr="00245F15">
        <w:rPr>
          <w:rFonts w:ascii="Times New Roman" w:eastAsia="Times New Roman" w:hAnsi="Times New Roman" w:cs="Times New Roman"/>
          <w:b/>
          <w:sz w:val="24"/>
          <w:szCs w:val="24"/>
        </w:rPr>
        <w:t>шестого созыва</w:t>
      </w:r>
      <w:r w:rsidRPr="006931CA">
        <w:rPr>
          <w:rFonts w:ascii="Courier New" w:eastAsia="Times New Roman" w:hAnsi="Courier New" w:cs="Courier New"/>
          <w:sz w:val="20"/>
          <w:szCs w:val="20"/>
        </w:rPr>
        <w:t xml:space="preserve"> </w:t>
      </w:r>
    </w:p>
    <w:p w:rsidR="006931CA" w:rsidRPr="006931CA" w:rsidRDefault="006931CA" w:rsidP="006931CA">
      <w:pPr>
        <w:autoSpaceDE w:val="0"/>
        <w:autoSpaceDN w:val="0"/>
        <w:adjustRightInd w:val="0"/>
        <w:spacing w:after="0" w:line="240" w:lineRule="auto"/>
        <w:jc w:val="right"/>
        <w:rPr>
          <w:rFonts w:ascii="Times New Roman" w:eastAsia="Times New Roman" w:hAnsi="Times New Roman" w:cs="Times New Roman"/>
          <w:sz w:val="24"/>
          <w:szCs w:val="24"/>
        </w:rPr>
      </w:pPr>
      <w:r w:rsidRPr="006931CA">
        <w:rPr>
          <w:rFonts w:ascii="Times New Roman" w:eastAsia="Times New Roman" w:hAnsi="Times New Roman" w:cs="Times New Roman"/>
          <w:sz w:val="24"/>
          <w:szCs w:val="24"/>
        </w:rPr>
        <w:t xml:space="preserve">По состоянию на </w:t>
      </w:r>
      <w:r w:rsidRPr="006931CA">
        <w:rPr>
          <w:rFonts w:ascii="Times New Roman" w:eastAsia="Times New Roman" w:hAnsi="Times New Roman" w:cs="Times New Roman"/>
          <w:b/>
          <w:bCs/>
          <w:sz w:val="24"/>
          <w:szCs w:val="24"/>
        </w:rPr>
        <w:t>_____________</w:t>
      </w:r>
    </w:p>
    <w:p w:rsidR="006931CA" w:rsidRPr="006931CA" w:rsidRDefault="006931CA" w:rsidP="006931CA">
      <w:pPr>
        <w:autoSpaceDE w:val="0"/>
        <w:autoSpaceDN w:val="0"/>
        <w:adjustRightInd w:val="0"/>
        <w:spacing w:after="0" w:line="240" w:lineRule="auto"/>
        <w:rPr>
          <w:rFonts w:ascii="Courier New" w:eastAsia="Times New Roman" w:hAnsi="Courier New" w:cs="Courier New"/>
          <w:sz w:val="20"/>
          <w:szCs w:val="20"/>
        </w:rPr>
      </w:pPr>
    </w:p>
    <w:tbl>
      <w:tblPr>
        <w:tblW w:w="0" w:type="auto"/>
        <w:tblLook w:val="0000" w:firstRow="0" w:lastRow="0" w:firstColumn="0" w:lastColumn="0" w:noHBand="0" w:noVBand="0"/>
      </w:tblPr>
      <w:tblGrid>
        <w:gridCol w:w="10204"/>
      </w:tblGrid>
      <w:tr w:rsidR="006931CA" w:rsidRPr="006931CA" w:rsidTr="006931CA">
        <w:tc>
          <w:tcPr>
            <w:tcW w:w="10704" w:type="dxa"/>
            <w:tcBorders>
              <w:top w:val="nil"/>
              <w:left w:val="nil"/>
              <w:bottom w:val="single" w:sz="4" w:space="0" w:color="auto"/>
              <w:right w:val="nil"/>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bCs/>
              </w:rPr>
            </w:pPr>
          </w:p>
        </w:tc>
      </w:tr>
      <w:tr w:rsidR="006931CA" w:rsidRPr="006931CA" w:rsidTr="006931CA">
        <w:tc>
          <w:tcPr>
            <w:tcW w:w="10704" w:type="dxa"/>
            <w:tcBorders>
              <w:top w:val="single" w:sz="4" w:space="0" w:color="auto"/>
              <w:left w:val="nil"/>
              <w:bottom w:val="nil"/>
              <w:right w:val="nil"/>
            </w:tcBorders>
          </w:tcPr>
          <w:p w:rsidR="006931CA" w:rsidRPr="006931CA" w:rsidRDefault="006931CA" w:rsidP="006931CA">
            <w:pPr>
              <w:autoSpaceDE w:val="0"/>
              <w:autoSpaceDN w:val="0"/>
              <w:adjustRightInd w:val="0"/>
              <w:spacing w:after="0" w:line="240" w:lineRule="auto"/>
              <w:jc w:val="center"/>
              <w:rPr>
                <w:rFonts w:ascii="Courier New" w:eastAsia="Times New Roman" w:hAnsi="Courier New" w:cs="Courier New"/>
                <w:sz w:val="20"/>
                <w:szCs w:val="20"/>
              </w:rPr>
            </w:pPr>
            <w:r w:rsidRPr="006931CA">
              <w:rPr>
                <w:rFonts w:ascii="Times New Roman" w:eastAsia="Times New Roman" w:hAnsi="Times New Roman" w:cs="Times New Roman"/>
                <w:sz w:val="20"/>
                <w:szCs w:val="20"/>
              </w:rPr>
              <w:t>(ФИО кандидата, наименование избирательного объединения)</w:t>
            </w:r>
          </w:p>
        </w:tc>
      </w:tr>
      <w:tr w:rsidR="006931CA" w:rsidRPr="006931CA" w:rsidTr="006931CA">
        <w:tc>
          <w:tcPr>
            <w:tcW w:w="10704" w:type="dxa"/>
            <w:tcBorders>
              <w:top w:val="nil"/>
              <w:left w:val="nil"/>
              <w:bottom w:val="single" w:sz="4" w:space="0" w:color="auto"/>
              <w:right w:val="nil"/>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rPr>
            </w:pPr>
          </w:p>
        </w:tc>
      </w:tr>
      <w:tr w:rsidR="006931CA" w:rsidRPr="006931CA" w:rsidTr="006931CA">
        <w:tc>
          <w:tcPr>
            <w:tcW w:w="10704" w:type="dxa"/>
            <w:tcBorders>
              <w:top w:val="single" w:sz="4" w:space="0" w:color="auto"/>
              <w:left w:val="nil"/>
              <w:bottom w:val="nil"/>
              <w:right w:val="nil"/>
            </w:tcBorders>
          </w:tcPr>
          <w:p w:rsidR="006931CA" w:rsidRPr="006931CA" w:rsidRDefault="006931CA" w:rsidP="006931CA">
            <w:pPr>
              <w:autoSpaceDE w:val="0"/>
              <w:autoSpaceDN w:val="0"/>
              <w:adjustRightInd w:val="0"/>
              <w:spacing w:after="0" w:line="240" w:lineRule="auto"/>
              <w:jc w:val="center"/>
              <w:rPr>
                <w:rFonts w:ascii="Courier New" w:eastAsia="Times New Roman" w:hAnsi="Courier New" w:cs="Courier New"/>
                <w:sz w:val="20"/>
                <w:szCs w:val="20"/>
              </w:rPr>
            </w:pPr>
            <w:r w:rsidRPr="006931CA">
              <w:rPr>
                <w:rFonts w:ascii="Times New Roman" w:eastAsia="Times New Roman" w:hAnsi="Times New Roman" w:cs="Times New Roman"/>
                <w:sz w:val="20"/>
                <w:szCs w:val="20"/>
              </w:rPr>
              <w:t>(номер одномандатного избирательного округа)</w:t>
            </w:r>
          </w:p>
        </w:tc>
      </w:tr>
      <w:tr w:rsidR="006931CA" w:rsidRPr="006931CA" w:rsidTr="006931CA">
        <w:tc>
          <w:tcPr>
            <w:tcW w:w="10704" w:type="dxa"/>
            <w:tcBorders>
              <w:top w:val="nil"/>
              <w:left w:val="nil"/>
              <w:bottom w:val="single" w:sz="4" w:space="0" w:color="auto"/>
              <w:right w:val="nil"/>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bCs/>
              </w:rPr>
            </w:pPr>
          </w:p>
        </w:tc>
      </w:tr>
      <w:tr w:rsidR="006931CA" w:rsidRPr="006931CA" w:rsidTr="006931CA">
        <w:tc>
          <w:tcPr>
            <w:tcW w:w="10704" w:type="dxa"/>
            <w:tcBorders>
              <w:top w:val="single" w:sz="4" w:space="0" w:color="auto"/>
              <w:left w:val="nil"/>
              <w:bottom w:val="nil"/>
              <w:right w:val="nil"/>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(номер специального избирательного счета)</w:t>
            </w:r>
          </w:p>
        </w:tc>
      </w:tr>
      <w:tr w:rsidR="006931CA" w:rsidRPr="006931CA" w:rsidTr="006931CA">
        <w:tc>
          <w:tcPr>
            <w:tcW w:w="10704" w:type="dxa"/>
            <w:tcBorders>
              <w:top w:val="nil"/>
              <w:left w:val="nil"/>
              <w:bottom w:val="single" w:sz="4" w:space="0" w:color="auto"/>
              <w:right w:val="nil"/>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bCs/>
              </w:rPr>
            </w:pPr>
          </w:p>
        </w:tc>
      </w:tr>
      <w:tr w:rsidR="006931CA" w:rsidRPr="006931CA" w:rsidTr="006931CA">
        <w:tc>
          <w:tcPr>
            <w:tcW w:w="10704" w:type="dxa"/>
            <w:tcBorders>
              <w:top w:val="single" w:sz="4" w:space="0" w:color="auto"/>
              <w:left w:val="nil"/>
              <w:bottom w:val="nil"/>
              <w:right w:val="nil"/>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 xml:space="preserve">(наименование и адрес филиала Сбербанка России) </w:t>
            </w:r>
          </w:p>
        </w:tc>
      </w:tr>
    </w:tbl>
    <w:p w:rsidR="006931CA" w:rsidRPr="006931CA" w:rsidRDefault="006931CA" w:rsidP="006931CA">
      <w:pPr>
        <w:autoSpaceDE w:val="0"/>
        <w:autoSpaceDN w:val="0"/>
        <w:adjustRightInd w:val="0"/>
        <w:spacing w:after="0" w:line="240" w:lineRule="auto"/>
        <w:rPr>
          <w:rFonts w:ascii="Courier New" w:eastAsia="Times New Roman" w:hAnsi="Courier New" w:cs="Courier New"/>
        </w:rPr>
      </w:pPr>
    </w:p>
    <w:tbl>
      <w:tblPr>
        <w:tblW w:w="0" w:type="auto"/>
        <w:tblLook w:val="0000" w:firstRow="0" w:lastRow="0" w:firstColumn="0" w:lastColumn="0" w:noHBand="0" w:noVBand="0"/>
      </w:tblPr>
      <w:tblGrid>
        <w:gridCol w:w="2239"/>
        <w:gridCol w:w="7965"/>
      </w:tblGrid>
      <w:tr w:rsidR="006931CA" w:rsidRPr="006931CA" w:rsidTr="006931CA">
        <w:tc>
          <w:tcPr>
            <w:tcW w:w="2268" w:type="dxa"/>
            <w:tcBorders>
              <w:top w:val="nil"/>
              <w:left w:val="nil"/>
              <w:bottom w:val="nil"/>
              <w:right w:val="nil"/>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rPr>
            </w:pPr>
            <w:r w:rsidRPr="006931CA">
              <w:rPr>
                <w:rFonts w:ascii="Times New Roman" w:eastAsia="Times New Roman" w:hAnsi="Times New Roman" w:cs="Times New Roman"/>
              </w:rPr>
              <w:t>Входящий остаток:</w:t>
            </w:r>
          </w:p>
        </w:tc>
        <w:tc>
          <w:tcPr>
            <w:tcW w:w="8152" w:type="dxa"/>
            <w:tcBorders>
              <w:top w:val="nil"/>
              <w:left w:val="nil"/>
              <w:bottom w:val="single" w:sz="4" w:space="0" w:color="auto"/>
              <w:right w:val="nil"/>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bCs/>
              </w:rPr>
            </w:pPr>
          </w:p>
        </w:tc>
      </w:tr>
      <w:tr w:rsidR="006931CA" w:rsidRPr="006931CA" w:rsidTr="006931CA">
        <w:tc>
          <w:tcPr>
            <w:tcW w:w="2268" w:type="dxa"/>
            <w:tcBorders>
              <w:top w:val="nil"/>
              <w:left w:val="nil"/>
              <w:bottom w:val="nil"/>
              <w:right w:val="nil"/>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rPr>
            </w:pPr>
          </w:p>
        </w:tc>
        <w:tc>
          <w:tcPr>
            <w:tcW w:w="8152" w:type="dxa"/>
            <w:tcBorders>
              <w:top w:val="single" w:sz="4" w:space="0" w:color="auto"/>
              <w:left w:val="nil"/>
              <w:bottom w:val="nil"/>
              <w:right w:val="nil"/>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(сумма прописью)</w:t>
            </w:r>
          </w:p>
        </w:tc>
      </w:tr>
    </w:tbl>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rPr>
      </w:pPr>
    </w:p>
    <w:tbl>
      <w:tblPr>
        <w:tblW w:w="0" w:type="auto"/>
        <w:tblLook w:val="0000" w:firstRow="0" w:lastRow="0" w:firstColumn="0" w:lastColumn="0" w:noHBand="0" w:noVBand="0"/>
      </w:tblPr>
      <w:tblGrid>
        <w:gridCol w:w="3575"/>
        <w:gridCol w:w="6629"/>
      </w:tblGrid>
      <w:tr w:rsidR="006931CA" w:rsidRPr="006931CA" w:rsidTr="006931CA">
        <w:tc>
          <w:tcPr>
            <w:tcW w:w="3708" w:type="dxa"/>
            <w:tcBorders>
              <w:top w:val="nil"/>
              <w:left w:val="nil"/>
              <w:bottom w:val="nil"/>
              <w:right w:val="nil"/>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rPr>
            </w:pPr>
            <w:r w:rsidRPr="006931CA">
              <w:rPr>
                <w:rFonts w:ascii="Times New Roman" w:eastAsia="Times New Roman" w:hAnsi="Times New Roman" w:cs="Times New Roman"/>
              </w:rPr>
              <w:t>Поступило средств за период</w:t>
            </w:r>
          </w:p>
        </w:tc>
        <w:tc>
          <w:tcPr>
            <w:tcW w:w="6996" w:type="dxa"/>
            <w:tcBorders>
              <w:top w:val="nil"/>
              <w:left w:val="nil"/>
              <w:bottom w:val="single" w:sz="4" w:space="0" w:color="auto"/>
              <w:right w:val="nil"/>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bCs/>
              </w:rPr>
            </w:pPr>
          </w:p>
        </w:tc>
      </w:tr>
    </w:tbl>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sz w:val="16"/>
        </w:rPr>
      </w:pPr>
    </w:p>
    <w:tbl>
      <w:tblPr>
        <w:tblW w:w="0" w:type="auto"/>
        <w:tblLook w:val="0000" w:firstRow="0" w:lastRow="0" w:firstColumn="0" w:lastColumn="0" w:noHBand="0" w:noVBand="0"/>
      </w:tblPr>
      <w:tblGrid>
        <w:gridCol w:w="1675"/>
        <w:gridCol w:w="8529"/>
      </w:tblGrid>
      <w:tr w:rsidR="006931CA" w:rsidRPr="006931CA" w:rsidTr="006931CA">
        <w:tc>
          <w:tcPr>
            <w:tcW w:w="1728" w:type="dxa"/>
            <w:tcBorders>
              <w:top w:val="nil"/>
              <w:left w:val="nil"/>
              <w:bottom w:val="nil"/>
              <w:right w:val="nil"/>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rPr>
            </w:pPr>
            <w:r w:rsidRPr="006931CA">
              <w:rPr>
                <w:rFonts w:ascii="Times New Roman" w:eastAsia="Times New Roman" w:hAnsi="Times New Roman" w:cs="Times New Roman"/>
              </w:rPr>
              <w:t>всего:</w:t>
            </w:r>
          </w:p>
        </w:tc>
        <w:tc>
          <w:tcPr>
            <w:tcW w:w="8976" w:type="dxa"/>
            <w:tcBorders>
              <w:top w:val="nil"/>
              <w:left w:val="nil"/>
              <w:bottom w:val="single" w:sz="4" w:space="0" w:color="auto"/>
              <w:right w:val="nil"/>
            </w:tcBorders>
          </w:tcPr>
          <w:p w:rsidR="006931CA" w:rsidRPr="006931CA" w:rsidRDefault="006931CA" w:rsidP="006931CA">
            <w:pPr>
              <w:autoSpaceDE w:val="0"/>
              <w:autoSpaceDN w:val="0"/>
              <w:adjustRightInd w:val="0"/>
              <w:spacing w:after="0" w:line="240" w:lineRule="auto"/>
              <w:jc w:val="right"/>
              <w:rPr>
                <w:rFonts w:ascii="Times New Roman" w:eastAsia="Times New Roman" w:hAnsi="Times New Roman" w:cs="Times New Roman"/>
                <w:b/>
                <w:bCs/>
              </w:rPr>
            </w:pPr>
            <w:r w:rsidRPr="006931CA">
              <w:rPr>
                <w:rFonts w:ascii="Times New Roman" w:eastAsia="Times New Roman" w:hAnsi="Times New Roman" w:cs="Times New Roman"/>
                <w:b/>
                <w:bCs/>
              </w:rPr>
              <w:t>,</w:t>
            </w:r>
          </w:p>
        </w:tc>
      </w:tr>
      <w:tr w:rsidR="006931CA" w:rsidRPr="006931CA" w:rsidTr="006931CA">
        <w:tc>
          <w:tcPr>
            <w:tcW w:w="1728" w:type="dxa"/>
            <w:tcBorders>
              <w:top w:val="nil"/>
              <w:left w:val="nil"/>
              <w:bottom w:val="nil"/>
              <w:right w:val="nil"/>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rPr>
            </w:pPr>
            <w:r w:rsidRPr="006931CA">
              <w:rPr>
                <w:rFonts w:ascii="Times New Roman" w:eastAsia="Times New Roman" w:hAnsi="Times New Roman" w:cs="Times New Roman"/>
              </w:rPr>
              <w:t>в том числе:</w:t>
            </w:r>
          </w:p>
        </w:tc>
        <w:tc>
          <w:tcPr>
            <w:tcW w:w="8976" w:type="dxa"/>
            <w:tcBorders>
              <w:top w:val="single" w:sz="4" w:space="0" w:color="auto"/>
              <w:left w:val="nil"/>
              <w:bottom w:val="nil"/>
              <w:right w:val="nil"/>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rPr>
            </w:pPr>
            <w:r w:rsidRPr="006931CA">
              <w:rPr>
                <w:rFonts w:ascii="Times New Roman" w:eastAsia="Times New Roman" w:hAnsi="Times New Roman" w:cs="Times New Roman"/>
              </w:rPr>
              <w:t>(сумма  прописью)</w:t>
            </w:r>
          </w:p>
        </w:tc>
      </w:tr>
    </w:tbl>
    <w:p w:rsidR="006931CA" w:rsidRPr="006931CA" w:rsidRDefault="006931CA" w:rsidP="006931CA">
      <w:pPr>
        <w:autoSpaceDE w:val="0"/>
        <w:autoSpaceDN w:val="0"/>
        <w:adjustRightInd w:val="0"/>
        <w:spacing w:after="0" w:line="240" w:lineRule="auto"/>
        <w:rPr>
          <w:rFonts w:ascii="Courier New" w:eastAsia="Times New Roman" w:hAnsi="Courier New" w:cs="Courier New"/>
          <w:sz w:val="20"/>
          <w:szCs w:val="20"/>
        </w:rPr>
      </w:pPr>
    </w:p>
    <w:tbl>
      <w:tblPr>
        <w:tblW w:w="10620" w:type="dxa"/>
        <w:tblInd w:w="-110" w:type="dxa"/>
        <w:tblLayout w:type="fixed"/>
        <w:tblCellMar>
          <w:left w:w="70" w:type="dxa"/>
          <w:right w:w="70" w:type="dxa"/>
        </w:tblCellMar>
        <w:tblLook w:val="0000" w:firstRow="0" w:lastRow="0" w:firstColumn="0" w:lastColumn="0" w:noHBand="0" w:noVBand="0"/>
      </w:tblPr>
      <w:tblGrid>
        <w:gridCol w:w="1395"/>
        <w:gridCol w:w="2925"/>
        <w:gridCol w:w="1800"/>
        <w:gridCol w:w="1350"/>
        <w:gridCol w:w="1620"/>
        <w:gridCol w:w="1530"/>
      </w:tblGrid>
      <w:tr w:rsidR="006931CA" w:rsidRPr="006931CA" w:rsidTr="006931CA">
        <w:trPr>
          <w:trHeight w:val="960"/>
        </w:trPr>
        <w:tc>
          <w:tcPr>
            <w:tcW w:w="1395"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Дата</w:t>
            </w: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зачисления</w:t>
            </w:r>
            <w:r w:rsidRPr="006931CA">
              <w:rPr>
                <w:rFonts w:ascii="Times New Roman" w:eastAsia="Times New Roman" w:hAnsi="Times New Roman" w:cs="Times New Roman"/>
                <w:sz w:val="18"/>
                <w:szCs w:val="18"/>
              </w:rPr>
              <w:br/>
              <w:t xml:space="preserve">средств </w:t>
            </w:r>
            <w:r w:rsidRPr="006931CA">
              <w:rPr>
                <w:rFonts w:ascii="Times New Roman" w:eastAsia="Times New Roman" w:hAnsi="Times New Roman" w:cs="Times New Roman"/>
                <w:sz w:val="18"/>
                <w:szCs w:val="18"/>
              </w:rPr>
              <w:br/>
              <w:t>на счет</w:t>
            </w:r>
          </w:p>
        </w:tc>
        <w:tc>
          <w:tcPr>
            <w:tcW w:w="2925"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Источник поступления</w:t>
            </w:r>
            <w:r w:rsidRPr="006931CA">
              <w:rPr>
                <w:rFonts w:ascii="Times New Roman" w:eastAsia="Times New Roman" w:hAnsi="Times New Roman" w:cs="Times New Roman"/>
                <w:sz w:val="18"/>
                <w:szCs w:val="18"/>
              </w:rPr>
              <w:br/>
              <w:t>средств</w:t>
            </w:r>
          </w:p>
        </w:tc>
        <w:tc>
          <w:tcPr>
            <w:tcW w:w="180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autoSpaceDE w:val="0"/>
              <w:autoSpaceDN w:val="0"/>
              <w:adjustRightInd w:val="0"/>
              <w:spacing w:after="0" w:line="240" w:lineRule="auto"/>
              <w:ind w:left="-70" w:right="-70"/>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Реквизиты, идентифицирующие юридическое лицо или гражданина,</w:t>
            </w:r>
          </w:p>
          <w:p w:rsidR="006931CA" w:rsidRPr="006931CA" w:rsidRDefault="006931CA" w:rsidP="006931CA">
            <w:pPr>
              <w:autoSpaceDE w:val="0"/>
              <w:autoSpaceDN w:val="0"/>
              <w:adjustRightInd w:val="0"/>
              <w:spacing w:after="0" w:line="240" w:lineRule="auto"/>
              <w:ind w:left="-70" w:right="-70"/>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осуществивших</w:t>
            </w:r>
          </w:p>
          <w:p w:rsidR="006931CA" w:rsidRPr="006931CA" w:rsidRDefault="006931CA" w:rsidP="006931CA">
            <w:pPr>
              <w:autoSpaceDE w:val="0"/>
              <w:autoSpaceDN w:val="0"/>
              <w:adjustRightInd w:val="0"/>
              <w:spacing w:after="0" w:line="240" w:lineRule="auto"/>
              <w:ind w:left="-70" w:right="-70"/>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перечисление</w:t>
            </w:r>
          </w:p>
          <w:p w:rsidR="006931CA" w:rsidRPr="006931CA" w:rsidRDefault="006931CA" w:rsidP="006931CA">
            <w:pPr>
              <w:autoSpaceDE w:val="0"/>
              <w:autoSpaceDN w:val="0"/>
              <w:adjustRightInd w:val="0"/>
              <w:spacing w:after="0" w:line="240" w:lineRule="auto"/>
              <w:ind w:left="-70" w:right="-70"/>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средств</w:t>
            </w:r>
          </w:p>
        </w:tc>
        <w:tc>
          <w:tcPr>
            <w:tcW w:w="135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Сумма в рублях</w:t>
            </w:r>
          </w:p>
        </w:tc>
        <w:tc>
          <w:tcPr>
            <w:tcW w:w="162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Виды</w:t>
            </w: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поступлений</w:t>
            </w:r>
          </w:p>
        </w:tc>
        <w:tc>
          <w:tcPr>
            <w:tcW w:w="153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Документ,</w:t>
            </w: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подтверждающий поступление</w:t>
            </w: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средств</w:t>
            </w:r>
          </w:p>
        </w:tc>
      </w:tr>
      <w:tr w:rsidR="006931CA" w:rsidRPr="006931CA" w:rsidTr="006931CA">
        <w:trPr>
          <w:trHeight w:val="240"/>
        </w:trPr>
        <w:tc>
          <w:tcPr>
            <w:tcW w:w="139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1</w:t>
            </w:r>
          </w:p>
        </w:tc>
        <w:tc>
          <w:tcPr>
            <w:tcW w:w="292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2</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3</w:t>
            </w:r>
          </w:p>
        </w:tc>
        <w:tc>
          <w:tcPr>
            <w:tcW w:w="135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4</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5</w:t>
            </w:r>
          </w:p>
        </w:tc>
        <w:tc>
          <w:tcPr>
            <w:tcW w:w="153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6</w:t>
            </w:r>
          </w:p>
        </w:tc>
      </w:tr>
      <w:tr w:rsidR="006931CA" w:rsidRPr="006931CA" w:rsidTr="006931CA">
        <w:trPr>
          <w:trHeight w:val="240"/>
        </w:trPr>
        <w:tc>
          <w:tcPr>
            <w:tcW w:w="139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92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35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53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p>
        </w:tc>
      </w:tr>
    </w:tbl>
    <w:p w:rsidR="006931CA" w:rsidRPr="006931CA" w:rsidRDefault="006931CA" w:rsidP="006931CA">
      <w:pPr>
        <w:autoSpaceDE w:val="0"/>
        <w:autoSpaceDN w:val="0"/>
        <w:adjustRightInd w:val="0"/>
        <w:spacing w:after="0" w:line="240" w:lineRule="auto"/>
        <w:jc w:val="both"/>
        <w:rPr>
          <w:rFonts w:ascii="Times New Roman" w:eastAsia="Times New Roman" w:hAnsi="Times New Roman" w:cs="Times New Roman"/>
          <w:sz w:val="24"/>
          <w:szCs w:val="24"/>
        </w:rPr>
      </w:pPr>
    </w:p>
    <w:p w:rsidR="006931CA" w:rsidRPr="006931CA" w:rsidRDefault="006931CA" w:rsidP="006931CA">
      <w:pPr>
        <w:autoSpaceDE w:val="0"/>
        <w:autoSpaceDN w:val="0"/>
        <w:adjustRightInd w:val="0"/>
        <w:spacing w:after="0" w:line="240" w:lineRule="auto"/>
        <w:jc w:val="both"/>
        <w:rPr>
          <w:rFonts w:ascii="Times New Roman" w:eastAsia="Times New Roman" w:hAnsi="Times New Roman" w:cs="Times New Roman"/>
          <w:sz w:val="24"/>
          <w:szCs w:val="24"/>
        </w:rPr>
      </w:pPr>
    </w:p>
    <w:p w:rsidR="006931CA" w:rsidRPr="006931CA" w:rsidRDefault="006931CA" w:rsidP="006931CA">
      <w:pPr>
        <w:autoSpaceDE w:val="0"/>
        <w:autoSpaceDN w:val="0"/>
        <w:adjustRightInd w:val="0"/>
        <w:spacing w:after="0" w:line="240" w:lineRule="auto"/>
        <w:jc w:val="both"/>
        <w:rPr>
          <w:rFonts w:ascii="Times New Roman" w:eastAsia="Times New Roman" w:hAnsi="Times New Roman" w:cs="Times New Roman"/>
          <w:sz w:val="24"/>
          <w:szCs w:val="24"/>
        </w:rPr>
      </w:pPr>
    </w:p>
    <w:p w:rsidR="006931CA" w:rsidRPr="006931CA" w:rsidRDefault="006931CA" w:rsidP="006931CA">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4094"/>
        <w:gridCol w:w="2209"/>
        <w:gridCol w:w="3901"/>
      </w:tblGrid>
      <w:tr w:rsidR="006931CA" w:rsidRPr="006931CA" w:rsidTr="006931CA">
        <w:tc>
          <w:tcPr>
            <w:tcW w:w="4173" w:type="dxa"/>
            <w:tcBorders>
              <w:top w:val="nil"/>
              <w:left w:val="nil"/>
              <w:bottom w:val="nil"/>
              <w:right w:val="nil"/>
            </w:tcBorders>
          </w:tcPr>
          <w:p w:rsidR="006931CA" w:rsidRPr="006931CA" w:rsidRDefault="006931CA" w:rsidP="006931CA">
            <w:pPr>
              <w:rPr>
                <w:rFonts w:ascii="Times New Roman" w:eastAsiaTheme="minorHAnsi" w:hAnsi="Times New Roman" w:cs="Times New Roman"/>
                <w:lang w:eastAsia="en-US"/>
              </w:rPr>
            </w:pPr>
            <w:r w:rsidRPr="006931CA">
              <w:rPr>
                <w:rFonts w:ascii="Times New Roman" w:eastAsiaTheme="minorHAnsi" w:hAnsi="Times New Roman" w:cs="Times New Roman"/>
                <w:lang w:eastAsia="en-US"/>
              </w:rPr>
              <w:t>Руководитель филиала</w:t>
            </w:r>
          </w:p>
        </w:tc>
        <w:tc>
          <w:tcPr>
            <w:tcW w:w="2260" w:type="dxa"/>
            <w:tcBorders>
              <w:top w:val="nil"/>
              <w:left w:val="nil"/>
              <w:bottom w:val="nil"/>
              <w:right w:val="nil"/>
            </w:tcBorders>
          </w:tcPr>
          <w:p w:rsidR="006931CA" w:rsidRPr="006931CA" w:rsidRDefault="006931CA" w:rsidP="006931CA">
            <w:pPr>
              <w:rPr>
                <w:rFonts w:ascii="Times New Roman" w:eastAsiaTheme="minorHAnsi" w:hAnsi="Times New Roman" w:cs="Times New Roman"/>
                <w:lang w:eastAsia="en-US"/>
              </w:rPr>
            </w:pPr>
          </w:p>
        </w:tc>
        <w:tc>
          <w:tcPr>
            <w:tcW w:w="3987" w:type="dxa"/>
            <w:tcBorders>
              <w:top w:val="nil"/>
              <w:left w:val="nil"/>
              <w:right w:val="nil"/>
            </w:tcBorders>
          </w:tcPr>
          <w:p w:rsidR="006931CA" w:rsidRPr="006931CA" w:rsidRDefault="006931CA" w:rsidP="006931CA">
            <w:pPr>
              <w:rPr>
                <w:rFonts w:ascii="Times New Roman" w:eastAsiaTheme="minorHAnsi" w:hAnsi="Times New Roman" w:cs="Times New Roman"/>
                <w:lang w:eastAsia="en-US"/>
              </w:rPr>
            </w:pPr>
          </w:p>
        </w:tc>
      </w:tr>
      <w:tr w:rsidR="006931CA" w:rsidRPr="006931CA" w:rsidTr="006931CA">
        <w:tc>
          <w:tcPr>
            <w:tcW w:w="4173" w:type="dxa"/>
            <w:tcBorders>
              <w:top w:val="nil"/>
              <w:left w:val="nil"/>
              <w:bottom w:val="nil"/>
              <w:right w:val="nil"/>
            </w:tcBorders>
          </w:tcPr>
          <w:p w:rsidR="006931CA" w:rsidRPr="006931CA" w:rsidRDefault="006931CA" w:rsidP="006931CA">
            <w:pPr>
              <w:rPr>
                <w:rFonts w:ascii="Times New Roman" w:eastAsiaTheme="minorHAnsi" w:hAnsi="Times New Roman" w:cs="Times New Roman"/>
                <w:lang w:eastAsia="en-US"/>
              </w:rPr>
            </w:pPr>
            <w:r w:rsidRPr="006931CA">
              <w:rPr>
                <w:rFonts w:ascii="Times New Roman" w:eastAsiaTheme="minorHAnsi" w:hAnsi="Times New Roman" w:cs="Times New Roman"/>
                <w:lang w:eastAsia="en-US"/>
              </w:rPr>
              <w:t>Сбербанка России № ______</w:t>
            </w:r>
          </w:p>
        </w:tc>
        <w:tc>
          <w:tcPr>
            <w:tcW w:w="2260" w:type="dxa"/>
            <w:tcBorders>
              <w:top w:val="nil"/>
              <w:left w:val="nil"/>
              <w:bottom w:val="nil"/>
              <w:right w:val="nil"/>
            </w:tcBorders>
          </w:tcPr>
          <w:p w:rsidR="006931CA" w:rsidRPr="006931CA" w:rsidRDefault="006931CA" w:rsidP="006931CA">
            <w:pPr>
              <w:jc w:val="center"/>
              <w:rPr>
                <w:rFonts w:ascii="Times New Roman" w:eastAsiaTheme="minorHAnsi" w:hAnsi="Times New Roman" w:cs="Times New Roman"/>
                <w:lang w:eastAsia="en-US"/>
              </w:rPr>
            </w:pPr>
            <w:r w:rsidRPr="006931CA">
              <w:rPr>
                <w:rFonts w:ascii="Times New Roman" w:eastAsiaTheme="minorHAnsi" w:hAnsi="Times New Roman" w:cs="Times New Roman"/>
                <w:lang w:eastAsia="en-US"/>
              </w:rPr>
              <w:t>МП</w:t>
            </w:r>
          </w:p>
        </w:tc>
        <w:tc>
          <w:tcPr>
            <w:tcW w:w="3987" w:type="dxa"/>
            <w:tcBorders>
              <w:left w:val="nil"/>
              <w:bottom w:val="single" w:sz="4" w:space="0" w:color="auto"/>
              <w:right w:val="nil"/>
            </w:tcBorders>
          </w:tcPr>
          <w:p w:rsidR="006931CA" w:rsidRPr="006931CA" w:rsidRDefault="006931CA" w:rsidP="006931CA">
            <w:pPr>
              <w:jc w:val="center"/>
              <w:rPr>
                <w:rFonts w:ascii="Times New Roman" w:eastAsiaTheme="minorHAnsi" w:hAnsi="Times New Roman" w:cs="Times New Roman"/>
                <w:sz w:val="20"/>
                <w:lang w:eastAsia="en-US"/>
              </w:rPr>
            </w:pPr>
          </w:p>
        </w:tc>
      </w:tr>
      <w:tr w:rsidR="006931CA" w:rsidRPr="006931CA" w:rsidTr="006931CA">
        <w:tc>
          <w:tcPr>
            <w:tcW w:w="4173" w:type="dxa"/>
            <w:tcBorders>
              <w:top w:val="nil"/>
              <w:left w:val="nil"/>
              <w:bottom w:val="nil"/>
              <w:right w:val="nil"/>
            </w:tcBorders>
          </w:tcPr>
          <w:p w:rsidR="006931CA" w:rsidRPr="006931CA" w:rsidRDefault="006931CA" w:rsidP="006931CA">
            <w:pPr>
              <w:rPr>
                <w:rFonts w:ascii="Times New Roman" w:eastAsiaTheme="minorHAnsi" w:hAnsi="Times New Roman" w:cs="Times New Roman"/>
                <w:lang w:eastAsia="en-US"/>
              </w:rPr>
            </w:pPr>
          </w:p>
        </w:tc>
        <w:tc>
          <w:tcPr>
            <w:tcW w:w="2260" w:type="dxa"/>
            <w:tcBorders>
              <w:top w:val="nil"/>
              <w:left w:val="nil"/>
              <w:bottom w:val="nil"/>
              <w:right w:val="nil"/>
            </w:tcBorders>
          </w:tcPr>
          <w:p w:rsidR="006931CA" w:rsidRPr="006931CA" w:rsidRDefault="006931CA" w:rsidP="006931CA">
            <w:pPr>
              <w:jc w:val="center"/>
              <w:rPr>
                <w:rFonts w:ascii="Times New Roman" w:eastAsiaTheme="minorHAnsi" w:hAnsi="Times New Roman" w:cs="Times New Roman"/>
                <w:lang w:eastAsia="en-US"/>
              </w:rPr>
            </w:pPr>
          </w:p>
        </w:tc>
        <w:tc>
          <w:tcPr>
            <w:tcW w:w="3987" w:type="dxa"/>
            <w:tcBorders>
              <w:top w:val="single" w:sz="4" w:space="0" w:color="auto"/>
              <w:left w:val="nil"/>
              <w:right w:val="nil"/>
            </w:tcBorders>
          </w:tcPr>
          <w:p w:rsidR="006931CA" w:rsidRPr="006931CA" w:rsidRDefault="006931CA" w:rsidP="006931CA">
            <w:pPr>
              <w:jc w:val="center"/>
              <w:rPr>
                <w:rFonts w:ascii="Times New Roman" w:eastAsiaTheme="minorHAnsi" w:hAnsi="Times New Roman" w:cs="Times New Roman"/>
                <w:sz w:val="20"/>
                <w:lang w:eastAsia="en-US"/>
              </w:rPr>
            </w:pPr>
            <w:r w:rsidRPr="006931CA">
              <w:rPr>
                <w:rFonts w:ascii="Times New Roman" w:eastAsiaTheme="minorHAnsi" w:hAnsi="Times New Roman" w:cs="Times New Roman"/>
                <w:sz w:val="20"/>
                <w:lang w:eastAsia="en-US"/>
              </w:rPr>
              <w:t>(подпись, дата, инициалы, фамилия)</w:t>
            </w:r>
          </w:p>
        </w:tc>
      </w:tr>
    </w:tbl>
    <w:p w:rsidR="006931CA" w:rsidRPr="006931CA" w:rsidRDefault="006931CA" w:rsidP="006931CA">
      <w:pPr>
        <w:autoSpaceDE w:val="0"/>
        <w:autoSpaceDN w:val="0"/>
        <w:adjustRightInd w:val="0"/>
        <w:spacing w:after="0" w:line="240" w:lineRule="auto"/>
        <w:jc w:val="both"/>
        <w:rPr>
          <w:rFonts w:ascii="Times New Roman" w:eastAsia="Times New Roman" w:hAnsi="Times New Roman" w:cs="Times New Roman"/>
          <w:sz w:val="24"/>
          <w:szCs w:val="24"/>
        </w:rPr>
      </w:pPr>
    </w:p>
    <w:p w:rsidR="006931CA" w:rsidRPr="006931CA" w:rsidRDefault="006931CA" w:rsidP="006931CA">
      <w:pPr>
        <w:autoSpaceDE w:val="0"/>
        <w:autoSpaceDN w:val="0"/>
        <w:adjustRightInd w:val="0"/>
        <w:spacing w:after="0" w:line="240" w:lineRule="auto"/>
        <w:jc w:val="both"/>
        <w:rPr>
          <w:rFonts w:ascii="Times New Roman" w:eastAsia="Times New Roman" w:hAnsi="Times New Roman" w:cs="Times New Roman"/>
          <w:sz w:val="16"/>
          <w:szCs w:val="24"/>
        </w:rPr>
        <w:sectPr w:rsidR="006931CA" w:rsidRPr="006931CA">
          <w:pgSz w:w="11906" w:h="16838"/>
          <w:pgMar w:top="567" w:right="851" w:bottom="567" w:left="851" w:header="720" w:footer="720" w:gutter="0"/>
          <w:pgNumType w:start="1"/>
          <w:cols w:space="720"/>
          <w:titlePg/>
        </w:sectPr>
      </w:pPr>
    </w:p>
    <w:p w:rsidR="006931CA" w:rsidRPr="006931CA" w:rsidRDefault="006931CA" w:rsidP="006931CA">
      <w:pPr>
        <w:autoSpaceDE w:val="0"/>
        <w:autoSpaceDN w:val="0"/>
        <w:adjustRightInd w:val="0"/>
        <w:spacing w:after="0" w:line="240" w:lineRule="auto"/>
        <w:jc w:val="both"/>
        <w:rPr>
          <w:rFonts w:ascii="Times New Roman" w:eastAsia="Times New Roman" w:hAnsi="Times New Roman" w:cs="Times New Roman"/>
          <w:sz w:val="16"/>
          <w:szCs w:val="24"/>
        </w:rPr>
      </w:pPr>
    </w:p>
    <w:tbl>
      <w:tblPr>
        <w:tblW w:w="0" w:type="auto"/>
        <w:tblLook w:val="0000" w:firstRow="0" w:lastRow="0" w:firstColumn="0" w:lastColumn="0" w:noHBand="0" w:noVBand="0"/>
      </w:tblPr>
      <w:tblGrid>
        <w:gridCol w:w="4146"/>
        <w:gridCol w:w="6058"/>
      </w:tblGrid>
      <w:tr w:rsidR="006931CA" w:rsidRPr="006931CA" w:rsidTr="006931CA">
        <w:tc>
          <w:tcPr>
            <w:tcW w:w="4248" w:type="dxa"/>
            <w:tcBorders>
              <w:top w:val="nil"/>
              <w:left w:val="nil"/>
              <w:bottom w:val="nil"/>
              <w:right w:val="nil"/>
            </w:tcBorders>
          </w:tcPr>
          <w:p w:rsidR="006931CA" w:rsidRPr="006931CA" w:rsidRDefault="006931CA" w:rsidP="006931CA">
            <w:pPr>
              <w:autoSpaceDE w:val="0"/>
              <w:autoSpaceDN w:val="0"/>
              <w:adjustRightInd w:val="0"/>
              <w:spacing w:after="0" w:line="240" w:lineRule="auto"/>
              <w:ind w:firstLine="720"/>
              <w:jc w:val="both"/>
              <w:rPr>
                <w:rFonts w:ascii="Times New Roman" w:eastAsia="Times New Roman" w:hAnsi="Times New Roman" w:cs="Times New Roman"/>
              </w:rPr>
            </w:pPr>
          </w:p>
        </w:tc>
        <w:tc>
          <w:tcPr>
            <w:tcW w:w="6172" w:type="dxa"/>
            <w:tcBorders>
              <w:top w:val="nil"/>
              <w:left w:val="nil"/>
              <w:bottom w:val="nil"/>
              <w:right w:val="nil"/>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rPr>
            </w:pPr>
            <w:r w:rsidRPr="006931CA">
              <w:rPr>
                <w:rFonts w:ascii="Times New Roman" w:eastAsia="Times New Roman" w:hAnsi="Times New Roman" w:cs="Times New Roman"/>
              </w:rPr>
              <w:t>Приложение № 6</w:t>
            </w: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rPr>
            </w:pPr>
            <w:r w:rsidRPr="006931CA">
              <w:rPr>
                <w:rFonts w:ascii="Times New Roman" w:eastAsia="Times New Roman" w:hAnsi="Times New Roman" w:cs="Times New Roman"/>
                <w:bCs/>
              </w:rPr>
              <w:t xml:space="preserve">к Инструкции </w:t>
            </w:r>
            <w:r w:rsidRPr="006931CA">
              <w:rPr>
                <w:rFonts w:ascii="Times New Roman" w:eastAsia="Times New Roman" w:hAnsi="Times New Roman" w:cs="Times New Roman"/>
                <w:bCs/>
                <w:szCs w:val="28"/>
              </w:rPr>
              <w:t xml:space="preserve">о порядке </w:t>
            </w:r>
            <w:r w:rsidRPr="006931CA">
              <w:rPr>
                <w:rFonts w:ascii="Times New Roman" w:eastAsia="Times New Roman" w:hAnsi="Times New Roman" w:cs="Times New Roman"/>
                <w:bCs/>
                <w:szCs w:val="20"/>
              </w:rPr>
              <w:t>формирования и расходования денежных средств избирательных фондов</w:t>
            </w:r>
            <w:r w:rsidRPr="006931CA">
              <w:rPr>
                <w:rFonts w:ascii="Times New Roman" w:eastAsia="Times New Roman" w:hAnsi="Times New Roman" w:cs="Times New Roman"/>
                <w:bCs/>
                <w:szCs w:val="28"/>
              </w:rPr>
              <w:t xml:space="preserve"> кандидатов, избирательных объединений при проведении выборов депутатов Совета народных депутатов </w:t>
            </w:r>
            <w:proofErr w:type="spellStart"/>
            <w:r w:rsidRPr="006931CA">
              <w:rPr>
                <w:rFonts w:ascii="Times New Roman" w:eastAsia="Times New Roman" w:hAnsi="Times New Roman" w:cs="Times New Roman"/>
                <w:bCs/>
                <w:szCs w:val="28"/>
              </w:rPr>
              <w:t>Калтанского</w:t>
            </w:r>
            <w:proofErr w:type="spellEnd"/>
            <w:r w:rsidRPr="006931CA">
              <w:rPr>
                <w:rFonts w:ascii="Times New Roman" w:eastAsia="Times New Roman" w:hAnsi="Times New Roman" w:cs="Times New Roman"/>
                <w:bCs/>
                <w:szCs w:val="28"/>
              </w:rPr>
              <w:t xml:space="preserve"> городского округа</w:t>
            </w:r>
          </w:p>
        </w:tc>
      </w:tr>
    </w:tbl>
    <w:p w:rsidR="006931CA" w:rsidRPr="006931CA" w:rsidRDefault="006931CA" w:rsidP="006931CA">
      <w:pPr>
        <w:autoSpaceDE w:val="0"/>
        <w:autoSpaceDN w:val="0"/>
        <w:adjustRightInd w:val="0"/>
        <w:spacing w:after="0" w:line="240" w:lineRule="auto"/>
        <w:rPr>
          <w:rFonts w:ascii="Courier New" w:eastAsia="Times New Roman" w:hAnsi="Courier New" w:cs="Courier New"/>
          <w:sz w:val="20"/>
          <w:szCs w:val="20"/>
        </w:rPr>
      </w:pPr>
      <w:r w:rsidRPr="006931CA">
        <w:rPr>
          <w:rFonts w:ascii="Courier New" w:eastAsia="Times New Roman" w:hAnsi="Courier New" w:cs="Courier New"/>
          <w:sz w:val="20"/>
          <w:szCs w:val="20"/>
        </w:rPr>
        <w:t xml:space="preserve">  </w:t>
      </w:r>
    </w:p>
    <w:p w:rsidR="006931CA" w:rsidRPr="006931CA" w:rsidRDefault="006931CA" w:rsidP="006931CA">
      <w:pPr>
        <w:autoSpaceDE w:val="0"/>
        <w:autoSpaceDN w:val="0"/>
        <w:adjustRightInd w:val="0"/>
        <w:spacing w:after="0" w:line="240" w:lineRule="auto"/>
        <w:jc w:val="right"/>
        <w:rPr>
          <w:rFonts w:ascii="Times New Roman" w:eastAsia="Times New Roman" w:hAnsi="Times New Roman" w:cs="Times New Roman"/>
          <w:b/>
          <w:bCs/>
          <w:sz w:val="24"/>
          <w:szCs w:val="24"/>
        </w:rPr>
      </w:pPr>
      <w:r w:rsidRPr="006931CA">
        <w:rPr>
          <w:rFonts w:ascii="Times New Roman" w:eastAsia="Times New Roman" w:hAnsi="Times New Roman" w:cs="Times New Roman"/>
          <w:b/>
          <w:bCs/>
          <w:sz w:val="24"/>
          <w:szCs w:val="24"/>
        </w:rPr>
        <w:t>Образец</w:t>
      </w: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bCs/>
          <w:sz w:val="24"/>
          <w:szCs w:val="24"/>
        </w:rPr>
      </w:pPr>
      <w:r w:rsidRPr="006931CA">
        <w:rPr>
          <w:rFonts w:ascii="Times New Roman" w:eastAsia="Times New Roman" w:hAnsi="Times New Roman" w:cs="Times New Roman"/>
          <w:b/>
          <w:bCs/>
          <w:sz w:val="24"/>
          <w:szCs w:val="24"/>
        </w:rPr>
        <w:t>Сведения</w:t>
      </w: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bCs/>
          <w:sz w:val="24"/>
          <w:szCs w:val="24"/>
        </w:rPr>
      </w:pPr>
      <w:r w:rsidRPr="006931CA">
        <w:rPr>
          <w:rFonts w:ascii="Times New Roman" w:eastAsia="Times New Roman" w:hAnsi="Times New Roman" w:cs="Times New Roman"/>
          <w:b/>
          <w:bCs/>
          <w:sz w:val="24"/>
          <w:szCs w:val="24"/>
        </w:rPr>
        <w:t xml:space="preserve">о поступлении средств на специальный избирательный счет </w:t>
      </w:r>
    </w:p>
    <w:p w:rsidR="006931CA" w:rsidRPr="006931CA" w:rsidRDefault="006931CA" w:rsidP="006931CA">
      <w:pPr>
        <w:autoSpaceDE w:val="0"/>
        <w:autoSpaceDN w:val="0"/>
        <w:adjustRightInd w:val="0"/>
        <w:spacing w:after="0" w:line="240" w:lineRule="auto"/>
        <w:jc w:val="center"/>
        <w:rPr>
          <w:rFonts w:ascii="Courier New" w:eastAsia="Times New Roman" w:hAnsi="Courier New" w:cs="Courier New"/>
          <w:sz w:val="20"/>
          <w:szCs w:val="20"/>
        </w:rPr>
      </w:pPr>
      <w:r w:rsidRPr="006931CA">
        <w:rPr>
          <w:rFonts w:ascii="Times New Roman" w:eastAsia="Times New Roman" w:hAnsi="Times New Roman" w:cs="Times New Roman"/>
          <w:b/>
          <w:bCs/>
          <w:sz w:val="24"/>
          <w:szCs w:val="24"/>
        </w:rPr>
        <w:t xml:space="preserve">кандидата, избирательного </w:t>
      </w:r>
      <w:proofErr w:type="gramStart"/>
      <w:r w:rsidRPr="006931CA">
        <w:rPr>
          <w:rFonts w:ascii="Times New Roman" w:eastAsia="Times New Roman" w:hAnsi="Times New Roman" w:cs="Times New Roman"/>
          <w:b/>
          <w:bCs/>
          <w:sz w:val="24"/>
          <w:szCs w:val="24"/>
        </w:rPr>
        <w:t>объединения  при</w:t>
      </w:r>
      <w:proofErr w:type="gramEnd"/>
      <w:r w:rsidRPr="006931CA">
        <w:rPr>
          <w:rFonts w:ascii="Times New Roman" w:eastAsia="Times New Roman" w:hAnsi="Times New Roman" w:cs="Times New Roman"/>
          <w:b/>
          <w:bCs/>
          <w:sz w:val="24"/>
          <w:szCs w:val="24"/>
        </w:rPr>
        <w:t xml:space="preserve"> проведении выборов </w:t>
      </w:r>
      <w:r w:rsidRPr="00245F15">
        <w:rPr>
          <w:rFonts w:ascii="Times New Roman" w:eastAsia="Times New Roman" w:hAnsi="Times New Roman" w:cs="Times New Roman"/>
          <w:b/>
          <w:bCs/>
          <w:sz w:val="24"/>
          <w:szCs w:val="24"/>
        </w:rPr>
        <w:t xml:space="preserve">депутатов Совета народных депутатов </w:t>
      </w:r>
      <w:proofErr w:type="spellStart"/>
      <w:r w:rsidRPr="00245F15">
        <w:rPr>
          <w:rFonts w:ascii="Times New Roman" w:eastAsia="Times New Roman" w:hAnsi="Times New Roman" w:cs="Times New Roman"/>
          <w:b/>
          <w:bCs/>
          <w:sz w:val="24"/>
          <w:szCs w:val="24"/>
        </w:rPr>
        <w:t>Калтанского</w:t>
      </w:r>
      <w:proofErr w:type="spellEnd"/>
      <w:r w:rsidRPr="00245F15">
        <w:rPr>
          <w:rFonts w:ascii="Times New Roman" w:eastAsia="Times New Roman" w:hAnsi="Times New Roman" w:cs="Times New Roman"/>
          <w:b/>
          <w:bCs/>
          <w:sz w:val="24"/>
          <w:szCs w:val="24"/>
        </w:rPr>
        <w:t xml:space="preserve"> городского округа</w:t>
      </w:r>
      <w:r w:rsidRPr="006931CA">
        <w:rPr>
          <w:rFonts w:ascii="Courier New" w:eastAsia="Times New Roman" w:hAnsi="Courier New" w:cs="Courier New"/>
          <w:sz w:val="20"/>
          <w:szCs w:val="20"/>
        </w:rPr>
        <w:t xml:space="preserve"> </w:t>
      </w:r>
    </w:p>
    <w:p w:rsidR="006931CA" w:rsidRPr="006931CA" w:rsidRDefault="006931CA" w:rsidP="006931CA">
      <w:pPr>
        <w:autoSpaceDE w:val="0"/>
        <w:autoSpaceDN w:val="0"/>
        <w:adjustRightInd w:val="0"/>
        <w:spacing w:after="0" w:line="240" w:lineRule="auto"/>
        <w:jc w:val="right"/>
        <w:rPr>
          <w:rFonts w:ascii="Times New Roman" w:eastAsia="Times New Roman" w:hAnsi="Times New Roman" w:cs="Times New Roman"/>
          <w:sz w:val="24"/>
          <w:szCs w:val="24"/>
        </w:rPr>
      </w:pPr>
      <w:r w:rsidRPr="006931CA">
        <w:rPr>
          <w:rFonts w:ascii="Times New Roman" w:eastAsia="Times New Roman" w:hAnsi="Times New Roman" w:cs="Times New Roman"/>
          <w:sz w:val="24"/>
          <w:szCs w:val="24"/>
        </w:rPr>
        <w:t xml:space="preserve">По состоянию на </w:t>
      </w:r>
      <w:r w:rsidRPr="006931CA">
        <w:rPr>
          <w:rFonts w:ascii="Times New Roman" w:eastAsia="Times New Roman" w:hAnsi="Times New Roman" w:cs="Times New Roman"/>
          <w:b/>
          <w:bCs/>
          <w:sz w:val="24"/>
          <w:szCs w:val="24"/>
        </w:rPr>
        <w:t>1</w:t>
      </w:r>
      <w:r w:rsidR="00245F15">
        <w:rPr>
          <w:rFonts w:ascii="Times New Roman" w:eastAsia="Times New Roman" w:hAnsi="Times New Roman" w:cs="Times New Roman"/>
          <w:b/>
          <w:bCs/>
          <w:sz w:val="24"/>
          <w:szCs w:val="24"/>
        </w:rPr>
        <w:t>8</w:t>
      </w:r>
      <w:r w:rsidRPr="006931CA">
        <w:rPr>
          <w:rFonts w:ascii="Times New Roman" w:eastAsia="Times New Roman" w:hAnsi="Times New Roman" w:cs="Times New Roman"/>
          <w:b/>
          <w:bCs/>
          <w:sz w:val="24"/>
          <w:szCs w:val="24"/>
        </w:rPr>
        <w:t xml:space="preserve"> августа 20</w:t>
      </w:r>
      <w:r w:rsidR="00245F15">
        <w:rPr>
          <w:rFonts w:ascii="Times New Roman" w:eastAsia="Times New Roman" w:hAnsi="Times New Roman" w:cs="Times New Roman"/>
          <w:b/>
          <w:bCs/>
          <w:sz w:val="24"/>
          <w:szCs w:val="24"/>
        </w:rPr>
        <w:t>21</w:t>
      </w:r>
      <w:r w:rsidRPr="006931CA">
        <w:rPr>
          <w:rFonts w:ascii="Times New Roman" w:eastAsia="Times New Roman" w:hAnsi="Times New Roman" w:cs="Times New Roman"/>
          <w:b/>
          <w:bCs/>
          <w:sz w:val="24"/>
          <w:szCs w:val="24"/>
        </w:rPr>
        <w:t xml:space="preserve"> года </w:t>
      </w:r>
    </w:p>
    <w:p w:rsidR="006931CA" w:rsidRPr="006931CA" w:rsidRDefault="006931CA" w:rsidP="006931CA">
      <w:pPr>
        <w:autoSpaceDE w:val="0"/>
        <w:autoSpaceDN w:val="0"/>
        <w:adjustRightInd w:val="0"/>
        <w:spacing w:after="0" w:line="240" w:lineRule="auto"/>
        <w:rPr>
          <w:rFonts w:ascii="Courier New" w:eastAsia="Times New Roman" w:hAnsi="Courier New" w:cs="Courier New"/>
          <w:sz w:val="20"/>
          <w:szCs w:val="20"/>
        </w:rPr>
      </w:pPr>
    </w:p>
    <w:tbl>
      <w:tblPr>
        <w:tblW w:w="0" w:type="auto"/>
        <w:tblLook w:val="0000" w:firstRow="0" w:lastRow="0" w:firstColumn="0" w:lastColumn="0" w:noHBand="0" w:noVBand="0"/>
      </w:tblPr>
      <w:tblGrid>
        <w:gridCol w:w="10204"/>
      </w:tblGrid>
      <w:tr w:rsidR="006931CA" w:rsidRPr="006931CA" w:rsidTr="006931CA">
        <w:tc>
          <w:tcPr>
            <w:tcW w:w="10704" w:type="dxa"/>
            <w:tcBorders>
              <w:top w:val="nil"/>
              <w:left w:val="nil"/>
              <w:bottom w:val="single" w:sz="4" w:space="0" w:color="auto"/>
              <w:right w:val="nil"/>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bCs/>
              </w:rPr>
            </w:pPr>
            <w:r w:rsidRPr="006931CA">
              <w:rPr>
                <w:rFonts w:ascii="Times New Roman" w:eastAsia="Times New Roman" w:hAnsi="Times New Roman" w:cs="Times New Roman"/>
                <w:b/>
                <w:bCs/>
              </w:rPr>
              <w:t xml:space="preserve">Кандидатов Кандидат </w:t>
            </w:r>
            <w:proofErr w:type="spellStart"/>
            <w:r w:rsidRPr="006931CA">
              <w:rPr>
                <w:rFonts w:ascii="Times New Roman" w:eastAsia="Times New Roman" w:hAnsi="Times New Roman" w:cs="Times New Roman"/>
                <w:b/>
                <w:bCs/>
              </w:rPr>
              <w:t>Кандидатович</w:t>
            </w:r>
            <w:proofErr w:type="spellEnd"/>
          </w:p>
        </w:tc>
      </w:tr>
      <w:tr w:rsidR="006931CA" w:rsidRPr="006931CA" w:rsidTr="006931CA">
        <w:tc>
          <w:tcPr>
            <w:tcW w:w="10704" w:type="dxa"/>
            <w:tcBorders>
              <w:top w:val="single" w:sz="4" w:space="0" w:color="auto"/>
              <w:left w:val="nil"/>
              <w:bottom w:val="nil"/>
              <w:right w:val="nil"/>
            </w:tcBorders>
          </w:tcPr>
          <w:p w:rsidR="006931CA" w:rsidRPr="006931CA" w:rsidRDefault="006931CA" w:rsidP="006931CA">
            <w:pPr>
              <w:autoSpaceDE w:val="0"/>
              <w:autoSpaceDN w:val="0"/>
              <w:adjustRightInd w:val="0"/>
              <w:spacing w:after="0" w:line="240" w:lineRule="auto"/>
              <w:jc w:val="center"/>
              <w:rPr>
                <w:rFonts w:ascii="Courier New" w:eastAsia="Times New Roman" w:hAnsi="Courier New" w:cs="Courier New"/>
                <w:sz w:val="20"/>
                <w:szCs w:val="20"/>
              </w:rPr>
            </w:pPr>
            <w:r w:rsidRPr="006931CA">
              <w:rPr>
                <w:rFonts w:ascii="Times New Roman" w:eastAsia="Times New Roman" w:hAnsi="Times New Roman" w:cs="Times New Roman"/>
                <w:sz w:val="20"/>
                <w:szCs w:val="20"/>
              </w:rPr>
              <w:t>(ФИО кандидата, наименование избирательного объединения)</w:t>
            </w:r>
          </w:p>
        </w:tc>
      </w:tr>
      <w:tr w:rsidR="006931CA" w:rsidRPr="006931CA" w:rsidTr="006931CA">
        <w:tc>
          <w:tcPr>
            <w:tcW w:w="10704" w:type="dxa"/>
            <w:tcBorders>
              <w:top w:val="nil"/>
              <w:left w:val="nil"/>
              <w:bottom w:val="single" w:sz="4" w:space="0" w:color="auto"/>
              <w:right w:val="nil"/>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rPr>
            </w:pPr>
          </w:p>
        </w:tc>
      </w:tr>
      <w:tr w:rsidR="006931CA" w:rsidRPr="006931CA" w:rsidTr="006931CA">
        <w:tc>
          <w:tcPr>
            <w:tcW w:w="10704" w:type="dxa"/>
            <w:tcBorders>
              <w:top w:val="single" w:sz="4" w:space="0" w:color="auto"/>
              <w:left w:val="nil"/>
              <w:bottom w:val="nil"/>
              <w:right w:val="nil"/>
            </w:tcBorders>
          </w:tcPr>
          <w:p w:rsidR="006931CA" w:rsidRPr="006931CA" w:rsidRDefault="006931CA" w:rsidP="006931CA">
            <w:pPr>
              <w:autoSpaceDE w:val="0"/>
              <w:autoSpaceDN w:val="0"/>
              <w:adjustRightInd w:val="0"/>
              <w:spacing w:after="0" w:line="240" w:lineRule="auto"/>
              <w:jc w:val="center"/>
              <w:rPr>
                <w:rFonts w:ascii="Courier New" w:eastAsia="Times New Roman" w:hAnsi="Courier New" w:cs="Courier New"/>
                <w:sz w:val="20"/>
                <w:szCs w:val="20"/>
              </w:rPr>
            </w:pPr>
            <w:r w:rsidRPr="006931CA">
              <w:rPr>
                <w:rFonts w:ascii="Times New Roman" w:eastAsia="Times New Roman" w:hAnsi="Times New Roman" w:cs="Times New Roman"/>
                <w:sz w:val="20"/>
                <w:szCs w:val="20"/>
              </w:rPr>
              <w:t>(номер одномандатного избирательного округа)</w:t>
            </w:r>
          </w:p>
        </w:tc>
      </w:tr>
      <w:tr w:rsidR="006931CA" w:rsidRPr="006931CA" w:rsidTr="006931CA">
        <w:tc>
          <w:tcPr>
            <w:tcW w:w="10704" w:type="dxa"/>
            <w:tcBorders>
              <w:top w:val="nil"/>
              <w:left w:val="nil"/>
              <w:bottom w:val="single" w:sz="4" w:space="0" w:color="auto"/>
              <w:right w:val="nil"/>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bCs/>
              </w:rPr>
            </w:pPr>
            <w:r w:rsidRPr="006931CA">
              <w:rPr>
                <w:rFonts w:ascii="Times New Roman" w:eastAsia="Times New Roman" w:hAnsi="Times New Roman" w:cs="Times New Roman"/>
                <w:b/>
                <w:bCs/>
              </w:rPr>
              <w:t xml:space="preserve">№ 00000000000000000000 </w:t>
            </w:r>
          </w:p>
        </w:tc>
      </w:tr>
      <w:tr w:rsidR="006931CA" w:rsidRPr="006931CA" w:rsidTr="006931CA">
        <w:tc>
          <w:tcPr>
            <w:tcW w:w="10704" w:type="dxa"/>
            <w:tcBorders>
              <w:top w:val="single" w:sz="4" w:space="0" w:color="auto"/>
              <w:left w:val="nil"/>
              <w:bottom w:val="nil"/>
              <w:right w:val="nil"/>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 xml:space="preserve">(номер специального избирательного счета, </w:t>
            </w:r>
          </w:p>
        </w:tc>
      </w:tr>
      <w:tr w:rsidR="006931CA" w:rsidRPr="006931CA" w:rsidTr="006931CA">
        <w:tc>
          <w:tcPr>
            <w:tcW w:w="10704" w:type="dxa"/>
            <w:tcBorders>
              <w:top w:val="nil"/>
              <w:left w:val="nil"/>
              <w:bottom w:val="single" w:sz="4" w:space="0" w:color="auto"/>
              <w:right w:val="nil"/>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bCs/>
              </w:rPr>
            </w:pPr>
            <w:r w:rsidRPr="006931CA">
              <w:rPr>
                <w:rFonts w:ascii="Times New Roman" w:eastAsia="Times New Roman" w:hAnsi="Times New Roman" w:cs="Times New Roman"/>
                <w:b/>
                <w:bCs/>
              </w:rPr>
              <w:t xml:space="preserve">ОСБ № 0000/0000 Сбербанка России, г. </w:t>
            </w:r>
            <w:proofErr w:type="spellStart"/>
            <w:r w:rsidRPr="006931CA">
              <w:rPr>
                <w:rFonts w:ascii="Times New Roman" w:eastAsia="Times New Roman" w:hAnsi="Times New Roman" w:cs="Times New Roman"/>
                <w:b/>
                <w:bCs/>
              </w:rPr>
              <w:t>Энск</w:t>
            </w:r>
            <w:proofErr w:type="spellEnd"/>
            <w:r w:rsidRPr="006931CA">
              <w:rPr>
                <w:rFonts w:ascii="Times New Roman" w:eastAsia="Times New Roman" w:hAnsi="Times New Roman" w:cs="Times New Roman"/>
                <w:b/>
                <w:bCs/>
              </w:rPr>
              <w:t>, пр. Энский, 53</w:t>
            </w:r>
          </w:p>
        </w:tc>
      </w:tr>
      <w:tr w:rsidR="006931CA" w:rsidRPr="006931CA" w:rsidTr="006931CA">
        <w:tc>
          <w:tcPr>
            <w:tcW w:w="10704" w:type="dxa"/>
            <w:tcBorders>
              <w:top w:val="single" w:sz="4" w:space="0" w:color="auto"/>
              <w:left w:val="nil"/>
              <w:bottom w:val="nil"/>
              <w:right w:val="nil"/>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 xml:space="preserve">наименование и адрес филиала Сбербанка России) </w:t>
            </w:r>
          </w:p>
        </w:tc>
      </w:tr>
    </w:tbl>
    <w:p w:rsidR="006931CA" w:rsidRPr="006931CA" w:rsidRDefault="006931CA" w:rsidP="006931CA">
      <w:pPr>
        <w:autoSpaceDE w:val="0"/>
        <w:autoSpaceDN w:val="0"/>
        <w:adjustRightInd w:val="0"/>
        <w:spacing w:after="0" w:line="240" w:lineRule="auto"/>
        <w:rPr>
          <w:rFonts w:ascii="Courier New" w:eastAsia="Times New Roman" w:hAnsi="Courier New" w:cs="Courier New"/>
        </w:rPr>
      </w:pPr>
    </w:p>
    <w:tbl>
      <w:tblPr>
        <w:tblW w:w="0" w:type="auto"/>
        <w:tblLook w:val="0000" w:firstRow="0" w:lastRow="0" w:firstColumn="0" w:lastColumn="0" w:noHBand="0" w:noVBand="0"/>
      </w:tblPr>
      <w:tblGrid>
        <w:gridCol w:w="2415"/>
        <w:gridCol w:w="7789"/>
      </w:tblGrid>
      <w:tr w:rsidR="006931CA" w:rsidRPr="006931CA" w:rsidTr="006931CA">
        <w:tc>
          <w:tcPr>
            <w:tcW w:w="2448" w:type="dxa"/>
            <w:tcBorders>
              <w:top w:val="nil"/>
              <w:left w:val="nil"/>
              <w:bottom w:val="nil"/>
              <w:right w:val="nil"/>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rPr>
            </w:pPr>
            <w:r w:rsidRPr="006931CA">
              <w:rPr>
                <w:rFonts w:ascii="Times New Roman" w:eastAsia="Times New Roman" w:hAnsi="Times New Roman" w:cs="Times New Roman"/>
              </w:rPr>
              <w:t>Входящий остаток:</w:t>
            </w:r>
          </w:p>
        </w:tc>
        <w:tc>
          <w:tcPr>
            <w:tcW w:w="7972" w:type="dxa"/>
            <w:tcBorders>
              <w:top w:val="nil"/>
              <w:left w:val="nil"/>
              <w:bottom w:val="single" w:sz="4" w:space="0" w:color="auto"/>
              <w:right w:val="nil"/>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bCs/>
              </w:rPr>
            </w:pPr>
            <w:r w:rsidRPr="006931CA">
              <w:rPr>
                <w:rFonts w:ascii="Times New Roman" w:eastAsia="Times New Roman" w:hAnsi="Times New Roman" w:cs="Times New Roman"/>
                <w:b/>
                <w:bCs/>
              </w:rPr>
              <w:t>нет</w:t>
            </w:r>
          </w:p>
        </w:tc>
      </w:tr>
      <w:tr w:rsidR="006931CA" w:rsidRPr="006931CA" w:rsidTr="006931CA">
        <w:tc>
          <w:tcPr>
            <w:tcW w:w="2448" w:type="dxa"/>
            <w:tcBorders>
              <w:top w:val="nil"/>
              <w:left w:val="nil"/>
              <w:bottom w:val="nil"/>
              <w:right w:val="nil"/>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rPr>
            </w:pPr>
          </w:p>
        </w:tc>
        <w:tc>
          <w:tcPr>
            <w:tcW w:w="7972" w:type="dxa"/>
            <w:tcBorders>
              <w:top w:val="single" w:sz="4" w:space="0" w:color="auto"/>
              <w:left w:val="nil"/>
              <w:bottom w:val="nil"/>
              <w:right w:val="nil"/>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(сумма прописью)</w:t>
            </w:r>
          </w:p>
        </w:tc>
      </w:tr>
    </w:tbl>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rPr>
      </w:pPr>
    </w:p>
    <w:tbl>
      <w:tblPr>
        <w:tblW w:w="0" w:type="auto"/>
        <w:tblLook w:val="0000" w:firstRow="0" w:lastRow="0" w:firstColumn="0" w:lastColumn="0" w:noHBand="0" w:noVBand="0"/>
      </w:tblPr>
      <w:tblGrid>
        <w:gridCol w:w="3563"/>
        <w:gridCol w:w="6641"/>
      </w:tblGrid>
      <w:tr w:rsidR="006931CA" w:rsidRPr="006931CA" w:rsidTr="006931CA">
        <w:tc>
          <w:tcPr>
            <w:tcW w:w="3708" w:type="dxa"/>
            <w:tcBorders>
              <w:top w:val="nil"/>
              <w:left w:val="nil"/>
              <w:bottom w:val="nil"/>
              <w:right w:val="nil"/>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rPr>
            </w:pPr>
            <w:r w:rsidRPr="006931CA">
              <w:rPr>
                <w:rFonts w:ascii="Times New Roman" w:eastAsia="Times New Roman" w:hAnsi="Times New Roman" w:cs="Times New Roman"/>
              </w:rPr>
              <w:t>Поступило средств за период</w:t>
            </w:r>
          </w:p>
        </w:tc>
        <w:tc>
          <w:tcPr>
            <w:tcW w:w="6996" w:type="dxa"/>
            <w:tcBorders>
              <w:top w:val="nil"/>
              <w:left w:val="nil"/>
              <w:bottom w:val="single" w:sz="4" w:space="0" w:color="auto"/>
              <w:right w:val="nil"/>
            </w:tcBorders>
          </w:tcPr>
          <w:p w:rsidR="006931CA" w:rsidRPr="006931CA" w:rsidRDefault="006931CA" w:rsidP="00245F15">
            <w:pPr>
              <w:autoSpaceDE w:val="0"/>
              <w:autoSpaceDN w:val="0"/>
              <w:adjustRightInd w:val="0"/>
              <w:spacing w:after="0" w:line="240" w:lineRule="auto"/>
              <w:jc w:val="center"/>
              <w:rPr>
                <w:rFonts w:ascii="Times New Roman" w:eastAsia="Times New Roman" w:hAnsi="Times New Roman" w:cs="Times New Roman"/>
                <w:b/>
                <w:bCs/>
              </w:rPr>
            </w:pPr>
            <w:r w:rsidRPr="006931CA">
              <w:rPr>
                <w:rFonts w:ascii="Times New Roman" w:eastAsia="Times New Roman" w:hAnsi="Times New Roman" w:cs="Times New Roman"/>
                <w:b/>
                <w:bCs/>
              </w:rPr>
              <w:t>с 1</w:t>
            </w:r>
            <w:r w:rsidR="00245F15">
              <w:rPr>
                <w:rFonts w:ascii="Times New Roman" w:eastAsia="Times New Roman" w:hAnsi="Times New Roman" w:cs="Times New Roman"/>
                <w:b/>
                <w:bCs/>
              </w:rPr>
              <w:t>0</w:t>
            </w:r>
            <w:r w:rsidRPr="006931CA">
              <w:rPr>
                <w:rFonts w:ascii="Times New Roman" w:eastAsia="Times New Roman" w:hAnsi="Times New Roman" w:cs="Times New Roman"/>
                <w:b/>
                <w:bCs/>
              </w:rPr>
              <w:t xml:space="preserve"> по 1</w:t>
            </w:r>
            <w:r w:rsidR="00245F15">
              <w:rPr>
                <w:rFonts w:ascii="Times New Roman" w:eastAsia="Times New Roman" w:hAnsi="Times New Roman" w:cs="Times New Roman"/>
                <w:b/>
                <w:bCs/>
              </w:rPr>
              <w:t>8 августа 2021</w:t>
            </w:r>
            <w:r w:rsidRPr="006931CA">
              <w:rPr>
                <w:rFonts w:ascii="Times New Roman" w:eastAsia="Times New Roman" w:hAnsi="Times New Roman" w:cs="Times New Roman"/>
                <w:b/>
                <w:bCs/>
              </w:rPr>
              <w:t xml:space="preserve"> года</w:t>
            </w:r>
          </w:p>
        </w:tc>
      </w:tr>
    </w:tbl>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sz w:val="16"/>
        </w:rPr>
      </w:pPr>
    </w:p>
    <w:tbl>
      <w:tblPr>
        <w:tblW w:w="0" w:type="auto"/>
        <w:tblLook w:val="0000" w:firstRow="0" w:lastRow="0" w:firstColumn="0" w:lastColumn="0" w:noHBand="0" w:noVBand="0"/>
      </w:tblPr>
      <w:tblGrid>
        <w:gridCol w:w="1675"/>
        <w:gridCol w:w="8529"/>
      </w:tblGrid>
      <w:tr w:rsidR="006931CA" w:rsidRPr="006931CA" w:rsidTr="006931CA">
        <w:trPr>
          <w:trHeight w:val="188"/>
        </w:trPr>
        <w:tc>
          <w:tcPr>
            <w:tcW w:w="1728" w:type="dxa"/>
            <w:tcBorders>
              <w:top w:val="nil"/>
              <w:left w:val="nil"/>
              <w:bottom w:val="nil"/>
              <w:right w:val="nil"/>
            </w:tcBorders>
            <w:vAlign w:val="bottom"/>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rPr>
            </w:pPr>
            <w:r w:rsidRPr="006931CA">
              <w:rPr>
                <w:rFonts w:ascii="Times New Roman" w:eastAsia="Times New Roman" w:hAnsi="Times New Roman" w:cs="Times New Roman"/>
              </w:rPr>
              <w:t>всего:</w:t>
            </w:r>
          </w:p>
        </w:tc>
        <w:tc>
          <w:tcPr>
            <w:tcW w:w="8976" w:type="dxa"/>
            <w:tcBorders>
              <w:top w:val="nil"/>
              <w:left w:val="nil"/>
              <w:bottom w:val="single" w:sz="4" w:space="0" w:color="auto"/>
              <w:right w:val="nil"/>
            </w:tcBorders>
            <w:vAlign w:val="bottom"/>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bCs/>
              </w:rPr>
            </w:pPr>
            <w:r w:rsidRPr="006931CA">
              <w:rPr>
                <w:rFonts w:ascii="Times New Roman" w:eastAsia="Times New Roman" w:hAnsi="Times New Roman" w:cs="Times New Roman"/>
                <w:b/>
                <w:bCs/>
              </w:rPr>
              <w:t>один миллион двести девяносто одна тысяча рублей 00 копеек,</w:t>
            </w:r>
          </w:p>
        </w:tc>
      </w:tr>
      <w:tr w:rsidR="006931CA" w:rsidRPr="006931CA" w:rsidTr="006931CA">
        <w:tc>
          <w:tcPr>
            <w:tcW w:w="1728" w:type="dxa"/>
            <w:tcBorders>
              <w:top w:val="nil"/>
              <w:left w:val="nil"/>
              <w:bottom w:val="nil"/>
              <w:right w:val="nil"/>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rPr>
            </w:pPr>
            <w:r w:rsidRPr="006931CA">
              <w:rPr>
                <w:rFonts w:ascii="Times New Roman" w:eastAsia="Times New Roman" w:hAnsi="Times New Roman" w:cs="Times New Roman"/>
              </w:rPr>
              <w:t>в том числе:</w:t>
            </w:r>
          </w:p>
        </w:tc>
        <w:tc>
          <w:tcPr>
            <w:tcW w:w="8976" w:type="dxa"/>
            <w:tcBorders>
              <w:top w:val="single" w:sz="4" w:space="0" w:color="auto"/>
              <w:left w:val="nil"/>
              <w:bottom w:val="nil"/>
              <w:right w:val="nil"/>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rPr>
            </w:pPr>
            <w:r w:rsidRPr="006931CA">
              <w:rPr>
                <w:rFonts w:ascii="Times New Roman" w:eastAsia="Times New Roman" w:hAnsi="Times New Roman" w:cs="Times New Roman"/>
              </w:rPr>
              <w:t>(сумма  прописью)</w:t>
            </w:r>
          </w:p>
        </w:tc>
      </w:tr>
    </w:tbl>
    <w:p w:rsidR="006931CA" w:rsidRPr="006931CA" w:rsidRDefault="006931CA" w:rsidP="006931CA">
      <w:pPr>
        <w:autoSpaceDE w:val="0"/>
        <w:autoSpaceDN w:val="0"/>
        <w:adjustRightInd w:val="0"/>
        <w:spacing w:after="0" w:line="240" w:lineRule="auto"/>
        <w:rPr>
          <w:rFonts w:ascii="Courier New" w:eastAsia="Times New Roman" w:hAnsi="Courier New" w:cs="Courier New"/>
          <w:sz w:val="20"/>
          <w:szCs w:val="20"/>
        </w:rPr>
      </w:pPr>
    </w:p>
    <w:tbl>
      <w:tblPr>
        <w:tblW w:w="10620" w:type="dxa"/>
        <w:tblInd w:w="-110" w:type="dxa"/>
        <w:tblLayout w:type="fixed"/>
        <w:tblCellMar>
          <w:left w:w="70" w:type="dxa"/>
          <w:right w:w="70" w:type="dxa"/>
        </w:tblCellMar>
        <w:tblLook w:val="0000" w:firstRow="0" w:lastRow="0" w:firstColumn="0" w:lastColumn="0" w:noHBand="0" w:noVBand="0"/>
      </w:tblPr>
      <w:tblGrid>
        <w:gridCol w:w="1395"/>
        <w:gridCol w:w="3105"/>
        <w:gridCol w:w="1620"/>
        <w:gridCol w:w="1350"/>
        <w:gridCol w:w="1620"/>
        <w:gridCol w:w="1530"/>
      </w:tblGrid>
      <w:tr w:rsidR="006931CA" w:rsidRPr="006931CA" w:rsidTr="006931CA">
        <w:trPr>
          <w:trHeight w:val="960"/>
        </w:trPr>
        <w:tc>
          <w:tcPr>
            <w:tcW w:w="1395"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Дата</w:t>
            </w: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зачисления</w:t>
            </w:r>
            <w:r w:rsidRPr="006931CA">
              <w:rPr>
                <w:rFonts w:ascii="Times New Roman" w:eastAsia="Times New Roman" w:hAnsi="Times New Roman" w:cs="Times New Roman"/>
                <w:sz w:val="18"/>
                <w:szCs w:val="18"/>
              </w:rPr>
              <w:br/>
              <w:t xml:space="preserve">средств </w:t>
            </w:r>
            <w:r w:rsidRPr="006931CA">
              <w:rPr>
                <w:rFonts w:ascii="Times New Roman" w:eastAsia="Times New Roman" w:hAnsi="Times New Roman" w:cs="Times New Roman"/>
                <w:sz w:val="18"/>
                <w:szCs w:val="18"/>
              </w:rPr>
              <w:br/>
              <w:t>на счет</w:t>
            </w:r>
          </w:p>
        </w:tc>
        <w:tc>
          <w:tcPr>
            <w:tcW w:w="3105"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Источник поступления</w:t>
            </w:r>
            <w:r w:rsidRPr="006931CA">
              <w:rPr>
                <w:rFonts w:ascii="Times New Roman" w:eastAsia="Times New Roman" w:hAnsi="Times New Roman" w:cs="Times New Roman"/>
                <w:sz w:val="18"/>
                <w:szCs w:val="18"/>
              </w:rPr>
              <w:br/>
              <w:t>средств</w:t>
            </w:r>
          </w:p>
        </w:tc>
        <w:tc>
          <w:tcPr>
            <w:tcW w:w="162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Реквизиты, идентифицирующие юридическое лицо или гражданина,</w:t>
            </w:r>
          </w:p>
          <w:p w:rsidR="006931CA" w:rsidRPr="006931CA" w:rsidRDefault="006931CA" w:rsidP="006931CA">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осуществивших</w:t>
            </w:r>
          </w:p>
          <w:p w:rsidR="006931CA" w:rsidRPr="006931CA" w:rsidRDefault="006931CA" w:rsidP="006931CA">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перечисление</w:t>
            </w:r>
          </w:p>
          <w:p w:rsidR="006931CA" w:rsidRPr="006931CA" w:rsidRDefault="006931CA" w:rsidP="006931CA">
            <w:pPr>
              <w:autoSpaceDE w:val="0"/>
              <w:autoSpaceDN w:val="0"/>
              <w:adjustRightInd w:val="0"/>
              <w:spacing w:after="0" w:line="240" w:lineRule="auto"/>
              <w:ind w:left="-57" w:right="-57"/>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средств</w:t>
            </w:r>
          </w:p>
        </w:tc>
        <w:tc>
          <w:tcPr>
            <w:tcW w:w="135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Сумма в рублях</w:t>
            </w:r>
          </w:p>
        </w:tc>
        <w:tc>
          <w:tcPr>
            <w:tcW w:w="162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Виды</w:t>
            </w: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поступлений</w:t>
            </w:r>
          </w:p>
        </w:tc>
        <w:tc>
          <w:tcPr>
            <w:tcW w:w="153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Документ,</w:t>
            </w: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подтверждающий поступление</w:t>
            </w: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средств</w:t>
            </w:r>
          </w:p>
        </w:tc>
      </w:tr>
      <w:tr w:rsidR="006931CA" w:rsidRPr="006931CA" w:rsidTr="006931CA">
        <w:trPr>
          <w:trHeight w:val="240"/>
        </w:trPr>
        <w:tc>
          <w:tcPr>
            <w:tcW w:w="139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1</w:t>
            </w:r>
          </w:p>
        </w:tc>
        <w:tc>
          <w:tcPr>
            <w:tcW w:w="310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2</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3</w:t>
            </w:r>
          </w:p>
        </w:tc>
        <w:tc>
          <w:tcPr>
            <w:tcW w:w="135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4</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5</w:t>
            </w:r>
          </w:p>
        </w:tc>
        <w:tc>
          <w:tcPr>
            <w:tcW w:w="153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6</w:t>
            </w:r>
          </w:p>
        </w:tc>
      </w:tr>
      <w:tr w:rsidR="006931CA" w:rsidRPr="006931CA" w:rsidTr="006931CA">
        <w:trPr>
          <w:trHeight w:val="840"/>
        </w:trPr>
        <w:tc>
          <w:tcPr>
            <w:tcW w:w="139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11.08.2016 г.</w:t>
            </w:r>
          </w:p>
        </w:tc>
        <w:tc>
          <w:tcPr>
            <w:tcW w:w="310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Кандидатов Кандидат </w:t>
            </w:r>
            <w:proofErr w:type="spellStart"/>
            <w:r w:rsidRPr="006931CA">
              <w:rPr>
                <w:rFonts w:ascii="Times New Roman" w:eastAsia="Times New Roman" w:hAnsi="Times New Roman" w:cs="Times New Roman"/>
                <w:b/>
                <w:sz w:val="18"/>
                <w:szCs w:val="18"/>
              </w:rPr>
              <w:t>Кандидатович</w:t>
            </w:r>
            <w:proofErr w:type="spellEnd"/>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р/</w:t>
            </w:r>
            <w:proofErr w:type="gramStart"/>
            <w:r w:rsidRPr="006931CA">
              <w:rPr>
                <w:rFonts w:ascii="Times New Roman" w:eastAsia="Times New Roman" w:hAnsi="Times New Roman" w:cs="Times New Roman"/>
                <w:b/>
                <w:sz w:val="18"/>
                <w:szCs w:val="18"/>
              </w:rPr>
              <w:t>с  00000000000000000000</w:t>
            </w:r>
            <w:proofErr w:type="gramEnd"/>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АКБ «</w:t>
            </w:r>
            <w:proofErr w:type="spellStart"/>
            <w:r w:rsidRPr="006931CA">
              <w:rPr>
                <w:rFonts w:ascii="Times New Roman" w:eastAsia="Times New Roman" w:hAnsi="Times New Roman" w:cs="Times New Roman"/>
                <w:b/>
                <w:sz w:val="18"/>
                <w:szCs w:val="18"/>
              </w:rPr>
              <w:t>БетаБАНК</w:t>
            </w:r>
            <w:proofErr w:type="spellEnd"/>
            <w:r w:rsidRPr="006931CA">
              <w:rPr>
                <w:rFonts w:ascii="Times New Roman" w:eastAsia="Times New Roman" w:hAnsi="Times New Roman" w:cs="Times New Roman"/>
                <w:b/>
                <w:sz w:val="18"/>
                <w:szCs w:val="18"/>
              </w:rPr>
              <w:t xml:space="preserve">» г. </w:t>
            </w:r>
            <w:proofErr w:type="spellStart"/>
            <w:r w:rsidRPr="006931CA">
              <w:rPr>
                <w:rFonts w:ascii="Times New Roman" w:eastAsia="Times New Roman" w:hAnsi="Times New Roman" w:cs="Times New Roman"/>
                <w:b/>
                <w:sz w:val="18"/>
                <w:szCs w:val="18"/>
              </w:rPr>
              <w:t>Энск</w:t>
            </w:r>
            <w:proofErr w:type="spellEnd"/>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p>
        </w:tc>
        <w:tc>
          <w:tcPr>
            <w:tcW w:w="135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50 000,00</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Собственные</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средства кандидата</w:t>
            </w:r>
          </w:p>
        </w:tc>
        <w:tc>
          <w:tcPr>
            <w:tcW w:w="153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Платежное поручение </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 _______ </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от ______</w:t>
            </w:r>
          </w:p>
        </w:tc>
      </w:tr>
      <w:tr w:rsidR="006931CA" w:rsidRPr="006931CA" w:rsidTr="006931CA">
        <w:trPr>
          <w:trHeight w:val="840"/>
        </w:trPr>
        <w:tc>
          <w:tcPr>
            <w:tcW w:w="139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11.08.2016 г.</w:t>
            </w:r>
          </w:p>
        </w:tc>
        <w:tc>
          <w:tcPr>
            <w:tcW w:w="310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ind w:right="-7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Фамилия Имя Отчество, ДД.ММ.ГГГГ г.р., </w:t>
            </w:r>
          </w:p>
          <w:p w:rsidR="006931CA" w:rsidRPr="006931CA" w:rsidRDefault="006931CA" w:rsidP="006931CA">
            <w:pPr>
              <w:widowControl w:val="0"/>
              <w:autoSpaceDE w:val="0"/>
              <w:autoSpaceDN w:val="0"/>
              <w:adjustRightInd w:val="0"/>
              <w:spacing w:after="0" w:line="240" w:lineRule="auto"/>
              <w:ind w:right="-7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г. </w:t>
            </w:r>
            <w:proofErr w:type="spellStart"/>
            <w:r w:rsidRPr="006931CA">
              <w:rPr>
                <w:rFonts w:ascii="Times New Roman" w:eastAsia="Times New Roman" w:hAnsi="Times New Roman" w:cs="Times New Roman"/>
                <w:b/>
                <w:sz w:val="18"/>
                <w:szCs w:val="18"/>
              </w:rPr>
              <w:t>Энск</w:t>
            </w:r>
            <w:proofErr w:type="spellEnd"/>
            <w:r w:rsidRPr="006931CA">
              <w:rPr>
                <w:rFonts w:ascii="Times New Roman" w:eastAsia="Times New Roman" w:hAnsi="Times New Roman" w:cs="Times New Roman"/>
                <w:b/>
                <w:sz w:val="18"/>
                <w:szCs w:val="18"/>
              </w:rPr>
              <w:t>, ул. Энская, д. 15, кв. 27</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Паспорт:</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00 00 000000 </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Г: RUS</w:t>
            </w:r>
          </w:p>
        </w:tc>
        <w:tc>
          <w:tcPr>
            <w:tcW w:w="135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51 000,00</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Пожертвование</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гражданина</w:t>
            </w:r>
          </w:p>
        </w:tc>
        <w:tc>
          <w:tcPr>
            <w:tcW w:w="153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Платежное</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поручение</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 _______ </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от ______</w:t>
            </w:r>
          </w:p>
        </w:tc>
      </w:tr>
      <w:tr w:rsidR="006931CA" w:rsidRPr="006931CA" w:rsidTr="006931CA">
        <w:trPr>
          <w:trHeight w:val="840"/>
        </w:trPr>
        <w:tc>
          <w:tcPr>
            <w:tcW w:w="139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11.08.2016 г.</w:t>
            </w:r>
          </w:p>
        </w:tc>
        <w:tc>
          <w:tcPr>
            <w:tcW w:w="310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Фамилия1 Имя1 Отчество1, ДД.ММ.ГГГГ г.р., г. </w:t>
            </w:r>
            <w:proofErr w:type="spellStart"/>
            <w:r w:rsidRPr="006931CA">
              <w:rPr>
                <w:rFonts w:ascii="Times New Roman" w:eastAsia="Times New Roman" w:hAnsi="Times New Roman" w:cs="Times New Roman"/>
                <w:b/>
                <w:sz w:val="18"/>
                <w:szCs w:val="18"/>
              </w:rPr>
              <w:t>Нценск</w:t>
            </w:r>
            <w:proofErr w:type="spellEnd"/>
            <w:r w:rsidRPr="006931CA">
              <w:rPr>
                <w:rFonts w:ascii="Times New Roman" w:eastAsia="Times New Roman" w:hAnsi="Times New Roman" w:cs="Times New Roman"/>
                <w:b/>
                <w:sz w:val="18"/>
                <w:szCs w:val="18"/>
              </w:rPr>
              <w:t xml:space="preserve">, ул. </w:t>
            </w:r>
            <w:proofErr w:type="spellStart"/>
            <w:r w:rsidRPr="006931CA">
              <w:rPr>
                <w:rFonts w:ascii="Times New Roman" w:eastAsia="Times New Roman" w:hAnsi="Times New Roman" w:cs="Times New Roman"/>
                <w:b/>
                <w:sz w:val="18"/>
                <w:szCs w:val="18"/>
              </w:rPr>
              <w:t>Нценская</w:t>
            </w:r>
            <w:proofErr w:type="spellEnd"/>
            <w:r w:rsidRPr="006931CA">
              <w:rPr>
                <w:rFonts w:ascii="Times New Roman" w:eastAsia="Times New Roman" w:hAnsi="Times New Roman" w:cs="Times New Roman"/>
                <w:b/>
                <w:sz w:val="18"/>
                <w:szCs w:val="18"/>
              </w:rPr>
              <w:t>, д. 7, кв. 23</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Паспорт:</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00 00 000000 </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Г: RUS</w:t>
            </w:r>
          </w:p>
        </w:tc>
        <w:tc>
          <w:tcPr>
            <w:tcW w:w="135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50 000,00</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Пожертвование</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гражданина</w:t>
            </w:r>
          </w:p>
        </w:tc>
        <w:tc>
          <w:tcPr>
            <w:tcW w:w="153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Почтовый</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перевод</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 _______ </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от ______</w:t>
            </w:r>
          </w:p>
        </w:tc>
      </w:tr>
      <w:tr w:rsidR="006931CA" w:rsidRPr="006931CA" w:rsidTr="006931CA">
        <w:trPr>
          <w:trHeight w:val="840"/>
        </w:trPr>
        <w:tc>
          <w:tcPr>
            <w:tcW w:w="139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11.08.2016 г.</w:t>
            </w:r>
          </w:p>
        </w:tc>
        <w:tc>
          <w:tcPr>
            <w:tcW w:w="310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Фамилия2 Имя2 Отчество2, ДД.ММ.ГГГГ г.р., г. </w:t>
            </w:r>
            <w:proofErr w:type="spellStart"/>
            <w:r w:rsidRPr="006931CA">
              <w:rPr>
                <w:rFonts w:ascii="Times New Roman" w:eastAsia="Times New Roman" w:hAnsi="Times New Roman" w:cs="Times New Roman"/>
                <w:b/>
                <w:sz w:val="18"/>
                <w:szCs w:val="18"/>
              </w:rPr>
              <w:t>Пценск</w:t>
            </w:r>
            <w:proofErr w:type="spellEnd"/>
            <w:r w:rsidRPr="006931CA">
              <w:rPr>
                <w:rFonts w:ascii="Times New Roman" w:eastAsia="Times New Roman" w:hAnsi="Times New Roman" w:cs="Times New Roman"/>
                <w:b/>
                <w:sz w:val="18"/>
                <w:szCs w:val="18"/>
              </w:rPr>
              <w:t xml:space="preserve">, ул. </w:t>
            </w:r>
            <w:proofErr w:type="spellStart"/>
            <w:r w:rsidRPr="006931CA">
              <w:rPr>
                <w:rFonts w:ascii="Times New Roman" w:eastAsia="Times New Roman" w:hAnsi="Times New Roman" w:cs="Times New Roman"/>
                <w:b/>
                <w:sz w:val="18"/>
                <w:szCs w:val="18"/>
              </w:rPr>
              <w:t>Пценская</w:t>
            </w:r>
            <w:proofErr w:type="spellEnd"/>
            <w:r w:rsidRPr="006931CA">
              <w:rPr>
                <w:rFonts w:ascii="Times New Roman" w:eastAsia="Times New Roman" w:hAnsi="Times New Roman" w:cs="Times New Roman"/>
                <w:b/>
                <w:sz w:val="18"/>
                <w:szCs w:val="18"/>
              </w:rPr>
              <w:t>, д. 25,</w:t>
            </w:r>
          </w:p>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sz w:val="18"/>
                <w:szCs w:val="18"/>
              </w:rPr>
            </w:pPr>
            <w:r w:rsidRPr="006931CA">
              <w:rPr>
                <w:rFonts w:ascii="Times New Roman" w:eastAsia="Times New Roman" w:hAnsi="Times New Roman" w:cs="Times New Roman"/>
                <w:b/>
                <w:sz w:val="18"/>
                <w:szCs w:val="18"/>
              </w:rPr>
              <w:t>кв. 35</w:t>
            </w:r>
          </w:p>
          <w:p w:rsidR="006931CA" w:rsidRPr="006931CA" w:rsidRDefault="006931CA" w:rsidP="006931CA">
            <w:pPr>
              <w:keepNext/>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Паспорт:</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00 00 000000 </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Г: RUS</w:t>
            </w:r>
          </w:p>
        </w:tc>
        <w:tc>
          <w:tcPr>
            <w:tcW w:w="135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15 000,00</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Пожертвование</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гражданина </w:t>
            </w:r>
          </w:p>
        </w:tc>
        <w:tc>
          <w:tcPr>
            <w:tcW w:w="153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Почтовый перевод </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 _______ </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от ______ </w:t>
            </w:r>
          </w:p>
        </w:tc>
      </w:tr>
      <w:tr w:rsidR="006931CA" w:rsidRPr="006931CA" w:rsidTr="006931CA">
        <w:trPr>
          <w:trHeight w:val="240"/>
        </w:trPr>
        <w:tc>
          <w:tcPr>
            <w:tcW w:w="139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1</w:t>
            </w:r>
          </w:p>
        </w:tc>
        <w:tc>
          <w:tcPr>
            <w:tcW w:w="310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2</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3</w:t>
            </w:r>
          </w:p>
        </w:tc>
        <w:tc>
          <w:tcPr>
            <w:tcW w:w="135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4</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5</w:t>
            </w:r>
          </w:p>
        </w:tc>
        <w:tc>
          <w:tcPr>
            <w:tcW w:w="153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6</w:t>
            </w:r>
          </w:p>
        </w:tc>
      </w:tr>
      <w:tr w:rsidR="006931CA" w:rsidRPr="006931CA" w:rsidTr="006931CA">
        <w:trPr>
          <w:trHeight w:val="960"/>
        </w:trPr>
        <w:tc>
          <w:tcPr>
            <w:tcW w:w="139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11.08.2016 г.</w:t>
            </w:r>
          </w:p>
        </w:tc>
        <w:tc>
          <w:tcPr>
            <w:tcW w:w="310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ЗАО «Альфа», 01.12.1996 г.,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р/с  00000000000000000000 КБ «БАНК2» г. </w:t>
            </w:r>
            <w:proofErr w:type="spellStart"/>
            <w:r w:rsidRPr="006931CA">
              <w:rPr>
                <w:rFonts w:ascii="Times New Roman" w:eastAsia="Times New Roman" w:hAnsi="Times New Roman" w:cs="Times New Roman"/>
                <w:b/>
                <w:sz w:val="18"/>
                <w:szCs w:val="18"/>
              </w:rPr>
              <w:t>Нценск</w:t>
            </w:r>
            <w:proofErr w:type="spellEnd"/>
            <w:r w:rsidRPr="006931CA">
              <w:rPr>
                <w:rFonts w:ascii="Times New Roman" w:eastAsia="Times New Roman" w:hAnsi="Times New Roman" w:cs="Times New Roman"/>
                <w:b/>
                <w:sz w:val="18"/>
                <w:szCs w:val="18"/>
              </w:rPr>
              <w:t>, ограничения, предусмотренные п.6 ст. 58 ФЗ от 12.03.2002 г. № 67-ФЗ, отсутствуют</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ИНН 0000000000</w:t>
            </w:r>
          </w:p>
        </w:tc>
        <w:tc>
          <w:tcPr>
            <w:tcW w:w="135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220 000,00</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Пожертвование юридического лица</w:t>
            </w:r>
          </w:p>
        </w:tc>
        <w:tc>
          <w:tcPr>
            <w:tcW w:w="153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Платежное поручение </w:t>
            </w:r>
          </w:p>
          <w:p w:rsidR="006931CA" w:rsidRPr="006931CA" w:rsidRDefault="006931CA" w:rsidP="006931CA">
            <w:pPr>
              <w:keepNext/>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 _______ </w:t>
            </w:r>
          </w:p>
          <w:p w:rsidR="006931CA" w:rsidRPr="006931CA" w:rsidRDefault="006931CA" w:rsidP="006931CA">
            <w:pPr>
              <w:keepNext/>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от ______</w:t>
            </w:r>
          </w:p>
        </w:tc>
      </w:tr>
      <w:tr w:rsidR="006931CA" w:rsidRPr="006931CA" w:rsidTr="006931CA">
        <w:trPr>
          <w:trHeight w:val="840"/>
        </w:trPr>
        <w:tc>
          <w:tcPr>
            <w:tcW w:w="139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12.08.2016 г.</w:t>
            </w:r>
          </w:p>
        </w:tc>
        <w:tc>
          <w:tcPr>
            <w:tcW w:w="310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«GREEN», р/с 00000000000000000000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АКБ «НОРД» г. </w:t>
            </w:r>
            <w:proofErr w:type="spellStart"/>
            <w:r w:rsidRPr="006931CA">
              <w:rPr>
                <w:rFonts w:ascii="Times New Roman" w:eastAsia="Times New Roman" w:hAnsi="Times New Roman" w:cs="Times New Roman"/>
                <w:b/>
                <w:sz w:val="18"/>
                <w:szCs w:val="18"/>
              </w:rPr>
              <w:t>Энск</w:t>
            </w:r>
            <w:proofErr w:type="spellEnd"/>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ИНН 0000000000</w:t>
            </w:r>
          </w:p>
        </w:tc>
        <w:tc>
          <w:tcPr>
            <w:tcW w:w="135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200 000,00</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Пожертвование международного</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общественного движения</w:t>
            </w:r>
          </w:p>
        </w:tc>
        <w:tc>
          <w:tcPr>
            <w:tcW w:w="153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Платежное поручение </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 _______ </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от ______</w:t>
            </w:r>
          </w:p>
        </w:tc>
      </w:tr>
      <w:tr w:rsidR="006931CA" w:rsidRPr="006931CA" w:rsidTr="006931CA">
        <w:trPr>
          <w:trHeight w:val="600"/>
        </w:trPr>
        <w:tc>
          <w:tcPr>
            <w:tcW w:w="139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jc w:val="center"/>
              <w:rPr>
                <w:rFonts w:eastAsiaTheme="minorHAnsi"/>
                <w:lang w:eastAsia="en-US"/>
              </w:rPr>
            </w:pPr>
            <w:r w:rsidRPr="006931CA">
              <w:rPr>
                <w:rFonts w:eastAsiaTheme="minorHAnsi"/>
                <w:b/>
                <w:sz w:val="18"/>
                <w:szCs w:val="18"/>
                <w:lang w:eastAsia="en-US"/>
              </w:rPr>
              <w:lastRenderedPageBreak/>
              <w:t>12.08.2016 г.</w:t>
            </w:r>
          </w:p>
        </w:tc>
        <w:tc>
          <w:tcPr>
            <w:tcW w:w="310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Фамилия3 Имя3 Отчество3 , ДД.ММ.ГГГГ г.р.</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Паспорт:</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00 00 000000 </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Г: RUS</w:t>
            </w:r>
          </w:p>
        </w:tc>
        <w:tc>
          <w:tcPr>
            <w:tcW w:w="135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50 000,00</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Пожертвование гражданина</w:t>
            </w:r>
          </w:p>
        </w:tc>
        <w:tc>
          <w:tcPr>
            <w:tcW w:w="153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Почтовый перевод </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 _______ </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от ______ </w:t>
            </w:r>
          </w:p>
        </w:tc>
      </w:tr>
      <w:tr w:rsidR="006931CA" w:rsidRPr="006931CA" w:rsidTr="006931CA">
        <w:trPr>
          <w:trHeight w:val="720"/>
        </w:trPr>
        <w:tc>
          <w:tcPr>
            <w:tcW w:w="139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jc w:val="center"/>
              <w:rPr>
                <w:rFonts w:eastAsiaTheme="minorHAnsi"/>
                <w:lang w:eastAsia="en-US"/>
              </w:rPr>
            </w:pPr>
            <w:r w:rsidRPr="006931CA">
              <w:rPr>
                <w:rFonts w:eastAsiaTheme="minorHAnsi"/>
                <w:b/>
                <w:sz w:val="18"/>
                <w:szCs w:val="18"/>
                <w:lang w:eastAsia="en-US"/>
              </w:rPr>
              <w:t>12.08.2016 г.</w:t>
            </w:r>
          </w:p>
        </w:tc>
        <w:tc>
          <w:tcPr>
            <w:tcW w:w="310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администрация г. </w:t>
            </w:r>
            <w:proofErr w:type="spellStart"/>
            <w:r w:rsidRPr="006931CA">
              <w:rPr>
                <w:rFonts w:ascii="Times New Roman" w:eastAsia="Times New Roman" w:hAnsi="Times New Roman" w:cs="Times New Roman"/>
                <w:b/>
                <w:sz w:val="18"/>
                <w:szCs w:val="18"/>
              </w:rPr>
              <w:t>Энск</w:t>
            </w:r>
            <w:proofErr w:type="spellEnd"/>
            <w:r w:rsidRPr="006931CA">
              <w:rPr>
                <w:rFonts w:ascii="Times New Roman" w:eastAsia="Times New Roman" w:hAnsi="Times New Roman" w:cs="Times New Roman"/>
                <w:b/>
                <w:sz w:val="18"/>
                <w:szCs w:val="18"/>
              </w:rPr>
              <w:t>,</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р/с 00000000000000000000</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КБ «ВЕСТ» г. </w:t>
            </w:r>
            <w:proofErr w:type="spellStart"/>
            <w:r w:rsidRPr="006931CA">
              <w:rPr>
                <w:rFonts w:ascii="Times New Roman" w:eastAsia="Times New Roman" w:hAnsi="Times New Roman" w:cs="Times New Roman"/>
                <w:b/>
                <w:sz w:val="18"/>
                <w:szCs w:val="18"/>
              </w:rPr>
              <w:t>Энск</w:t>
            </w:r>
            <w:proofErr w:type="spellEnd"/>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ИНН 0000000000</w:t>
            </w:r>
          </w:p>
        </w:tc>
        <w:tc>
          <w:tcPr>
            <w:tcW w:w="135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200 000,00</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Пожертвование юридического лица</w:t>
            </w:r>
          </w:p>
        </w:tc>
        <w:tc>
          <w:tcPr>
            <w:tcW w:w="153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Платежное поручение </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 _______ </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от ______</w:t>
            </w:r>
          </w:p>
        </w:tc>
      </w:tr>
      <w:tr w:rsidR="006931CA" w:rsidRPr="006931CA" w:rsidTr="006931CA">
        <w:trPr>
          <w:trHeight w:val="840"/>
        </w:trPr>
        <w:tc>
          <w:tcPr>
            <w:tcW w:w="139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12.08.2016 г.</w:t>
            </w:r>
          </w:p>
        </w:tc>
        <w:tc>
          <w:tcPr>
            <w:tcW w:w="310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Фамилия3 Имя3 Отчество3, ДД.ММ.ГГГГ г. </w:t>
            </w:r>
            <w:proofErr w:type="spellStart"/>
            <w:r w:rsidRPr="006931CA">
              <w:rPr>
                <w:rFonts w:ascii="Times New Roman" w:eastAsia="Times New Roman" w:hAnsi="Times New Roman" w:cs="Times New Roman"/>
                <w:b/>
                <w:sz w:val="18"/>
                <w:szCs w:val="18"/>
              </w:rPr>
              <w:t>Онск</w:t>
            </w:r>
            <w:proofErr w:type="spellEnd"/>
            <w:r w:rsidRPr="006931CA">
              <w:rPr>
                <w:rFonts w:ascii="Times New Roman" w:eastAsia="Times New Roman" w:hAnsi="Times New Roman" w:cs="Times New Roman"/>
                <w:b/>
                <w:sz w:val="18"/>
                <w:szCs w:val="18"/>
              </w:rPr>
              <w:t xml:space="preserve">, ул. </w:t>
            </w:r>
            <w:proofErr w:type="spellStart"/>
            <w:r w:rsidRPr="006931CA">
              <w:rPr>
                <w:rFonts w:ascii="Times New Roman" w:eastAsia="Times New Roman" w:hAnsi="Times New Roman" w:cs="Times New Roman"/>
                <w:b/>
                <w:sz w:val="18"/>
                <w:szCs w:val="18"/>
              </w:rPr>
              <w:t>Онская</w:t>
            </w:r>
            <w:proofErr w:type="spellEnd"/>
            <w:r w:rsidRPr="006931CA">
              <w:rPr>
                <w:rFonts w:ascii="Times New Roman" w:eastAsia="Times New Roman" w:hAnsi="Times New Roman" w:cs="Times New Roman"/>
                <w:b/>
                <w:sz w:val="18"/>
                <w:szCs w:val="18"/>
              </w:rPr>
              <w:t>, д. 5, кв. 35</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Паспорт:</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00 00 000000 </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Г: RUS</w:t>
            </w:r>
          </w:p>
        </w:tc>
        <w:tc>
          <w:tcPr>
            <w:tcW w:w="135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50 000,00</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Пожертвование гражданина</w:t>
            </w:r>
          </w:p>
        </w:tc>
        <w:tc>
          <w:tcPr>
            <w:tcW w:w="153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Почтовый перевод </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 _______ </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от ______ </w:t>
            </w:r>
          </w:p>
        </w:tc>
      </w:tr>
      <w:tr w:rsidR="006931CA" w:rsidRPr="006931CA" w:rsidTr="006931CA">
        <w:trPr>
          <w:trHeight w:val="1080"/>
        </w:trPr>
        <w:tc>
          <w:tcPr>
            <w:tcW w:w="139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13.08.2016 г.</w:t>
            </w:r>
          </w:p>
        </w:tc>
        <w:tc>
          <w:tcPr>
            <w:tcW w:w="310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ОАО «ЛУЧ», 23.07.1995 г.,</w:t>
            </w:r>
            <w:r w:rsidRPr="006931CA">
              <w:rPr>
                <w:rFonts w:ascii="Times New Roman" w:eastAsia="Times New Roman" w:hAnsi="Times New Roman" w:cs="Times New Roman"/>
                <w:b/>
                <w:sz w:val="18"/>
                <w:szCs w:val="18"/>
              </w:rPr>
              <w:br/>
              <w:t>р/с 00000000000000000000</w:t>
            </w:r>
            <w:r w:rsidRPr="006931CA">
              <w:rPr>
                <w:rFonts w:ascii="Times New Roman" w:eastAsia="Times New Roman" w:hAnsi="Times New Roman" w:cs="Times New Roman"/>
                <w:b/>
                <w:sz w:val="18"/>
                <w:szCs w:val="18"/>
              </w:rPr>
              <w:br/>
              <w:t xml:space="preserve">АКБ «БАНК» г. </w:t>
            </w:r>
            <w:proofErr w:type="spellStart"/>
            <w:r w:rsidRPr="006931CA">
              <w:rPr>
                <w:rFonts w:ascii="Times New Roman" w:eastAsia="Times New Roman" w:hAnsi="Times New Roman" w:cs="Times New Roman"/>
                <w:b/>
                <w:sz w:val="18"/>
                <w:szCs w:val="18"/>
              </w:rPr>
              <w:t>Энск</w:t>
            </w:r>
            <w:proofErr w:type="spellEnd"/>
            <w:r w:rsidRPr="006931CA">
              <w:rPr>
                <w:rFonts w:ascii="Times New Roman" w:eastAsia="Times New Roman" w:hAnsi="Times New Roman" w:cs="Times New Roman"/>
                <w:b/>
                <w:sz w:val="18"/>
                <w:szCs w:val="18"/>
              </w:rPr>
              <w:t>,</w:t>
            </w:r>
            <w:r w:rsidRPr="006931CA">
              <w:rPr>
                <w:rFonts w:ascii="Times New Roman" w:eastAsia="Times New Roman" w:hAnsi="Times New Roman" w:cs="Times New Roman"/>
                <w:b/>
                <w:sz w:val="18"/>
                <w:szCs w:val="18"/>
              </w:rPr>
              <w:br/>
              <w:t>ограничения, предусмотренные п.6 ст. 58 ФЗ от 12.03.2002 г. № 67-ФЗ, отсутствуют т</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ИНН 0000000000</w:t>
            </w:r>
          </w:p>
        </w:tc>
        <w:tc>
          <w:tcPr>
            <w:tcW w:w="135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200 000,00</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Пожертвование юридического лица</w:t>
            </w:r>
          </w:p>
        </w:tc>
        <w:tc>
          <w:tcPr>
            <w:tcW w:w="153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Платежное</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поручение</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 _______ </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от ______</w:t>
            </w:r>
          </w:p>
        </w:tc>
      </w:tr>
      <w:tr w:rsidR="006931CA" w:rsidRPr="006931CA" w:rsidTr="006931CA">
        <w:trPr>
          <w:trHeight w:val="960"/>
        </w:trPr>
        <w:tc>
          <w:tcPr>
            <w:tcW w:w="139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jc w:val="center"/>
              <w:rPr>
                <w:rFonts w:eastAsiaTheme="minorHAnsi"/>
                <w:lang w:eastAsia="en-US"/>
              </w:rPr>
            </w:pPr>
            <w:r w:rsidRPr="006931CA">
              <w:rPr>
                <w:rFonts w:eastAsiaTheme="minorHAnsi"/>
                <w:b/>
                <w:sz w:val="18"/>
                <w:szCs w:val="18"/>
                <w:lang w:eastAsia="en-US"/>
              </w:rPr>
              <w:t>14.08.2016 г.</w:t>
            </w:r>
          </w:p>
        </w:tc>
        <w:tc>
          <w:tcPr>
            <w:tcW w:w="310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ЗАО «СЕРВИС», 21.01.2011 г.,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р/с 00000000000000000000</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АКБ «БАНК1» г. </w:t>
            </w:r>
            <w:proofErr w:type="spellStart"/>
            <w:r w:rsidRPr="006931CA">
              <w:rPr>
                <w:rFonts w:ascii="Times New Roman" w:eastAsia="Times New Roman" w:hAnsi="Times New Roman" w:cs="Times New Roman"/>
                <w:b/>
                <w:sz w:val="18"/>
                <w:szCs w:val="18"/>
              </w:rPr>
              <w:t>Энск</w:t>
            </w:r>
            <w:proofErr w:type="spellEnd"/>
            <w:r w:rsidRPr="006931CA">
              <w:rPr>
                <w:rFonts w:ascii="Times New Roman" w:eastAsia="Times New Roman" w:hAnsi="Times New Roman" w:cs="Times New Roman"/>
                <w:b/>
                <w:sz w:val="18"/>
                <w:szCs w:val="18"/>
              </w:rPr>
              <w:t>,</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ограничения, предусмотренные п.6 ст. 58 ФЗ от 12.03.2002 г. № 67-ФЗ, отсутствуют т</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ИНН 0000000000</w:t>
            </w:r>
          </w:p>
        </w:tc>
        <w:tc>
          <w:tcPr>
            <w:tcW w:w="135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200 000,00</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Пожертвование юридического лица</w:t>
            </w:r>
          </w:p>
        </w:tc>
        <w:tc>
          <w:tcPr>
            <w:tcW w:w="153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Платежное поручение </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 _______ </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от ______</w:t>
            </w:r>
          </w:p>
        </w:tc>
      </w:tr>
      <w:tr w:rsidR="006931CA" w:rsidRPr="006931CA" w:rsidTr="006931CA">
        <w:trPr>
          <w:trHeight w:val="960"/>
        </w:trPr>
        <w:tc>
          <w:tcPr>
            <w:tcW w:w="139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jc w:val="center"/>
              <w:rPr>
                <w:rFonts w:eastAsiaTheme="minorHAnsi"/>
                <w:lang w:eastAsia="en-US"/>
              </w:rPr>
            </w:pPr>
            <w:r w:rsidRPr="006931CA">
              <w:rPr>
                <w:rFonts w:eastAsiaTheme="minorHAnsi"/>
                <w:b/>
                <w:sz w:val="18"/>
                <w:szCs w:val="18"/>
                <w:lang w:eastAsia="en-US"/>
              </w:rPr>
              <w:t>14.08.2013 г.</w:t>
            </w:r>
          </w:p>
        </w:tc>
        <w:tc>
          <w:tcPr>
            <w:tcW w:w="310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Типография «Радуга»,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р/с 00000000000000000000</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КБ «</w:t>
            </w:r>
            <w:proofErr w:type="spellStart"/>
            <w:r w:rsidRPr="006931CA">
              <w:rPr>
                <w:rFonts w:ascii="Times New Roman" w:eastAsia="Times New Roman" w:hAnsi="Times New Roman" w:cs="Times New Roman"/>
                <w:b/>
                <w:sz w:val="18"/>
                <w:szCs w:val="18"/>
              </w:rPr>
              <w:t>Промстрой</w:t>
            </w:r>
            <w:proofErr w:type="spellEnd"/>
            <w:r w:rsidRPr="006931CA">
              <w:rPr>
                <w:rFonts w:ascii="Times New Roman" w:eastAsia="Times New Roman" w:hAnsi="Times New Roman" w:cs="Times New Roman"/>
                <w:b/>
                <w:sz w:val="18"/>
                <w:szCs w:val="18"/>
              </w:rPr>
              <w:t xml:space="preserve">» Энское ОСБ 0г. </w:t>
            </w:r>
            <w:proofErr w:type="spellStart"/>
            <w:r w:rsidRPr="006931CA">
              <w:rPr>
                <w:rFonts w:ascii="Times New Roman" w:eastAsia="Times New Roman" w:hAnsi="Times New Roman" w:cs="Times New Roman"/>
                <w:b/>
                <w:sz w:val="18"/>
                <w:szCs w:val="18"/>
              </w:rPr>
              <w:t>Энск</w:t>
            </w:r>
            <w:proofErr w:type="spellEnd"/>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ИНН 0000000000</w:t>
            </w:r>
          </w:p>
        </w:tc>
        <w:tc>
          <w:tcPr>
            <w:tcW w:w="135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5 000,00</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ind w:left="-57"/>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Возврат </w:t>
            </w:r>
            <w:r w:rsidRPr="006931CA">
              <w:rPr>
                <w:rFonts w:ascii="Times New Roman" w:eastAsia="Times New Roman" w:hAnsi="Times New Roman" w:cs="Times New Roman"/>
                <w:b/>
                <w:spacing w:val="-2"/>
                <w:sz w:val="18"/>
                <w:szCs w:val="18"/>
              </w:rPr>
              <w:t>неиспользованных</w:t>
            </w:r>
            <w:r w:rsidRPr="006931CA">
              <w:rPr>
                <w:rFonts w:ascii="Times New Roman" w:eastAsia="Times New Roman" w:hAnsi="Times New Roman" w:cs="Times New Roman"/>
                <w:b/>
                <w:sz w:val="18"/>
                <w:szCs w:val="18"/>
              </w:rPr>
              <w:t xml:space="preserve"> денежных средств</w:t>
            </w:r>
          </w:p>
        </w:tc>
        <w:tc>
          <w:tcPr>
            <w:tcW w:w="153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Платежное поручение </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 _______ </w:t>
            </w: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от ______</w:t>
            </w:r>
          </w:p>
        </w:tc>
      </w:tr>
    </w:tbl>
    <w:p w:rsidR="006931CA" w:rsidRPr="006931CA" w:rsidRDefault="006931CA" w:rsidP="006931CA">
      <w:pPr>
        <w:autoSpaceDE w:val="0"/>
        <w:autoSpaceDN w:val="0"/>
        <w:adjustRightInd w:val="0"/>
        <w:spacing w:after="0" w:line="240" w:lineRule="auto"/>
        <w:jc w:val="both"/>
        <w:rPr>
          <w:rFonts w:ascii="Times New Roman" w:eastAsia="Times New Roman" w:hAnsi="Times New Roman" w:cs="Times New Roman"/>
          <w:sz w:val="16"/>
          <w:szCs w:val="16"/>
        </w:rPr>
      </w:pPr>
    </w:p>
    <w:tbl>
      <w:tblPr>
        <w:tblW w:w="0" w:type="auto"/>
        <w:tblLook w:val="0000" w:firstRow="0" w:lastRow="0" w:firstColumn="0" w:lastColumn="0" w:noHBand="0" w:noVBand="0"/>
      </w:tblPr>
      <w:tblGrid>
        <w:gridCol w:w="4094"/>
        <w:gridCol w:w="2209"/>
        <w:gridCol w:w="3901"/>
      </w:tblGrid>
      <w:tr w:rsidR="006931CA" w:rsidRPr="006931CA" w:rsidTr="006931CA">
        <w:tc>
          <w:tcPr>
            <w:tcW w:w="4173" w:type="dxa"/>
            <w:tcBorders>
              <w:top w:val="nil"/>
              <w:left w:val="nil"/>
              <w:bottom w:val="nil"/>
              <w:right w:val="nil"/>
            </w:tcBorders>
          </w:tcPr>
          <w:p w:rsidR="006931CA" w:rsidRPr="006931CA" w:rsidRDefault="006931CA" w:rsidP="006931CA">
            <w:pPr>
              <w:rPr>
                <w:rFonts w:ascii="Times New Roman" w:eastAsiaTheme="minorHAnsi" w:hAnsi="Times New Roman" w:cs="Times New Roman"/>
                <w:lang w:eastAsia="en-US"/>
              </w:rPr>
            </w:pPr>
            <w:r w:rsidRPr="006931CA">
              <w:rPr>
                <w:rFonts w:ascii="Times New Roman" w:eastAsiaTheme="minorHAnsi" w:hAnsi="Times New Roman" w:cs="Times New Roman"/>
                <w:lang w:eastAsia="en-US"/>
              </w:rPr>
              <w:t>Руководитель филиала</w:t>
            </w:r>
          </w:p>
        </w:tc>
        <w:tc>
          <w:tcPr>
            <w:tcW w:w="2260" w:type="dxa"/>
            <w:tcBorders>
              <w:top w:val="nil"/>
              <w:left w:val="nil"/>
              <w:bottom w:val="nil"/>
              <w:right w:val="nil"/>
            </w:tcBorders>
          </w:tcPr>
          <w:p w:rsidR="006931CA" w:rsidRPr="006931CA" w:rsidRDefault="006931CA" w:rsidP="006931CA">
            <w:pPr>
              <w:rPr>
                <w:rFonts w:ascii="Times New Roman" w:eastAsiaTheme="minorHAnsi" w:hAnsi="Times New Roman" w:cs="Times New Roman"/>
                <w:lang w:eastAsia="en-US"/>
              </w:rPr>
            </w:pPr>
          </w:p>
        </w:tc>
        <w:tc>
          <w:tcPr>
            <w:tcW w:w="3987" w:type="dxa"/>
            <w:tcBorders>
              <w:top w:val="nil"/>
              <w:left w:val="nil"/>
              <w:right w:val="nil"/>
            </w:tcBorders>
          </w:tcPr>
          <w:p w:rsidR="006931CA" w:rsidRPr="006931CA" w:rsidRDefault="006931CA" w:rsidP="006931CA">
            <w:pPr>
              <w:rPr>
                <w:rFonts w:ascii="Times New Roman" w:eastAsiaTheme="minorHAnsi" w:hAnsi="Times New Roman" w:cs="Times New Roman"/>
                <w:lang w:eastAsia="en-US"/>
              </w:rPr>
            </w:pPr>
          </w:p>
        </w:tc>
      </w:tr>
      <w:tr w:rsidR="006931CA" w:rsidRPr="006931CA" w:rsidTr="006931CA">
        <w:tc>
          <w:tcPr>
            <w:tcW w:w="4173" w:type="dxa"/>
            <w:tcBorders>
              <w:top w:val="nil"/>
              <w:left w:val="nil"/>
              <w:bottom w:val="nil"/>
              <w:right w:val="nil"/>
            </w:tcBorders>
          </w:tcPr>
          <w:p w:rsidR="006931CA" w:rsidRPr="006931CA" w:rsidRDefault="006931CA" w:rsidP="006931CA">
            <w:pPr>
              <w:rPr>
                <w:rFonts w:ascii="Times New Roman" w:eastAsiaTheme="minorHAnsi" w:hAnsi="Times New Roman" w:cs="Times New Roman"/>
                <w:lang w:eastAsia="en-US"/>
              </w:rPr>
            </w:pPr>
            <w:r w:rsidRPr="006931CA">
              <w:rPr>
                <w:rFonts w:ascii="Times New Roman" w:eastAsiaTheme="minorHAnsi" w:hAnsi="Times New Roman" w:cs="Times New Roman"/>
                <w:lang w:eastAsia="en-US"/>
              </w:rPr>
              <w:t>Сбербанка России № ______</w:t>
            </w:r>
          </w:p>
        </w:tc>
        <w:tc>
          <w:tcPr>
            <w:tcW w:w="2260" w:type="dxa"/>
            <w:tcBorders>
              <w:top w:val="nil"/>
              <w:left w:val="nil"/>
              <w:bottom w:val="nil"/>
              <w:right w:val="nil"/>
            </w:tcBorders>
          </w:tcPr>
          <w:p w:rsidR="006931CA" w:rsidRPr="006931CA" w:rsidRDefault="006931CA" w:rsidP="006931CA">
            <w:pPr>
              <w:jc w:val="center"/>
              <w:rPr>
                <w:rFonts w:ascii="Times New Roman" w:eastAsiaTheme="minorHAnsi" w:hAnsi="Times New Roman" w:cs="Times New Roman"/>
                <w:lang w:eastAsia="en-US"/>
              </w:rPr>
            </w:pPr>
            <w:r w:rsidRPr="006931CA">
              <w:rPr>
                <w:rFonts w:ascii="Times New Roman" w:eastAsiaTheme="minorHAnsi" w:hAnsi="Times New Roman" w:cs="Times New Roman"/>
                <w:lang w:eastAsia="en-US"/>
              </w:rPr>
              <w:t>МП</w:t>
            </w:r>
          </w:p>
        </w:tc>
        <w:tc>
          <w:tcPr>
            <w:tcW w:w="3987" w:type="dxa"/>
            <w:tcBorders>
              <w:left w:val="nil"/>
              <w:bottom w:val="single" w:sz="4" w:space="0" w:color="auto"/>
              <w:right w:val="nil"/>
            </w:tcBorders>
          </w:tcPr>
          <w:p w:rsidR="006931CA" w:rsidRPr="006931CA" w:rsidRDefault="006931CA" w:rsidP="006931CA">
            <w:pPr>
              <w:jc w:val="center"/>
              <w:rPr>
                <w:rFonts w:ascii="Times New Roman" w:eastAsiaTheme="minorHAnsi" w:hAnsi="Times New Roman" w:cs="Times New Roman"/>
                <w:sz w:val="20"/>
                <w:lang w:eastAsia="en-US"/>
              </w:rPr>
            </w:pPr>
          </w:p>
        </w:tc>
      </w:tr>
      <w:tr w:rsidR="006931CA" w:rsidRPr="006931CA" w:rsidTr="006931CA">
        <w:tc>
          <w:tcPr>
            <w:tcW w:w="4173" w:type="dxa"/>
            <w:tcBorders>
              <w:top w:val="nil"/>
              <w:left w:val="nil"/>
              <w:bottom w:val="nil"/>
              <w:right w:val="nil"/>
            </w:tcBorders>
          </w:tcPr>
          <w:p w:rsidR="006931CA" w:rsidRPr="006931CA" w:rsidRDefault="006931CA" w:rsidP="006931CA">
            <w:pPr>
              <w:rPr>
                <w:rFonts w:ascii="Times New Roman" w:eastAsiaTheme="minorHAnsi" w:hAnsi="Times New Roman" w:cs="Times New Roman"/>
                <w:lang w:eastAsia="en-US"/>
              </w:rPr>
            </w:pPr>
          </w:p>
        </w:tc>
        <w:tc>
          <w:tcPr>
            <w:tcW w:w="2260" w:type="dxa"/>
            <w:tcBorders>
              <w:top w:val="nil"/>
              <w:left w:val="nil"/>
              <w:bottom w:val="nil"/>
              <w:right w:val="nil"/>
            </w:tcBorders>
          </w:tcPr>
          <w:p w:rsidR="006931CA" w:rsidRPr="006931CA" w:rsidRDefault="006931CA" w:rsidP="006931CA">
            <w:pPr>
              <w:jc w:val="center"/>
              <w:rPr>
                <w:rFonts w:ascii="Times New Roman" w:eastAsiaTheme="minorHAnsi" w:hAnsi="Times New Roman" w:cs="Times New Roman"/>
                <w:lang w:eastAsia="en-US"/>
              </w:rPr>
            </w:pPr>
          </w:p>
        </w:tc>
        <w:tc>
          <w:tcPr>
            <w:tcW w:w="3987" w:type="dxa"/>
            <w:tcBorders>
              <w:top w:val="single" w:sz="4" w:space="0" w:color="auto"/>
              <w:left w:val="nil"/>
              <w:right w:val="nil"/>
            </w:tcBorders>
          </w:tcPr>
          <w:p w:rsidR="006931CA" w:rsidRPr="006931CA" w:rsidRDefault="006931CA" w:rsidP="006931CA">
            <w:pPr>
              <w:jc w:val="center"/>
              <w:rPr>
                <w:rFonts w:ascii="Times New Roman" w:eastAsiaTheme="minorHAnsi" w:hAnsi="Times New Roman" w:cs="Times New Roman"/>
                <w:sz w:val="20"/>
                <w:lang w:eastAsia="en-US"/>
              </w:rPr>
            </w:pPr>
            <w:r w:rsidRPr="006931CA">
              <w:rPr>
                <w:rFonts w:ascii="Times New Roman" w:eastAsiaTheme="minorHAnsi" w:hAnsi="Times New Roman" w:cs="Times New Roman"/>
                <w:sz w:val="20"/>
                <w:lang w:eastAsia="en-US"/>
              </w:rPr>
              <w:t>(подпись, дата, инициалы, фамилия)</w:t>
            </w:r>
          </w:p>
        </w:tc>
      </w:tr>
    </w:tbl>
    <w:p w:rsidR="006931CA" w:rsidRPr="006931CA" w:rsidRDefault="006931CA" w:rsidP="006931CA">
      <w:pPr>
        <w:autoSpaceDE w:val="0"/>
        <w:autoSpaceDN w:val="0"/>
        <w:adjustRightInd w:val="0"/>
        <w:spacing w:after="0" w:line="240" w:lineRule="auto"/>
        <w:jc w:val="both"/>
        <w:rPr>
          <w:rFonts w:ascii="Times New Roman" w:eastAsia="Times New Roman" w:hAnsi="Times New Roman" w:cs="Times New Roman"/>
          <w:sz w:val="2"/>
          <w:szCs w:val="2"/>
        </w:rPr>
      </w:pPr>
    </w:p>
    <w:p w:rsidR="006931CA" w:rsidRPr="006931CA" w:rsidRDefault="006931CA" w:rsidP="006931CA">
      <w:pPr>
        <w:rPr>
          <w:rFonts w:eastAsiaTheme="minorHAnsi"/>
          <w:lang w:eastAsia="en-US"/>
        </w:rPr>
        <w:sectPr w:rsidR="006931CA" w:rsidRPr="006931CA">
          <w:pgSz w:w="11906" w:h="16838"/>
          <w:pgMar w:top="567" w:right="851" w:bottom="567" w:left="851" w:header="720" w:footer="720" w:gutter="0"/>
          <w:pgNumType w:start="1"/>
          <w:cols w:space="720"/>
          <w:titlePg/>
        </w:sectPr>
      </w:pPr>
    </w:p>
    <w:tbl>
      <w:tblPr>
        <w:tblW w:w="0" w:type="auto"/>
        <w:tblLook w:val="0000" w:firstRow="0" w:lastRow="0" w:firstColumn="0" w:lastColumn="0" w:noHBand="0" w:noVBand="0"/>
      </w:tblPr>
      <w:tblGrid>
        <w:gridCol w:w="4146"/>
        <w:gridCol w:w="6058"/>
      </w:tblGrid>
      <w:tr w:rsidR="006931CA" w:rsidRPr="006931CA" w:rsidTr="006931CA">
        <w:tc>
          <w:tcPr>
            <w:tcW w:w="4248" w:type="dxa"/>
            <w:tcBorders>
              <w:top w:val="nil"/>
              <w:left w:val="nil"/>
              <w:bottom w:val="nil"/>
              <w:right w:val="nil"/>
            </w:tcBorders>
          </w:tcPr>
          <w:p w:rsidR="006931CA" w:rsidRPr="006931CA" w:rsidRDefault="006931CA" w:rsidP="006931CA">
            <w:pPr>
              <w:widowControl w:val="0"/>
              <w:autoSpaceDE w:val="0"/>
              <w:autoSpaceDN w:val="0"/>
              <w:adjustRightInd w:val="0"/>
              <w:spacing w:after="0" w:line="240" w:lineRule="auto"/>
              <w:ind w:firstLine="720"/>
              <w:jc w:val="both"/>
              <w:rPr>
                <w:rFonts w:ascii="Times New Roman" w:eastAsia="Times New Roman" w:hAnsi="Times New Roman" w:cs="Times New Roman"/>
              </w:rPr>
            </w:pPr>
          </w:p>
        </w:tc>
        <w:tc>
          <w:tcPr>
            <w:tcW w:w="6172" w:type="dxa"/>
            <w:tcBorders>
              <w:top w:val="nil"/>
              <w:left w:val="nil"/>
              <w:bottom w:val="nil"/>
              <w:right w:val="nil"/>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rPr>
            </w:pPr>
            <w:r w:rsidRPr="006931CA">
              <w:rPr>
                <w:rFonts w:ascii="Times New Roman" w:eastAsia="Times New Roman" w:hAnsi="Times New Roman" w:cs="Times New Roman"/>
              </w:rPr>
              <w:t>Приложение № 7</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rPr>
            </w:pPr>
            <w:r w:rsidRPr="006931CA">
              <w:rPr>
                <w:rFonts w:ascii="Times New Roman" w:eastAsia="Times New Roman" w:hAnsi="Times New Roman" w:cs="Times New Roman"/>
                <w:bCs/>
              </w:rPr>
              <w:t xml:space="preserve">к Инструкции </w:t>
            </w:r>
            <w:r w:rsidRPr="006931CA">
              <w:rPr>
                <w:rFonts w:ascii="Times New Roman" w:eastAsia="Times New Roman" w:hAnsi="Times New Roman" w:cs="Times New Roman"/>
                <w:bCs/>
                <w:szCs w:val="28"/>
              </w:rPr>
              <w:t xml:space="preserve">о порядке </w:t>
            </w:r>
            <w:r w:rsidRPr="006931CA">
              <w:rPr>
                <w:rFonts w:ascii="Times New Roman" w:eastAsia="Times New Roman" w:hAnsi="Times New Roman" w:cs="Times New Roman"/>
                <w:bCs/>
                <w:szCs w:val="20"/>
              </w:rPr>
              <w:t>формирования и расходования денежных средств избирательных фондов</w:t>
            </w:r>
            <w:r w:rsidRPr="006931CA">
              <w:rPr>
                <w:rFonts w:ascii="Times New Roman" w:eastAsia="Times New Roman" w:hAnsi="Times New Roman" w:cs="Times New Roman"/>
                <w:bCs/>
                <w:szCs w:val="28"/>
              </w:rPr>
              <w:t xml:space="preserve"> кандидатов, избирательных объединений при проведении выборов депутатов Совета народных депутатов </w:t>
            </w:r>
            <w:proofErr w:type="spellStart"/>
            <w:r w:rsidRPr="006931CA">
              <w:rPr>
                <w:rFonts w:ascii="Times New Roman" w:eastAsia="Times New Roman" w:hAnsi="Times New Roman" w:cs="Times New Roman"/>
                <w:bCs/>
                <w:szCs w:val="28"/>
              </w:rPr>
              <w:t>Калтанского</w:t>
            </w:r>
            <w:proofErr w:type="spellEnd"/>
            <w:r w:rsidRPr="006931CA">
              <w:rPr>
                <w:rFonts w:ascii="Times New Roman" w:eastAsia="Times New Roman" w:hAnsi="Times New Roman" w:cs="Times New Roman"/>
                <w:bCs/>
                <w:szCs w:val="28"/>
              </w:rPr>
              <w:t xml:space="preserve"> городского округа</w:t>
            </w:r>
          </w:p>
        </w:tc>
      </w:tr>
    </w:tbl>
    <w:p w:rsidR="006931CA" w:rsidRPr="006931CA" w:rsidRDefault="006931CA" w:rsidP="006931CA">
      <w:pPr>
        <w:widowControl w:val="0"/>
        <w:autoSpaceDE w:val="0"/>
        <w:autoSpaceDN w:val="0"/>
        <w:adjustRightInd w:val="0"/>
        <w:spacing w:after="0" w:line="240" w:lineRule="auto"/>
        <w:jc w:val="right"/>
        <w:rPr>
          <w:rFonts w:ascii="Courier New" w:eastAsia="Times New Roman" w:hAnsi="Courier New" w:cs="Courier New"/>
          <w:sz w:val="20"/>
          <w:szCs w:val="20"/>
        </w:rPr>
      </w:pP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6931CA">
        <w:rPr>
          <w:rFonts w:ascii="Times New Roman" w:eastAsia="Times New Roman" w:hAnsi="Times New Roman" w:cs="Times New Roman"/>
          <w:b/>
          <w:bCs/>
          <w:sz w:val="24"/>
          <w:szCs w:val="24"/>
        </w:rPr>
        <w:t>Сведения</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6931CA">
        <w:rPr>
          <w:rFonts w:ascii="Times New Roman" w:eastAsia="Times New Roman" w:hAnsi="Times New Roman" w:cs="Times New Roman"/>
          <w:b/>
          <w:bCs/>
          <w:sz w:val="24"/>
          <w:szCs w:val="24"/>
        </w:rPr>
        <w:t>о расходовании денежных средств, находящихся на специальном избирательном счете</w:t>
      </w:r>
    </w:p>
    <w:p w:rsidR="006931CA" w:rsidRPr="00245F15" w:rsidRDefault="006931CA" w:rsidP="006931CA">
      <w:pPr>
        <w:widowControl w:val="0"/>
        <w:autoSpaceDE w:val="0"/>
        <w:autoSpaceDN w:val="0"/>
        <w:adjustRightInd w:val="0"/>
        <w:spacing w:after="0" w:line="240" w:lineRule="auto"/>
        <w:jc w:val="center"/>
        <w:rPr>
          <w:rFonts w:ascii="Courier New" w:eastAsia="Times New Roman" w:hAnsi="Courier New" w:cs="Courier New"/>
          <w:sz w:val="24"/>
          <w:szCs w:val="24"/>
        </w:rPr>
      </w:pPr>
      <w:r w:rsidRPr="006931CA">
        <w:rPr>
          <w:rFonts w:ascii="Times New Roman" w:eastAsia="Times New Roman" w:hAnsi="Times New Roman" w:cs="Times New Roman"/>
          <w:b/>
          <w:bCs/>
          <w:sz w:val="24"/>
          <w:szCs w:val="24"/>
        </w:rPr>
        <w:t xml:space="preserve">кандидата, избирательного объединения при проведении </w:t>
      </w:r>
      <w:proofErr w:type="gramStart"/>
      <w:r w:rsidRPr="00245F15">
        <w:rPr>
          <w:rFonts w:ascii="Times New Roman" w:eastAsia="Times New Roman" w:hAnsi="Times New Roman" w:cs="Times New Roman"/>
          <w:b/>
          <w:bCs/>
          <w:sz w:val="24"/>
          <w:szCs w:val="24"/>
        </w:rPr>
        <w:t>в</w:t>
      </w:r>
      <w:r w:rsidR="00245F15" w:rsidRPr="00245F15">
        <w:rPr>
          <w:rFonts w:ascii="Times New Roman" w:eastAsia="Times New Roman" w:hAnsi="Times New Roman" w:cs="Times New Roman"/>
          <w:b/>
          <w:bCs/>
          <w:sz w:val="24"/>
          <w:szCs w:val="24"/>
        </w:rPr>
        <w:t xml:space="preserve">ыборов </w:t>
      </w:r>
      <w:r w:rsidRPr="00245F15">
        <w:rPr>
          <w:rFonts w:ascii="Times New Roman" w:eastAsia="Times New Roman" w:hAnsi="Times New Roman" w:cs="Times New Roman"/>
          <w:b/>
          <w:bCs/>
          <w:sz w:val="24"/>
          <w:szCs w:val="24"/>
        </w:rPr>
        <w:t xml:space="preserve"> депутатов</w:t>
      </w:r>
      <w:proofErr w:type="gramEnd"/>
      <w:r w:rsidRPr="00245F15">
        <w:rPr>
          <w:rFonts w:ascii="Times New Roman" w:eastAsia="Times New Roman" w:hAnsi="Times New Roman" w:cs="Times New Roman"/>
          <w:b/>
          <w:bCs/>
          <w:sz w:val="24"/>
          <w:szCs w:val="24"/>
        </w:rPr>
        <w:t xml:space="preserve"> Совета народных депутатов </w:t>
      </w:r>
      <w:proofErr w:type="spellStart"/>
      <w:r w:rsidRPr="00245F15">
        <w:rPr>
          <w:rFonts w:ascii="Times New Roman" w:eastAsia="Times New Roman" w:hAnsi="Times New Roman" w:cs="Times New Roman"/>
          <w:b/>
          <w:bCs/>
          <w:sz w:val="24"/>
          <w:szCs w:val="24"/>
        </w:rPr>
        <w:t>Калтанского</w:t>
      </w:r>
      <w:proofErr w:type="spellEnd"/>
      <w:r w:rsidRPr="00245F15">
        <w:rPr>
          <w:rFonts w:ascii="Times New Roman" w:eastAsia="Times New Roman" w:hAnsi="Times New Roman" w:cs="Times New Roman"/>
          <w:b/>
          <w:bCs/>
          <w:sz w:val="24"/>
          <w:szCs w:val="24"/>
        </w:rPr>
        <w:t xml:space="preserve"> городского округа</w:t>
      </w:r>
    </w:p>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rPr>
      </w:pPr>
      <w:r w:rsidRPr="006931CA">
        <w:rPr>
          <w:rFonts w:ascii="Times New Roman" w:eastAsia="Times New Roman" w:hAnsi="Times New Roman" w:cs="Times New Roman"/>
        </w:rPr>
        <w:t>По состоянию на ____________</w:t>
      </w:r>
    </w:p>
    <w:p w:rsidR="006931CA" w:rsidRPr="006931CA" w:rsidRDefault="006931CA" w:rsidP="006931CA">
      <w:pPr>
        <w:widowControl w:val="0"/>
        <w:autoSpaceDE w:val="0"/>
        <w:autoSpaceDN w:val="0"/>
        <w:adjustRightInd w:val="0"/>
        <w:spacing w:after="0" w:line="240" w:lineRule="auto"/>
        <w:rPr>
          <w:rFonts w:ascii="Courier New" w:eastAsia="Times New Roman" w:hAnsi="Courier New" w:cs="Courier New"/>
        </w:rPr>
      </w:pPr>
    </w:p>
    <w:tbl>
      <w:tblPr>
        <w:tblW w:w="0" w:type="auto"/>
        <w:tblLook w:val="0000" w:firstRow="0" w:lastRow="0" w:firstColumn="0" w:lastColumn="0" w:noHBand="0" w:noVBand="0"/>
      </w:tblPr>
      <w:tblGrid>
        <w:gridCol w:w="10204"/>
      </w:tblGrid>
      <w:tr w:rsidR="006931CA" w:rsidRPr="006931CA" w:rsidTr="006931CA">
        <w:tc>
          <w:tcPr>
            <w:tcW w:w="10704" w:type="dxa"/>
            <w:tcBorders>
              <w:top w:val="nil"/>
              <w:left w:val="nil"/>
              <w:bottom w:val="single" w:sz="4" w:space="0" w:color="auto"/>
              <w:right w:val="nil"/>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bCs/>
              </w:rPr>
            </w:pPr>
          </w:p>
        </w:tc>
      </w:tr>
      <w:tr w:rsidR="006931CA" w:rsidRPr="006931CA" w:rsidTr="006931CA">
        <w:tc>
          <w:tcPr>
            <w:tcW w:w="10704" w:type="dxa"/>
            <w:tcBorders>
              <w:top w:val="single" w:sz="4" w:space="0" w:color="auto"/>
              <w:left w:val="nil"/>
              <w:bottom w:val="nil"/>
              <w:right w:val="nil"/>
            </w:tcBorders>
          </w:tcPr>
          <w:p w:rsidR="006931CA" w:rsidRPr="006931CA" w:rsidRDefault="006931CA" w:rsidP="006931CA">
            <w:pPr>
              <w:widowControl w:val="0"/>
              <w:autoSpaceDE w:val="0"/>
              <w:autoSpaceDN w:val="0"/>
              <w:adjustRightInd w:val="0"/>
              <w:spacing w:after="0" w:line="240" w:lineRule="auto"/>
              <w:jc w:val="center"/>
              <w:rPr>
                <w:rFonts w:ascii="Courier New" w:eastAsia="Times New Roman" w:hAnsi="Courier New" w:cs="Courier New"/>
                <w:sz w:val="20"/>
                <w:szCs w:val="20"/>
              </w:rPr>
            </w:pPr>
            <w:r w:rsidRPr="006931CA">
              <w:rPr>
                <w:rFonts w:ascii="Times New Roman" w:eastAsia="Times New Roman" w:hAnsi="Times New Roman" w:cs="Times New Roman"/>
                <w:sz w:val="20"/>
                <w:szCs w:val="20"/>
              </w:rPr>
              <w:t>(ФИО кандидата, наименование избирательного объединения)</w:t>
            </w:r>
          </w:p>
        </w:tc>
      </w:tr>
      <w:tr w:rsidR="006931CA" w:rsidRPr="006931CA" w:rsidTr="006931CA">
        <w:tc>
          <w:tcPr>
            <w:tcW w:w="10704" w:type="dxa"/>
            <w:tcBorders>
              <w:top w:val="nil"/>
              <w:left w:val="nil"/>
              <w:bottom w:val="single" w:sz="4" w:space="0" w:color="auto"/>
              <w:right w:val="nil"/>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rPr>
            </w:pPr>
          </w:p>
        </w:tc>
      </w:tr>
      <w:tr w:rsidR="006931CA" w:rsidRPr="006931CA" w:rsidTr="006931CA">
        <w:tc>
          <w:tcPr>
            <w:tcW w:w="10704" w:type="dxa"/>
            <w:tcBorders>
              <w:top w:val="single" w:sz="4" w:space="0" w:color="auto"/>
              <w:left w:val="nil"/>
              <w:bottom w:val="nil"/>
              <w:right w:val="nil"/>
            </w:tcBorders>
          </w:tcPr>
          <w:p w:rsidR="006931CA" w:rsidRPr="006931CA" w:rsidRDefault="006931CA" w:rsidP="006931CA">
            <w:pPr>
              <w:widowControl w:val="0"/>
              <w:autoSpaceDE w:val="0"/>
              <w:autoSpaceDN w:val="0"/>
              <w:adjustRightInd w:val="0"/>
              <w:spacing w:after="0" w:line="240" w:lineRule="auto"/>
              <w:jc w:val="center"/>
              <w:rPr>
                <w:rFonts w:ascii="Courier New" w:eastAsia="Times New Roman" w:hAnsi="Courier New" w:cs="Courier New"/>
                <w:sz w:val="20"/>
                <w:szCs w:val="20"/>
              </w:rPr>
            </w:pPr>
            <w:r w:rsidRPr="006931CA">
              <w:rPr>
                <w:rFonts w:ascii="Times New Roman" w:eastAsia="Times New Roman" w:hAnsi="Times New Roman" w:cs="Times New Roman"/>
                <w:sz w:val="20"/>
                <w:szCs w:val="20"/>
              </w:rPr>
              <w:t>(номер одномандатного избирательного округа)</w:t>
            </w:r>
          </w:p>
        </w:tc>
      </w:tr>
      <w:tr w:rsidR="006931CA" w:rsidRPr="006931CA" w:rsidTr="006931CA">
        <w:tc>
          <w:tcPr>
            <w:tcW w:w="10704" w:type="dxa"/>
            <w:tcBorders>
              <w:top w:val="nil"/>
              <w:left w:val="nil"/>
              <w:bottom w:val="single" w:sz="4" w:space="0" w:color="auto"/>
              <w:right w:val="nil"/>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bCs/>
              </w:rPr>
            </w:pPr>
          </w:p>
        </w:tc>
      </w:tr>
      <w:tr w:rsidR="006931CA" w:rsidRPr="006931CA" w:rsidTr="006931CA">
        <w:tc>
          <w:tcPr>
            <w:tcW w:w="10704" w:type="dxa"/>
            <w:tcBorders>
              <w:top w:val="single" w:sz="4" w:space="0" w:color="auto"/>
              <w:left w:val="nil"/>
              <w:bottom w:val="nil"/>
              <w:right w:val="nil"/>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(номер специального избирательного счета,</w:t>
            </w:r>
          </w:p>
        </w:tc>
      </w:tr>
      <w:tr w:rsidR="006931CA" w:rsidRPr="006931CA" w:rsidTr="006931CA">
        <w:tc>
          <w:tcPr>
            <w:tcW w:w="10704" w:type="dxa"/>
            <w:tcBorders>
              <w:top w:val="nil"/>
              <w:left w:val="nil"/>
              <w:bottom w:val="single" w:sz="4" w:space="0" w:color="auto"/>
              <w:right w:val="nil"/>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bCs/>
              </w:rPr>
            </w:pPr>
          </w:p>
        </w:tc>
      </w:tr>
      <w:tr w:rsidR="006931CA" w:rsidRPr="006931CA" w:rsidTr="006931CA">
        <w:tc>
          <w:tcPr>
            <w:tcW w:w="10704" w:type="dxa"/>
            <w:tcBorders>
              <w:top w:val="single" w:sz="4" w:space="0" w:color="auto"/>
              <w:left w:val="nil"/>
              <w:bottom w:val="nil"/>
              <w:right w:val="nil"/>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 xml:space="preserve">наименование и адрес филиала Сбербанка России) </w:t>
            </w:r>
          </w:p>
        </w:tc>
      </w:tr>
    </w:tbl>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rPr>
      </w:pPr>
    </w:p>
    <w:tbl>
      <w:tblPr>
        <w:tblW w:w="0" w:type="auto"/>
        <w:tblLook w:val="0000" w:firstRow="0" w:lastRow="0" w:firstColumn="0" w:lastColumn="0" w:noHBand="0" w:noVBand="0"/>
      </w:tblPr>
      <w:tblGrid>
        <w:gridCol w:w="1687"/>
        <w:gridCol w:w="2496"/>
        <w:gridCol w:w="5629"/>
        <w:gridCol w:w="392"/>
      </w:tblGrid>
      <w:tr w:rsidR="006931CA" w:rsidRPr="006931CA" w:rsidTr="006931CA">
        <w:trPr>
          <w:gridAfter w:val="1"/>
          <w:wAfter w:w="401" w:type="dxa"/>
        </w:trPr>
        <w:tc>
          <w:tcPr>
            <w:tcW w:w="4248" w:type="dxa"/>
            <w:gridSpan w:val="2"/>
            <w:tcBorders>
              <w:top w:val="nil"/>
              <w:left w:val="nil"/>
              <w:bottom w:val="nil"/>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rPr>
            </w:pPr>
            <w:r w:rsidRPr="006931CA">
              <w:rPr>
                <w:rFonts w:ascii="Times New Roman" w:eastAsia="Times New Roman" w:hAnsi="Times New Roman" w:cs="Times New Roman"/>
              </w:rPr>
              <w:t xml:space="preserve">Израсходовано средств за период </w:t>
            </w:r>
          </w:p>
        </w:tc>
        <w:tc>
          <w:tcPr>
            <w:tcW w:w="5771" w:type="dxa"/>
            <w:tcBorders>
              <w:top w:val="nil"/>
              <w:left w:val="nil"/>
              <w:bottom w:val="single" w:sz="4" w:space="0" w:color="auto"/>
              <w:right w:val="nil"/>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rPr>
            </w:pPr>
          </w:p>
        </w:tc>
      </w:tr>
      <w:tr w:rsidR="006931CA" w:rsidRPr="006931CA" w:rsidTr="006931CA">
        <w:tc>
          <w:tcPr>
            <w:tcW w:w="1698" w:type="dxa"/>
            <w:tcBorders>
              <w:top w:val="nil"/>
              <w:left w:val="nil"/>
              <w:bottom w:val="nil"/>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rPr>
            </w:pPr>
            <w:r w:rsidRPr="006931CA">
              <w:rPr>
                <w:rFonts w:ascii="Times New Roman" w:eastAsia="Times New Roman" w:hAnsi="Times New Roman" w:cs="Times New Roman"/>
              </w:rPr>
              <w:t>всего:</w:t>
            </w:r>
          </w:p>
        </w:tc>
        <w:tc>
          <w:tcPr>
            <w:tcW w:w="8722" w:type="dxa"/>
            <w:gridSpan w:val="3"/>
            <w:tcBorders>
              <w:top w:val="nil"/>
              <w:left w:val="nil"/>
              <w:bottom w:val="single" w:sz="4" w:space="0" w:color="auto"/>
              <w:right w:val="nil"/>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bCs/>
              </w:rPr>
            </w:pPr>
            <w:r w:rsidRPr="006931CA">
              <w:rPr>
                <w:rFonts w:ascii="Times New Roman" w:eastAsia="Times New Roman" w:hAnsi="Times New Roman" w:cs="Times New Roman"/>
                <w:b/>
                <w:bCs/>
              </w:rPr>
              <w:t>,</w:t>
            </w:r>
          </w:p>
        </w:tc>
      </w:tr>
      <w:tr w:rsidR="006931CA" w:rsidRPr="006931CA" w:rsidTr="006931CA">
        <w:tc>
          <w:tcPr>
            <w:tcW w:w="1698" w:type="dxa"/>
            <w:tcBorders>
              <w:top w:val="nil"/>
              <w:left w:val="nil"/>
              <w:bottom w:val="nil"/>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rPr>
            </w:pPr>
          </w:p>
        </w:tc>
        <w:tc>
          <w:tcPr>
            <w:tcW w:w="8722" w:type="dxa"/>
            <w:gridSpan w:val="3"/>
            <w:tcBorders>
              <w:top w:val="single" w:sz="4" w:space="0" w:color="auto"/>
              <w:left w:val="nil"/>
              <w:bottom w:val="nil"/>
              <w:right w:val="nil"/>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(сумма прописью)</w:t>
            </w:r>
          </w:p>
        </w:tc>
      </w:tr>
      <w:tr w:rsidR="006931CA" w:rsidRPr="006931CA" w:rsidTr="006931CA">
        <w:tc>
          <w:tcPr>
            <w:tcW w:w="1698" w:type="dxa"/>
            <w:tcBorders>
              <w:top w:val="nil"/>
              <w:left w:val="nil"/>
              <w:bottom w:val="nil"/>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rPr>
            </w:pPr>
            <w:r w:rsidRPr="006931CA">
              <w:rPr>
                <w:rFonts w:ascii="Times New Roman" w:eastAsia="Times New Roman" w:hAnsi="Times New Roman" w:cs="Times New Roman"/>
              </w:rPr>
              <w:t>в том числе:</w:t>
            </w:r>
          </w:p>
        </w:tc>
        <w:tc>
          <w:tcPr>
            <w:tcW w:w="8722" w:type="dxa"/>
            <w:gridSpan w:val="3"/>
            <w:tcBorders>
              <w:top w:val="nil"/>
              <w:left w:val="nil"/>
              <w:bottom w:val="nil"/>
              <w:right w:val="nil"/>
            </w:tcBorders>
          </w:tcPr>
          <w:p w:rsidR="006931CA" w:rsidRPr="006931CA" w:rsidRDefault="006931CA" w:rsidP="006931CA">
            <w:pPr>
              <w:widowControl w:val="0"/>
              <w:autoSpaceDE w:val="0"/>
              <w:autoSpaceDN w:val="0"/>
              <w:adjustRightInd w:val="0"/>
              <w:spacing w:after="0" w:line="240" w:lineRule="auto"/>
              <w:rPr>
                <w:rFonts w:ascii="Courier New" w:eastAsia="Times New Roman" w:hAnsi="Courier New" w:cs="Courier New"/>
              </w:rPr>
            </w:pPr>
          </w:p>
        </w:tc>
      </w:tr>
    </w:tbl>
    <w:p w:rsidR="006931CA" w:rsidRPr="006931CA" w:rsidRDefault="006931CA" w:rsidP="006931CA">
      <w:pPr>
        <w:widowControl w:val="0"/>
        <w:autoSpaceDE w:val="0"/>
        <w:autoSpaceDN w:val="0"/>
        <w:adjustRightInd w:val="0"/>
        <w:spacing w:after="0" w:line="240" w:lineRule="auto"/>
        <w:jc w:val="both"/>
        <w:rPr>
          <w:rFonts w:ascii="Courier New" w:eastAsia="Times New Roman" w:hAnsi="Courier New" w:cs="Courier New"/>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215"/>
        <w:gridCol w:w="2565"/>
        <w:gridCol w:w="1260"/>
        <w:gridCol w:w="1980"/>
        <w:gridCol w:w="1800"/>
        <w:gridCol w:w="1440"/>
      </w:tblGrid>
      <w:tr w:rsidR="006931CA" w:rsidRPr="006931CA" w:rsidTr="006931CA">
        <w:trPr>
          <w:trHeight w:val="960"/>
        </w:trPr>
        <w:tc>
          <w:tcPr>
            <w:tcW w:w="1215"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Дата</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снятия средств</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со счета</w:t>
            </w:r>
          </w:p>
        </w:tc>
        <w:tc>
          <w:tcPr>
            <w:tcW w:w="2565"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Кому перечислены средства</w:t>
            </w:r>
          </w:p>
        </w:tc>
        <w:tc>
          <w:tcPr>
            <w:tcW w:w="126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Сумма</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в рублях</w:t>
            </w:r>
          </w:p>
        </w:tc>
        <w:tc>
          <w:tcPr>
            <w:tcW w:w="198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Виды расходов</w:t>
            </w:r>
          </w:p>
        </w:tc>
        <w:tc>
          <w:tcPr>
            <w:tcW w:w="180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Документ,</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подтверждающий</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расход</w:t>
            </w:r>
          </w:p>
        </w:tc>
        <w:tc>
          <w:tcPr>
            <w:tcW w:w="144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Основание для снятия  денежных средств</w:t>
            </w:r>
            <w:r w:rsidRPr="006931CA">
              <w:rPr>
                <w:rFonts w:ascii="Arial" w:eastAsia="Times New Roman" w:hAnsi="Arial" w:cs="Arial"/>
                <w:sz w:val="18"/>
                <w:szCs w:val="18"/>
                <w:vertAlign w:val="superscript"/>
              </w:rPr>
              <w:footnoteReference w:customMarkFollows="1" w:id="11"/>
              <w:t>**</w:t>
            </w:r>
          </w:p>
        </w:tc>
      </w:tr>
      <w:tr w:rsidR="006931CA" w:rsidRPr="006931CA" w:rsidTr="006931CA">
        <w:trPr>
          <w:trHeight w:val="240"/>
        </w:trPr>
        <w:tc>
          <w:tcPr>
            <w:tcW w:w="121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1</w:t>
            </w:r>
          </w:p>
        </w:tc>
        <w:tc>
          <w:tcPr>
            <w:tcW w:w="256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2</w:t>
            </w:r>
          </w:p>
        </w:tc>
        <w:tc>
          <w:tcPr>
            <w:tcW w:w="12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3</w:t>
            </w:r>
          </w:p>
        </w:tc>
        <w:tc>
          <w:tcPr>
            <w:tcW w:w="198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4</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5</w:t>
            </w:r>
          </w:p>
        </w:tc>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6</w:t>
            </w:r>
          </w:p>
        </w:tc>
      </w:tr>
      <w:tr w:rsidR="006931CA" w:rsidRPr="006931CA" w:rsidTr="006931CA">
        <w:trPr>
          <w:trHeight w:val="240"/>
        </w:trPr>
        <w:tc>
          <w:tcPr>
            <w:tcW w:w="121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56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98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6931CA" w:rsidRPr="006931CA" w:rsidRDefault="006931CA" w:rsidP="006931CA">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sz w:val="18"/>
          <w:szCs w:val="18"/>
        </w:rPr>
      </w:pPr>
    </w:p>
    <w:tbl>
      <w:tblPr>
        <w:tblW w:w="0" w:type="auto"/>
        <w:tblLook w:val="0000" w:firstRow="0" w:lastRow="0" w:firstColumn="0" w:lastColumn="0" w:noHBand="0" w:noVBand="0"/>
      </w:tblPr>
      <w:tblGrid>
        <w:gridCol w:w="2767"/>
        <w:gridCol w:w="7437"/>
      </w:tblGrid>
      <w:tr w:rsidR="006931CA" w:rsidRPr="006931CA" w:rsidTr="006931CA">
        <w:tc>
          <w:tcPr>
            <w:tcW w:w="2808" w:type="dxa"/>
            <w:tcBorders>
              <w:top w:val="nil"/>
              <w:left w:val="nil"/>
              <w:bottom w:val="nil"/>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rPr>
            </w:pPr>
            <w:r w:rsidRPr="006931CA">
              <w:rPr>
                <w:rFonts w:ascii="Times New Roman" w:eastAsia="Times New Roman" w:hAnsi="Times New Roman" w:cs="Times New Roman"/>
              </w:rPr>
              <w:t>Исходящий остаток:</w:t>
            </w:r>
          </w:p>
        </w:tc>
        <w:tc>
          <w:tcPr>
            <w:tcW w:w="7612" w:type="dxa"/>
            <w:tcBorders>
              <w:top w:val="nil"/>
              <w:left w:val="nil"/>
              <w:bottom w:val="single" w:sz="4" w:space="0" w:color="auto"/>
              <w:right w:val="nil"/>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rPr>
            </w:pPr>
          </w:p>
        </w:tc>
      </w:tr>
      <w:tr w:rsidR="006931CA" w:rsidRPr="006931CA" w:rsidTr="006931CA">
        <w:tc>
          <w:tcPr>
            <w:tcW w:w="2808" w:type="dxa"/>
            <w:tcBorders>
              <w:top w:val="nil"/>
              <w:left w:val="nil"/>
              <w:bottom w:val="nil"/>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rPr>
            </w:pPr>
          </w:p>
        </w:tc>
        <w:tc>
          <w:tcPr>
            <w:tcW w:w="7612" w:type="dxa"/>
            <w:tcBorders>
              <w:top w:val="single" w:sz="4" w:space="0" w:color="auto"/>
              <w:left w:val="nil"/>
              <w:bottom w:val="nil"/>
              <w:right w:val="nil"/>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rPr>
            </w:pPr>
            <w:r w:rsidRPr="006931CA">
              <w:rPr>
                <w:rFonts w:ascii="Times New Roman" w:eastAsia="Times New Roman" w:hAnsi="Times New Roman" w:cs="Times New Roman"/>
              </w:rPr>
              <w:t>(сумма прописью)</w:t>
            </w:r>
          </w:p>
        </w:tc>
      </w:tr>
    </w:tbl>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rPr>
      </w:pP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rPr>
      </w:pPr>
    </w:p>
    <w:tbl>
      <w:tblPr>
        <w:tblW w:w="0" w:type="auto"/>
        <w:tblLook w:val="0000" w:firstRow="0" w:lastRow="0" w:firstColumn="0" w:lastColumn="0" w:noHBand="0" w:noVBand="0"/>
      </w:tblPr>
      <w:tblGrid>
        <w:gridCol w:w="4094"/>
        <w:gridCol w:w="2208"/>
        <w:gridCol w:w="3902"/>
      </w:tblGrid>
      <w:tr w:rsidR="006931CA" w:rsidRPr="006931CA" w:rsidTr="006931CA">
        <w:tc>
          <w:tcPr>
            <w:tcW w:w="4173" w:type="dxa"/>
            <w:tcBorders>
              <w:top w:val="nil"/>
              <w:left w:val="nil"/>
              <w:bottom w:val="nil"/>
              <w:right w:val="nil"/>
            </w:tcBorders>
          </w:tcPr>
          <w:p w:rsidR="006931CA" w:rsidRPr="006931CA" w:rsidRDefault="006931CA" w:rsidP="006931CA">
            <w:pPr>
              <w:rPr>
                <w:rFonts w:ascii="Times New Roman" w:eastAsiaTheme="minorHAnsi" w:hAnsi="Times New Roman" w:cs="Times New Roman"/>
                <w:lang w:eastAsia="en-US"/>
              </w:rPr>
            </w:pPr>
            <w:r w:rsidRPr="006931CA">
              <w:rPr>
                <w:rFonts w:ascii="Times New Roman" w:eastAsiaTheme="minorHAnsi" w:hAnsi="Times New Roman" w:cs="Times New Roman"/>
                <w:lang w:eastAsia="en-US"/>
              </w:rPr>
              <w:t>Руководитель филиала</w:t>
            </w:r>
          </w:p>
        </w:tc>
        <w:tc>
          <w:tcPr>
            <w:tcW w:w="2259" w:type="dxa"/>
            <w:tcBorders>
              <w:top w:val="nil"/>
              <w:left w:val="nil"/>
              <w:bottom w:val="nil"/>
              <w:right w:val="nil"/>
            </w:tcBorders>
          </w:tcPr>
          <w:p w:rsidR="006931CA" w:rsidRPr="006931CA" w:rsidRDefault="006931CA" w:rsidP="006931CA">
            <w:pPr>
              <w:rPr>
                <w:rFonts w:ascii="Times New Roman" w:eastAsiaTheme="minorHAnsi" w:hAnsi="Times New Roman" w:cs="Times New Roman"/>
                <w:lang w:eastAsia="en-US"/>
              </w:rPr>
            </w:pPr>
          </w:p>
        </w:tc>
        <w:tc>
          <w:tcPr>
            <w:tcW w:w="3988" w:type="dxa"/>
            <w:tcBorders>
              <w:top w:val="nil"/>
              <w:left w:val="nil"/>
              <w:right w:val="nil"/>
            </w:tcBorders>
          </w:tcPr>
          <w:p w:rsidR="006931CA" w:rsidRPr="006931CA" w:rsidRDefault="006931CA" w:rsidP="006931CA">
            <w:pPr>
              <w:rPr>
                <w:rFonts w:ascii="Times New Roman" w:eastAsiaTheme="minorHAnsi" w:hAnsi="Times New Roman" w:cs="Times New Roman"/>
                <w:lang w:eastAsia="en-US"/>
              </w:rPr>
            </w:pPr>
          </w:p>
        </w:tc>
      </w:tr>
      <w:tr w:rsidR="006931CA" w:rsidRPr="006931CA" w:rsidTr="006931CA">
        <w:tc>
          <w:tcPr>
            <w:tcW w:w="4173" w:type="dxa"/>
            <w:tcBorders>
              <w:top w:val="nil"/>
              <w:left w:val="nil"/>
              <w:bottom w:val="nil"/>
              <w:right w:val="nil"/>
            </w:tcBorders>
          </w:tcPr>
          <w:p w:rsidR="006931CA" w:rsidRPr="006931CA" w:rsidRDefault="006931CA" w:rsidP="006931CA">
            <w:pPr>
              <w:rPr>
                <w:rFonts w:ascii="Times New Roman" w:eastAsiaTheme="minorHAnsi" w:hAnsi="Times New Roman" w:cs="Times New Roman"/>
                <w:lang w:eastAsia="en-US"/>
              </w:rPr>
            </w:pPr>
            <w:r w:rsidRPr="006931CA">
              <w:rPr>
                <w:rFonts w:ascii="Times New Roman" w:eastAsiaTheme="minorHAnsi" w:hAnsi="Times New Roman" w:cs="Times New Roman"/>
                <w:lang w:eastAsia="en-US"/>
              </w:rPr>
              <w:t>Сбербанка России № ______</w:t>
            </w:r>
          </w:p>
        </w:tc>
        <w:tc>
          <w:tcPr>
            <w:tcW w:w="2259" w:type="dxa"/>
            <w:tcBorders>
              <w:top w:val="nil"/>
              <w:left w:val="nil"/>
              <w:bottom w:val="nil"/>
              <w:right w:val="nil"/>
            </w:tcBorders>
          </w:tcPr>
          <w:p w:rsidR="006931CA" w:rsidRPr="006931CA" w:rsidRDefault="006931CA" w:rsidP="006931CA">
            <w:pPr>
              <w:jc w:val="center"/>
              <w:rPr>
                <w:rFonts w:ascii="Times New Roman" w:eastAsiaTheme="minorHAnsi" w:hAnsi="Times New Roman" w:cs="Times New Roman"/>
                <w:lang w:eastAsia="en-US"/>
              </w:rPr>
            </w:pPr>
            <w:r w:rsidRPr="006931CA">
              <w:rPr>
                <w:rFonts w:ascii="Times New Roman" w:eastAsiaTheme="minorHAnsi" w:hAnsi="Times New Roman" w:cs="Times New Roman"/>
                <w:lang w:eastAsia="en-US"/>
              </w:rPr>
              <w:t>МП</w:t>
            </w:r>
          </w:p>
        </w:tc>
        <w:tc>
          <w:tcPr>
            <w:tcW w:w="3988" w:type="dxa"/>
            <w:tcBorders>
              <w:left w:val="nil"/>
              <w:bottom w:val="single" w:sz="4" w:space="0" w:color="auto"/>
              <w:right w:val="nil"/>
            </w:tcBorders>
          </w:tcPr>
          <w:p w:rsidR="006931CA" w:rsidRPr="006931CA" w:rsidRDefault="006931CA" w:rsidP="006931CA">
            <w:pPr>
              <w:jc w:val="center"/>
              <w:rPr>
                <w:rFonts w:ascii="Times New Roman" w:eastAsiaTheme="minorHAnsi" w:hAnsi="Times New Roman" w:cs="Times New Roman"/>
                <w:sz w:val="20"/>
                <w:lang w:eastAsia="en-US"/>
              </w:rPr>
            </w:pPr>
          </w:p>
        </w:tc>
      </w:tr>
      <w:tr w:rsidR="006931CA" w:rsidRPr="006931CA" w:rsidTr="006931CA">
        <w:tc>
          <w:tcPr>
            <w:tcW w:w="4173" w:type="dxa"/>
            <w:tcBorders>
              <w:top w:val="nil"/>
              <w:left w:val="nil"/>
              <w:bottom w:val="nil"/>
              <w:right w:val="nil"/>
            </w:tcBorders>
          </w:tcPr>
          <w:p w:rsidR="006931CA" w:rsidRPr="006931CA" w:rsidRDefault="006931CA" w:rsidP="006931CA">
            <w:pPr>
              <w:rPr>
                <w:rFonts w:ascii="Times New Roman" w:eastAsiaTheme="minorHAnsi" w:hAnsi="Times New Roman" w:cs="Times New Roman"/>
                <w:lang w:eastAsia="en-US"/>
              </w:rPr>
            </w:pPr>
          </w:p>
        </w:tc>
        <w:tc>
          <w:tcPr>
            <w:tcW w:w="2259" w:type="dxa"/>
            <w:tcBorders>
              <w:top w:val="nil"/>
              <w:left w:val="nil"/>
              <w:bottom w:val="nil"/>
              <w:right w:val="nil"/>
            </w:tcBorders>
          </w:tcPr>
          <w:p w:rsidR="006931CA" w:rsidRPr="006931CA" w:rsidRDefault="006931CA" w:rsidP="006931CA">
            <w:pPr>
              <w:jc w:val="center"/>
              <w:rPr>
                <w:rFonts w:ascii="Times New Roman" w:eastAsiaTheme="minorHAnsi" w:hAnsi="Times New Roman" w:cs="Times New Roman"/>
                <w:lang w:eastAsia="en-US"/>
              </w:rPr>
            </w:pPr>
          </w:p>
        </w:tc>
        <w:tc>
          <w:tcPr>
            <w:tcW w:w="3988" w:type="dxa"/>
            <w:tcBorders>
              <w:top w:val="single" w:sz="4" w:space="0" w:color="auto"/>
              <w:left w:val="nil"/>
              <w:right w:val="nil"/>
            </w:tcBorders>
          </w:tcPr>
          <w:p w:rsidR="006931CA" w:rsidRPr="006931CA" w:rsidRDefault="006931CA" w:rsidP="006931CA">
            <w:pPr>
              <w:jc w:val="center"/>
              <w:rPr>
                <w:rFonts w:ascii="Times New Roman" w:eastAsiaTheme="minorHAnsi" w:hAnsi="Times New Roman" w:cs="Times New Roman"/>
                <w:sz w:val="20"/>
                <w:lang w:eastAsia="en-US"/>
              </w:rPr>
            </w:pPr>
            <w:r w:rsidRPr="006931CA">
              <w:rPr>
                <w:rFonts w:ascii="Times New Roman" w:eastAsiaTheme="minorHAnsi" w:hAnsi="Times New Roman" w:cs="Times New Roman"/>
                <w:sz w:val="20"/>
                <w:lang w:eastAsia="en-US"/>
              </w:rPr>
              <w:t>(подпись, дата, инициалы, фамилия)</w:t>
            </w:r>
          </w:p>
        </w:tc>
      </w:tr>
    </w:tbl>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sz w:val="24"/>
          <w:szCs w:val="24"/>
        </w:rPr>
      </w:pP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sz w:val="16"/>
          <w:szCs w:val="24"/>
        </w:rPr>
        <w:sectPr w:rsidR="006931CA" w:rsidRPr="006931CA">
          <w:pgSz w:w="11906" w:h="16838"/>
          <w:pgMar w:top="567" w:right="851" w:bottom="567" w:left="851" w:header="720" w:footer="720" w:gutter="0"/>
          <w:pgNumType w:start="1"/>
          <w:cols w:space="720"/>
          <w:titlePg/>
        </w:sectPr>
      </w:pPr>
    </w:p>
    <w:tbl>
      <w:tblPr>
        <w:tblW w:w="0" w:type="auto"/>
        <w:tblLook w:val="0000" w:firstRow="0" w:lastRow="0" w:firstColumn="0" w:lastColumn="0" w:noHBand="0" w:noVBand="0"/>
      </w:tblPr>
      <w:tblGrid>
        <w:gridCol w:w="4146"/>
        <w:gridCol w:w="6058"/>
      </w:tblGrid>
      <w:tr w:rsidR="006931CA" w:rsidRPr="006931CA" w:rsidTr="006931CA">
        <w:tc>
          <w:tcPr>
            <w:tcW w:w="4248" w:type="dxa"/>
            <w:tcBorders>
              <w:top w:val="nil"/>
              <w:left w:val="nil"/>
              <w:bottom w:val="nil"/>
              <w:right w:val="nil"/>
            </w:tcBorders>
          </w:tcPr>
          <w:p w:rsidR="006931CA" w:rsidRPr="006931CA" w:rsidRDefault="006931CA" w:rsidP="006931CA">
            <w:pPr>
              <w:widowControl w:val="0"/>
              <w:autoSpaceDE w:val="0"/>
              <w:autoSpaceDN w:val="0"/>
              <w:adjustRightInd w:val="0"/>
              <w:spacing w:after="0" w:line="240" w:lineRule="auto"/>
              <w:ind w:firstLine="720"/>
              <w:jc w:val="both"/>
              <w:rPr>
                <w:rFonts w:ascii="Times New Roman" w:eastAsia="Times New Roman" w:hAnsi="Times New Roman" w:cs="Times New Roman"/>
              </w:rPr>
            </w:pPr>
          </w:p>
        </w:tc>
        <w:tc>
          <w:tcPr>
            <w:tcW w:w="6172" w:type="dxa"/>
            <w:tcBorders>
              <w:top w:val="nil"/>
              <w:left w:val="nil"/>
              <w:bottom w:val="nil"/>
              <w:right w:val="nil"/>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rPr>
            </w:pPr>
            <w:r w:rsidRPr="006931CA">
              <w:rPr>
                <w:rFonts w:ascii="Times New Roman" w:eastAsia="Times New Roman" w:hAnsi="Times New Roman" w:cs="Times New Roman"/>
              </w:rPr>
              <w:t>Приложение № 8</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rPr>
            </w:pPr>
            <w:r w:rsidRPr="006931CA">
              <w:rPr>
                <w:rFonts w:ascii="Times New Roman" w:eastAsia="Times New Roman" w:hAnsi="Times New Roman" w:cs="Times New Roman"/>
                <w:bCs/>
              </w:rPr>
              <w:t xml:space="preserve">к Инструкции </w:t>
            </w:r>
            <w:r w:rsidRPr="006931CA">
              <w:rPr>
                <w:rFonts w:ascii="Times New Roman" w:eastAsia="Times New Roman" w:hAnsi="Times New Roman" w:cs="Times New Roman"/>
                <w:bCs/>
                <w:szCs w:val="28"/>
              </w:rPr>
              <w:t xml:space="preserve">о порядке </w:t>
            </w:r>
            <w:r w:rsidRPr="006931CA">
              <w:rPr>
                <w:rFonts w:ascii="Times New Roman" w:eastAsia="Times New Roman" w:hAnsi="Times New Roman" w:cs="Times New Roman"/>
                <w:bCs/>
                <w:szCs w:val="20"/>
              </w:rPr>
              <w:t>формирования и расходования денежных средств избирательных фондов</w:t>
            </w:r>
            <w:r w:rsidRPr="006931CA">
              <w:rPr>
                <w:rFonts w:ascii="Times New Roman" w:eastAsia="Times New Roman" w:hAnsi="Times New Roman" w:cs="Times New Roman"/>
                <w:bCs/>
                <w:szCs w:val="28"/>
              </w:rPr>
              <w:t xml:space="preserve"> кандидатов, избирательных объединений при проведении выборов депутатов Совета народных депутатов </w:t>
            </w:r>
            <w:proofErr w:type="spellStart"/>
            <w:r w:rsidRPr="006931CA">
              <w:rPr>
                <w:rFonts w:ascii="Times New Roman" w:eastAsia="Times New Roman" w:hAnsi="Times New Roman" w:cs="Times New Roman"/>
                <w:bCs/>
                <w:szCs w:val="28"/>
              </w:rPr>
              <w:t>Калтанского</w:t>
            </w:r>
            <w:proofErr w:type="spellEnd"/>
            <w:r w:rsidRPr="006931CA">
              <w:rPr>
                <w:rFonts w:ascii="Times New Roman" w:eastAsia="Times New Roman" w:hAnsi="Times New Roman" w:cs="Times New Roman"/>
                <w:bCs/>
                <w:szCs w:val="28"/>
              </w:rPr>
              <w:t xml:space="preserve"> городского округа</w:t>
            </w:r>
          </w:p>
        </w:tc>
      </w:tr>
    </w:tbl>
    <w:p w:rsidR="006931CA" w:rsidRPr="006931CA" w:rsidRDefault="006931CA" w:rsidP="006931CA">
      <w:pPr>
        <w:widowControl w:val="0"/>
        <w:autoSpaceDE w:val="0"/>
        <w:autoSpaceDN w:val="0"/>
        <w:adjustRightInd w:val="0"/>
        <w:spacing w:after="0" w:line="240" w:lineRule="auto"/>
        <w:jc w:val="right"/>
        <w:rPr>
          <w:rFonts w:ascii="Courier New" w:eastAsia="Times New Roman" w:hAnsi="Courier New" w:cs="Courier New"/>
          <w:sz w:val="20"/>
          <w:szCs w:val="20"/>
        </w:rPr>
      </w:pPr>
    </w:p>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r w:rsidRPr="006931CA">
        <w:rPr>
          <w:rFonts w:ascii="Times New Roman" w:eastAsia="Times New Roman" w:hAnsi="Times New Roman" w:cs="Times New Roman"/>
          <w:b/>
          <w:bCs/>
          <w:sz w:val="24"/>
          <w:szCs w:val="24"/>
        </w:rPr>
        <w:t>Образец</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6931CA">
        <w:rPr>
          <w:rFonts w:ascii="Times New Roman" w:eastAsia="Times New Roman" w:hAnsi="Times New Roman" w:cs="Times New Roman"/>
          <w:b/>
          <w:bCs/>
          <w:sz w:val="24"/>
          <w:szCs w:val="24"/>
        </w:rPr>
        <w:t xml:space="preserve">Сведения </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6931CA">
        <w:rPr>
          <w:rFonts w:ascii="Times New Roman" w:eastAsia="Times New Roman" w:hAnsi="Times New Roman" w:cs="Times New Roman"/>
          <w:b/>
          <w:bCs/>
          <w:sz w:val="24"/>
          <w:szCs w:val="24"/>
        </w:rPr>
        <w:t>о расходовании денежных средств, находящихся на специальном избирательном счете</w:t>
      </w:r>
    </w:p>
    <w:p w:rsidR="006931CA" w:rsidRPr="00245F15"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31CA">
        <w:rPr>
          <w:rFonts w:ascii="Times New Roman" w:eastAsia="Times New Roman" w:hAnsi="Times New Roman" w:cs="Times New Roman"/>
          <w:b/>
          <w:bCs/>
          <w:sz w:val="24"/>
          <w:szCs w:val="24"/>
        </w:rPr>
        <w:t xml:space="preserve">кандидата, избирательного объединения при проведении </w:t>
      </w:r>
      <w:proofErr w:type="gramStart"/>
      <w:r w:rsidRPr="006931CA">
        <w:rPr>
          <w:rFonts w:ascii="Times New Roman" w:eastAsia="Times New Roman" w:hAnsi="Times New Roman" w:cs="Times New Roman"/>
          <w:b/>
          <w:bCs/>
          <w:sz w:val="24"/>
          <w:szCs w:val="24"/>
        </w:rPr>
        <w:t xml:space="preserve">выборов  </w:t>
      </w:r>
      <w:r w:rsidRPr="00245F15">
        <w:rPr>
          <w:rFonts w:ascii="Times New Roman" w:eastAsia="Times New Roman" w:hAnsi="Times New Roman" w:cs="Times New Roman"/>
          <w:b/>
          <w:bCs/>
          <w:sz w:val="24"/>
          <w:szCs w:val="24"/>
        </w:rPr>
        <w:t>депутатов</w:t>
      </w:r>
      <w:proofErr w:type="gramEnd"/>
      <w:r w:rsidRPr="00245F15">
        <w:rPr>
          <w:rFonts w:ascii="Times New Roman" w:eastAsia="Times New Roman" w:hAnsi="Times New Roman" w:cs="Times New Roman"/>
          <w:b/>
          <w:bCs/>
          <w:sz w:val="24"/>
          <w:szCs w:val="24"/>
        </w:rPr>
        <w:t xml:space="preserve"> Совета народных депутатов </w:t>
      </w:r>
      <w:proofErr w:type="spellStart"/>
      <w:r w:rsidRPr="00245F15">
        <w:rPr>
          <w:rFonts w:ascii="Times New Roman" w:eastAsia="Times New Roman" w:hAnsi="Times New Roman" w:cs="Times New Roman"/>
          <w:b/>
          <w:bCs/>
          <w:sz w:val="24"/>
          <w:szCs w:val="24"/>
        </w:rPr>
        <w:t>Калтанского</w:t>
      </w:r>
      <w:proofErr w:type="spellEnd"/>
      <w:r w:rsidRPr="00245F15">
        <w:rPr>
          <w:rFonts w:ascii="Times New Roman" w:eastAsia="Times New Roman" w:hAnsi="Times New Roman" w:cs="Times New Roman"/>
          <w:b/>
          <w:bCs/>
          <w:sz w:val="24"/>
          <w:szCs w:val="24"/>
        </w:rPr>
        <w:t xml:space="preserve"> городского округа</w:t>
      </w:r>
    </w:p>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r w:rsidRPr="006931CA">
        <w:rPr>
          <w:rFonts w:ascii="Times New Roman" w:eastAsia="Times New Roman" w:hAnsi="Times New Roman" w:cs="Times New Roman"/>
          <w:sz w:val="24"/>
          <w:szCs w:val="24"/>
        </w:rPr>
        <w:t xml:space="preserve">По состоянию на </w:t>
      </w:r>
      <w:r w:rsidRPr="006931CA">
        <w:rPr>
          <w:rFonts w:ascii="Times New Roman" w:eastAsia="Times New Roman" w:hAnsi="Times New Roman" w:cs="Times New Roman"/>
          <w:b/>
          <w:bCs/>
          <w:sz w:val="24"/>
          <w:szCs w:val="24"/>
        </w:rPr>
        <w:t>1</w:t>
      </w:r>
      <w:r w:rsidR="00245F15">
        <w:rPr>
          <w:rFonts w:ascii="Times New Roman" w:eastAsia="Times New Roman" w:hAnsi="Times New Roman" w:cs="Times New Roman"/>
          <w:b/>
          <w:bCs/>
          <w:sz w:val="24"/>
          <w:szCs w:val="24"/>
        </w:rPr>
        <w:t>8</w:t>
      </w:r>
      <w:r w:rsidRPr="006931CA">
        <w:rPr>
          <w:rFonts w:ascii="Times New Roman" w:eastAsia="Times New Roman" w:hAnsi="Times New Roman" w:cs="Times New Roman"/>
          <w:b/>
          <w:bCs/>
          <w:sz w:val="24"/>
          <w:szCs w:val="24"/>
        </w:rPr>
        <w:t xml:space="preserve"> августа 20</w:t>
      </w:r>
      <w:r w:rsidR="00245F15">
        <w:rPr>
          <w:rFonts w:ascii="Times New Roman" w:eastAsia="Times New Roman" w:hAnsi="Times New Roman" w:cs="Times New Roman"/>
          <w:b/>
          <w:bCs/>
          <w:sz w:val="24"/>
          <w:szCs w:val="24"/>
        </w:rPr>
        <w:t>21</w:t>
      </w:r>
      <w:bookmarkStart w:id="0" w:name="_GoBack"/>
      <w:bookmarkEnd w:id="0"/>
      <w:r w:rsidRPr="006931CA">
        <w:rPr>
          <w:rFonts w:ascii="Times New Roman" w:eastAsia="Times New Roman" w:hAnsi="Times New Roman" w:cs="Times New Roman"/>
          <w:b/>
          <w:bCs/>
          <w:sz w:val="24"/>
          <w:szCs w:val="24"/>
        </w:rPr>
        <w:t xml:space="preserve"> года</w:t>
      </w:r>
    </w:p>
    <w:tbl>
      <w:tblPr>
        <w:tblW w:w="0" w:type="auto"/>
        <w:tblLook w:val="0000" w:firstRow="0" w:lastRow="0" w:firstColumn="0" w:lastColumn="0" w:noHBand="0" w:noVBand="0"/>
      </w:tblPr>
      <w:tblGrid>
        <w:gridCol w:w="10204"/>
      </w:tblGrid>
      <w:tr w:rsidR="006931CA" w:rsidRPr="006931CA" w:rsidTr="006931CA">
        <w:tc>
          <w:tcPr>
            <w:tcW w:w="10420" w:type="dxa"/>
            <w:tcBorders>
              <w:top w:val="nil"/>
              <w:left w:val="nil"/>
              <w:bottom w:val="single" w:sz="4" w:space="0" w:color="auto"/>
              <w:right w:val="nil"/>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bCs/>
              </w:rPr>
            </w:pPr>
          </w:p>
        </w:tc>
      </w:tr>
      <w:tr w:rsidR="006931CA" w:rsidRPr="006931CA" w:rsidTr="006931CA">
        <w:tc>
          <w:tcPr>
            <w:tcW w:w="10420" w:type="dxa"/>
            <w:tcBorders>
              <w:top w:val="single" w:sz="4" w:space="0" w:color="auto"/>
              <w:left w:val="nil"/>
              <w:bottom w:val="nil"/>
              <w:right w:val="nil"/>
            </w:tcBorders>
          </w:tcPr>
          <w:p w:rsidR="006931CA" w:rsidRPr="006931CA" w:rsidRDefault="006931CA" w:rsidP="006931CA">
            <w:pPr>
              <w:widowControl w:val="0"/>
              <w:autoSpaceDE w:val="0"/>
              <w:autoSpaceDN w:val="0"/>
              <w:adjustRightInd w:val="0"/>
              <w:spacing w:after="0" w:line="240" w:lineRule="auto"/>
              <w:jc w:val="center"/>
              <w:rPr>
                <w:rFonts w:ascii="Courier New" w:eastAsia="Times New Roman" w:hAnsi="Courier New" w:cs="Courier New"/>
                <w:sz w:val="20"/>
                <w:szCs w:val="20"/>
              </w:rPr>
            </w:pPr>
            <w:r w:rsidRPr="006931CA">
              <w:rPr>
                <w:rFonts w:ascii="Times New Roman" w:eastAsia="Times New Roman" w:hAnsi="Times New Roman" w:cs="Times New Roman"/>
                <w:sz w:val="20"/>
                <w:szCs w:val="20"/>
              </w:rPr>
              <w:t>(ФИО кандидата, наименование избирательного объединения)</w:t>
            </w:r>
          </w:p>
        </w:tc>
      </w:tr>
      <w:tr w:rsidR="006931CA" w:rsidRPr="006931CA" w:rsidTr="006931CA">
        <w:tc>
          <w:tcPr>
            <w:tcW w:w="10420" w:type="dxa"/>
            <w:tcBorders>
              <w:top w:val="nil"/>
              <w:left w:val="nil"/>
              <w:bottom w:val="single" w:sz="4" w:space="0" w:color="auto"/>
              <w:right w:val="nil"/>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rPr>
            </w:pPr>
          </w:p>
        </w:tc>
      </w:tr>
      <w:tr w:rsidR="006931CA" w:rsidRPr="006931CA" w:rsidTr="006931CA">
        <w:tc>
          <w:tcPr>
            <w:tcW w:w="10420" w:type="dxa"/>
            <w:tcBorders>
              <w:top w:val="single" w:sz="4" w:space="0" w:color="auto"/>
              <w:left w:val="nil"/>
              <w:bottom w:val="nil"/>
              <w:right w:val="nil"/>
            </w:tcBorders>
          </w:tcPr>
          <w:p w:rsidR="006931CA" w:rsidRPr="006931CA" w:rsidRDefault="006931CA" w:rsidP="006931CA">
            <w:pPr>
              <w:widowControl w:val="0"/>
              <w:autoSpaceDE w:val="0"/>
              <w:autoSpaceDN w:val="0"/>
              <w:adjustRightInd w:val="0"/>
              <w:spacing w:after="0" w:line="240" w:lineRule="auto"/>
              <w:jc w:val="center"/>
              <w:rPr>
                <w:rFonts w:ascii="Courier New" w:eastAsia="Times New Roman" w:hAnsi="Courier New" w:cs="Courier New"/>
                <w:sz w:val="20"/>
                <w:szCs w:val="20"/>
              </w:rPr>
            </w:pPr>
            <w:r w:rsidRPr="006931CA">
              <w:rPr>
                <w:rFonts w:ascii="Times New Roman" w:eastAsia="Times New Roman" w:hAnsi="Times New Roman" w:cs="Times New Roman"/>
                <w:sz w:val="20"/>
                <w:szCs w:val="20"/>
              </w:rPr>
              <w:t>(номер одномандатного избирательного округа)</w:t>
            </w:r>
          </w:p>
        </w:tc>
      </w:tr>
      <w:tr w:rsidR="006931CA" w:rsidRPr="006931CA" w:rsidTr="006931CA">
        <w:tc>
          <w:tcPr>
            <w:tcW w:w="10420" w:type="dxa"/>
            <w:tcBorders>
              <w:top w:val="nil"/>
              <w:left w:val="nil"/>
              <w:bottom w:val="single" w:sz="4" w:space="0" w:color="auto"/>
              <w:right w:val="nil"/>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bCs/>
              </w:rPr>
            </w:pPr>
            <w:r w:rsidRPr="006931CA">
              <w:rPr>
                <w:rFonts w:ascii="Times New Roman" w:eastAsia="Times New Roman" w:hAnsi="Times New Roman" w:cs="Times New Roman"/>
                <w:b/>
                <w:bCs/>
              </w:rPr>
              <w:t xml:space="preserve">№ 00000000000000000000 </w:t>
            </w:r>
          </w:p>
        </w:tc>
      </w:tr>
      <w:tr w:rsidR="006931CA" w:rsidRPr="006931CA" w:rsidTr="006931CA">
        <w:tc>
          <w:tcPr>
            <w:tcW w:w="10420" w:type="dxa"/>
            <w:tcBorders>
              <w:top w:val="single" w:sz="4" w:space="0" w:color="auto"/>
              <w:left w:val="nil"/>
              <w:bottom w:val="nil"/>
              <w:right w:val="nil"/>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(номер специального избирательного счета,</w:t>
            </w:r>
          </w:p>
        </w:tc>
      </w:tr>
      <w:tr w:rsidR="006931CA" w:rsidRPr="006931CA" w:rsidTr="006931CA">
        <w:tc>
          <w:tcPr>
            <w:tcW w:w="10420" w:type="dxa"/>
            <w:tcBorders>
              <w:top w:val="nil"/>
              <w:left w:val="nil"/>
              <w:bottom w:val="single" w:sz="4" w:space="0" w:color="auto"/>
              <w:right w:val="nil"/>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bCs/>
              </w:rPr>
            </w:pPr>
            <w:r w:rsidRPr="006931CA">
              <w:rPr>
                <w:rFonts w:ascii="Times New Roman" w:eastAsia="Times New Roman" w:hAnsi="Times New Roman" w:cs="Times New Roman"/>
                <w:b/>
                <w:bCs/>
              </w:rPr>
              <w:t xml:space="preserve">ОСБ № 0000/0000 Сбербанка России, г. </w:t>
            </w:r>
            <w:proofErr w:type="spellStart"/>
            <w:r w:rsidRPr="006931CA">
              <w:rPr>
                <w:rFonts w:ascii="Times New Roman" w:eastAsia="Times New Roman" w:hAnsi="Times New Roman" w:cs="Times New Roman"/>
                <w:b/>
                <w:bCs/>
              </w:rPr>
              <w:t>Энск</w:t>
            </w:r>
            <w:proofErr w:type="spellEnd"/>
            <w:r w:rsidRPr="006931CA">
              <w:rPr>
                <w:rFonts w:ascii="Times New Roman" w:eastAsia="Times New Roman" w:hAnsi="Times New Roman" w:cs="Times New Roman"/>
                <w:b/>
                <w:bCs/>
              </w:rPr>
              <w:t>, пр. Энский, 53</w:t>
            </w:r>
          </w:p>
        </w:tc>
      </w:tr>
      <w:tr w:rsidR="006931CA" w:rsidRPr="006931CA" w:rsidTr="006931CA">
        <w:tc>
          <w:tcPr>
            <w:tcW w:w="10420" w:type="dxa"/>
            <w:tcBorders>
              <w:top w:val="single" w:sz="4" w:space="0" w:color="auto"/>
              <w:left w:val="nil"/>
              <w:bottom w:val="nil"/>
              <w:right w:val="nil"/>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 xml:space="preserve">наименование и адрес филиала Сбербанка России) </w:t>
            </w:r>
          </w:p>
        </w:tc>
      </w:tr>
    </w:tbl>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rPr>
      </w:pPr>
    </w:p>
    <w:tbl>
      <w:tblPr>
        <w:tblW w:w="0" w:type="auto"/>
        <w:tblInd w:w="108" w:type="dxa"/>
        <w:tblLook w:val="0000" w:firstRow="0" w:lastRow="0" w:firstColumn="0" w:lastColumn="0" w:noHBand="0" w:noVBand="0"/>
      </w:tblPr>
      <w:tblGrid>
        <w:gridCol w:w="1216"/>
        <w:gridCol w:w="375"/>
        <w:gridCol w:w="2116"/>
        <w:gridCol w:w="360"/>
        <w:gridCol w:w="863"/>
        <w:gridCol w:w="1969"/>
        <w:gridCol w:w="1766"/>
        <w:gridCol w:w="1059"/>
        <w:gridCol w:w="326"/>
        <w:gridCol w:w="46"/>
      </w:tblGrid>
      <w:tr w:rsidR="006931CA" w:rsidRPr="006931CA" w:rsidTr="006931CA">
        <w:trPr>
          <w:gridAfter w:val="2"/>
          <w:wAfter w:w="401" w:type="dxa"/>
        </w:trPr>
        <w:tc>
          <w:tcPr>
            <w:tcW w:w="4140" w:type="dxa"/>
            <w:gridSpan w:val="4"/>
            <w:tcBorders>
              <w:top w:val="nil"/>
              <w:left w:val="nil"/>
              <w:bottom w:val="nil"/>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rPr>
            </w:pPr>
            <w:r w:rsidRPr="006931CA">
              <w:rPr>
                <w:rFonts w:ascii="Times New Roman" w:eastAsia="Times New Roman" w:hAnsi="Times New Roman" w:cs="Times New Roman"/>
              </w:rPr>
              <w:t xml:space="preserve">Израсходовано средств за период </w:t>
            </w:r>
          </w:p>
        </w:tc>
        <w:tc>
          <w:tcPr>
            <w:tcW w:w="5771" w:type="dxa"/>
            <w:gridSpan w:val="4"/>
            <w:tcBorders>
              <w:top w:val="nil"/>
              <w:left w:val="nil"/>
              <w:bottom w:val="single" w:sz="4" w:space="0" w:color="auto"/>
              <w:right w:val="nil"/>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rPr>
            </w:pPr>
            <w:r w:rsidRPr="006931CA">
              <w:rPr>
                <w:rFonts w:ascii="Times New Roman" w:eastAsia="Times New Roman" w:hAnsi="Times New Roman" w:cs="Times New Roman"/>
              </w:rPr>
              <w:t xml:space="preserve">с </w:t>
            </w:r>
            <w:r w:rsidRPr="006931CA">
              <w:rPr>
                <w:rFonts w:ascii="Times New Roman" w:eastAsia="Times New Roman" w:hAnsi="Times New Roman" w:cs="Times New Roman"/>
                <w:b/>
                <w:bCs/>
              </w:rPr>
              <w:t xml:space="preserve">11 по 17 августа 2016 года  </w:t>
            </w:r>
          </w:p>
        </w:tc>
      </w:tr>
      <w:tr w:rsidR="006931CA" w:rsidRPr="006931CA" w:rsidTr="006931CA">
        <w:tc>
          <w:tcPr>
            <w:tcW w:w="1590" w:type="dxa"/>
            <w:gridSpan w:val="2"/>
            <w:tcBorders>
              <w:top w:val="nil"/>
              <w:left w:val="nil"/>
              <w:bottom w:val="nil"/>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rPr>
            </w:pPr>
            <w:r w:rsidRPr="006931CA">
              <w:rPr>
                <w:rFonts w:ascii="Times New Roman" w:eastAsia="Times New Roman" w:hAnsi="Times New Roman" w:cs="Times New Roman"/>
              </w:rPr>
              <w:t>всего:</w:t>
            </w:r>
          </w:p>
        </w:tc>
        <w:tc>
          <w:tcPr>
            <w:tcW w:w="8722" w:type="dxa"/>
            <w:gridSpan w:val="8"/>
            <w:tcBorders>
              <w:top w:val="nil"/>
              <w:left w:val="nil"/>
              <w:bottom w:val="single" w:sz="4" w:space="0" w:color="auto"/>
              <w:right w:val="nil"/>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bCs/>
              </w:rPr>
            </w:pPr>
            <w:r w:rsidRPr="006931CA">
              <w:rPr>
                <w:rFonts w:ascii="Times New Roman" w:eastAsia="Times New Roman" w:hAnsi="Times New Roman" w:cs="Times New Roman"/>
                <w:b/>
                <w:bCs/>
              </w:rPr>
              <w:t>Один миллион двести восемьдесят шесть тысяч рублей 00 копеек,</w:t>
            </w:r>
          </w:p>
        </w:tc>
      </w:tr>
      <w:tr w:rsidR="006931CA" w:rsidRPr="006931CA" w:rsidTr="006931CA">
        <w:tc>
          <w:tcPr>
            <w:tcW w:w="1590" w:type="dxa"/>
            <w:gridSpan w:val="2"/>
            <w:tcBorders>
              <w:top w:val="nil"/>
              <w:left w:val="nil"/>
              <w:bottom w:val="nil"/>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rPr>
            </w:pPr>
          </w:p>
        </w:tc>
        <w:tc>
          <w:tcPr>
            <w:tcW w:w="8722" w:type="dxa"/>
            <w:gridSpan w:val="8"/>
            <w:tcBorders>
              <w:top w:val="single" w:sz="4" w:space="0" w:color="auto"/>
              <w:left w:val="nil"/>
              <w:bottom w:val="nil"/>
              <w:right w:val="nil"/>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(сумма прописью)</w:t>
            </w:r>
          </w:p>
        </w:tc>
      </w:tr>
      <w:tr w:rsidR="006931CA" w:rsidRPr="006931CA" w:rsidTr="006931CA">
        <w:tc>
          <w:tcPr>
            <w:tcW w:w="1590" w:type="dxa"/>
            <w:gridSpan w:val="2"/>
            <w:tcBorders>
              <w:top w:val="nil"/>
              <w:left w:val="nil"/>
              <w:bottom w:val="nil"/>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rPr>
            </w:pPr>
            <w:r w:rsidRPr="006931CA">
              <w:rPr>
                <w:rFonts w:ascii="Times New Roman" w:eastAsia="Times New Roman" w:hAnsi="Times New Roman" w:cs="Times New Roman"/>
              </w:rPr>
              <w:t>в том числе:</w:t>
            </w:r>
          </w:p>
        </w:tc>
        <w:tc>
          <w:tcPr>
            <w:tcW w:w="8722" w:type="dxa"/>
            <w:gridSpan w:val="8"/>
            <w:tcBorders>
              <w:top w:val="nil"/>
              <w:left w:val="nil"/>
              <w:bottom w:val="nil"/>
              <w:right w:val="nil"/>
            </w:tcBorders>
          </w:tcPr>
          <w:p w:rsidR="006931CA" w:rsidRPr="006931CA" w:rsidRDefault="006931CA" w:rsidP="006931CA">
            <w:pPr>
              <w:widowControl w:val="0"/>
              <w:autoSpaceDE w:val="0"/>
              <w:autoSpaceDN w:val="0"/>
              <w:adjustRightInd w:val="0"/>
              <w:spacing w:after="0" w:line="240" w:lineRule="auto"/>
              <w:rPr>
                <w:rFonts w:ascii="Courier New" w:eastAsia="Times New Roman" w:hAnsi="Courier New" w:cs="Courier New"/>
              </w:rPr>
            </w:pPr>
          </w:p>
        </w:tc>
      </w:tr>
      <w:tr w:rsidR="006931CA" w:rsidRPr="006931CA" w:rsidTr="006931CA">
        <w:tblPrEx>
          <w:tblCellMar>
            <w:left w:w="70" w:type="dxa"/>
            <w:right w:w="70" w:type="dxa"/>
          </w:tblCellMar>
        </w:tblPrEx>
        <w:trPr>
          <w:gridAfter w:val="1"/>
          <w:wAfter w:w="52" w:type="dxa"/>
          <w:trHeight w:val="960"/>
        </w:trPr>
        <w:tc>
          <w:tcPr>
            <w:tcW w:w="1215"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Дата</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снятия средств</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со счета</w:t>
            </w:r>
          </w:p>
        </w:tc>
        <w:tc>
          <w:tcPr>
            <w:tcW w:w="2565" w:type="dxa"/>
            <w:gridSpan w:val="2"/>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Кому перечислены средства</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Сумма</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в рублях</w:t>
            </w:r>
          </w:p>
        </w:tc>
        <w:tc>
          <w:tcPr>
            <w:tcW w:w="198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Виды расходов</w:t>
            </w:r>
          </w:p>
        </w:tc>
        <w:tc>
          <w:tcPr>
            <w:tcW w:w="180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Документ,</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подтверждающий</w:t>
            </w:r>
          </w:p>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расход</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Основание для снятия  денежных средств</w:t>
            </w:r>
            <w:r w:rsidRPr="006931CA">
              <w:rPr>
                <w:rFonts w:ascii="Arial" w:eastAsia="Times New Roman" w:hAnsi="Arial" w:cs="Arial"/>
                <w:sz w:val="18"/>
                <w:szCs w:val="18"/>
                <w:vertAlign w:val="superscript"/>
              </w:rPr>
              <w:footnoteReference w:customMarkFollows="1" w:id="12"/>
              <w:t>**</w:t>
            </w:r>
          </w:p>
        </w:tc>
      </w:tr>
      <w:tr w:rsidR="006931CA" w:rsidRPr="006931CA" w:rsidTr="006931CA">
        <w:tblPrEx>
          <w:tblCellMar>
            <w:left w:w="70" w:type="dxa"/>
            <w:right w:w="70" w:type="dxa"/>
          </w:tblCellMar>
        </w:tblPrEx>
        <w:trPr>
          <w:gridAfter w:val="1"/>
          <w:wAfter w:w="52" w:type="dxa"/>
          <w:trHeight w:val="240"/>
        </w:trPr>
        <w:tc>
          <w:tcPr>
            <w:tcW w:w="121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1</w:t>
            </w:r>
          </w:p>
        </w:tc>
        <w:tc>
          <w:tcPr>
            <w:tcW w:w="2565"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2</w:t>
            </w:r>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3</w:t>
            </w:r>
          </w:p>
        </w:tc>
        <w:tc>
          <w:tcPr>
            <w:tcW w:w="198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4</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5</w:t>
            </w: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t>6</w:t>
            </w:r>
          </w:p>
        </w:tc>
      </w:tr>
      <w:tr w:rsidR="006931CA" w:rsidRPr="006931CA" w:rsidTr="006931CA">
        <w:tblPrEx>
          <w:tblCellMar>
            <w:left w:w="70" w:type="dxa"/>
            <w:right w:w="70" w:type="dxa"/>
          </w:tblCellMar>
        </w:tblPrEx>
        <w:trPr>
          <w:gridAfter w:val="1"/>
          <w:wAfter w:w="52" w:type="dxa"/>
          <w:trHeight w:val="840"/>
        </w:trPr>
        <w:tc>
          <w:tcPr>
            <w:tcW w:w="121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jc w:val="center"/>
              <w:rPr>
                <w:rFonts w:eastAsiaTheme="minorHAnsi"/>
                <w:lang w:eastAsia="en-US"/>
              </w:rPr>
            </w:pPr>
            <w:r w:rsidRPr="006931CA">
              <w:rPr>
                <w:rFonts w:eastAsiaTheme="minorHAnsi"/>
                <w:b/>
                <w:sz w:val="18"/>
                <w:szCs w:val="18"/>
                <w:lang w:eastAsia="en-US"/>
              </w:rPr>
              <w:t>11.08.2016 г.</w:t>
            </w:r>
          </w:p>
        </w:tc>
        <w:tc>
          <w:tcPr>
            <w:tcW w:w="2565"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ИНН 0000000000,  ОАО «ПЕРЕКРЕСТОК», р/с 00000000000000000000 АБ «ТОКБАНК»  г. </w:t>
            </w:r>
            <w:proofErr w:type="spellStart"/>
            <w:r w:rsidRPr="006931CA">
              <w:rPr>
                <w:rFonts w:ascii="Times New Roman" w:eastAsia="Times New Roman" w:hAnsi="Times New Roman" w:cs="Times New Roman"/>
                <w:b/>
                <w:sz w:val="18"/>
                <w:szCs w:val="18"/>
              </w:rPr>
              <w:t>Энск</w:t>
            </w:r>
            <w:proofErr w:type="spellEnd"/>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20 000,00</w:t>
            </w:r>
          </w:p>
        </w:tc>
        <w:tc>
          <w:tcPr>
            <w:tcW w:w="198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Приобретение канцтоваров для организации сбора подписей</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ind w:left="11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Платежный (расчетный) документ </w:t>
            </w:r>
          </w:p>
          <w:p w:rsidR="006931CA" w:rsidRPr="006931CA" w:rsidRDefault="006931CA" w:rsidP="006931CA">
            <w:pPr>
              <w:widowControl w:val="0"/>
              <w:autoSpaceDE w:val="0"/>
              <w:autoSpaceDN w:val="0"/>
              <w:adjustRightInd w:val="0"/>
              <w:spacing w:after="0" w:line="240" w:lineRule="auto"/>
              <w:ind w:left="11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_______ от ____</w:t>
            </w: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Счет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____ от ___</w:t>
            </w:r>
          </w:p>
        </w:tc>
      </w:tr>
      <w:tr w:rsidR="006931CA" w:rsidRPr="006931CA" w:rsidTr="006931CA">
        <w:tblPrEx>
          <w:tblCellMar>
            <w:left w:w="70" w:type="dxa"/>
            <w:right w:w="70" w:type="dxa"/>
          </w:tblCellMar>
        </w:tblPrEx>
        <w:trPr>
          <w:gridAfter w:val="1"/>
          <w:wAfter w:w="52" w:type="dxa"/>
          <w:trHeight w:val="840"/>
        </w:trPr>
        <w:tc>
          <w:tcPr>
            <w:tcW w:w="121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jc w:val="center"/>
              <w:rPr>
                <w:rFonts w:eastAsiaTheme="minorHAnsi"/>
                <w:lang w:eastAsia="en-US"/>
              </w:rPr>
            </w:pPr>
            <w:r w:rsidRPr="006931CA">
              <w:rPr>
                <w:rFonts w:eastAsiaTheme="minorHAnsi"/>
                <w:b/>
                <w:sz w:val="18"/>
                <w:szCs w:val="18"/>
                <w:lang w:eastAsia="en-US"/>
              </w:rPr>
              <w:t>11.08.2016 г.</w:t>
            </w:r>
          </w:p>
        </w:tc>
        <w:tc>
          <w:tcPr>
            <w:tcW w:w="2565"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ИНН 0000000000, ОАО «Салют»,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р/с 00000000000000000000</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ИБ «Альфа» г. </w:t>
            </w:r>
            <w:proofErr w:type="spellStart"/>
            <w:r w:rsidRPr="006931CA">
              <w:rPr>
                <w:rFonts w:ascii="Times New Roman" w:eastAsia="Times New Roman" w:hAnsi="Times New Roman" w:cs="Times New Roman"/>
                <w:b/>
                <w:sz w:val="18"/>
                <w:szCs w:val="18"/>
              </w:rPr>
              <w:t>Энск</w:t>
            </w:r>
            <w:proofErr w:type="spellEnd"/>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70 000,00</w:t>
            </w:r>
          </w:p>
        </w:tc>
        <w:tc>
          <w:tcPr>
            <w:tcW w:w="198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Оплата аренды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помещения для проведения избирательной</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кампании</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ind w:left="11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Платежный (расчетный) документ</w:t>
            </w:r>
          </w:p>
          <w:p w:rsidR="006931CA" w:rsidRPr="006931CA" w:rsidRDefault="006931CA" w:rsidP="006931CA">
            <w:pPr>
              <w:widowControl w:val="0"/>
              <w:autoSpaceDE w:val="0"/>
              <w:autoSpaceDN w:val="0"/>
              <w:adjustRightInd w:val="0"/>
              <w:spacing w:after="0" w:line="240" w:lineRule="auto"/>
              <w:ind w:left="11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_______ от ____</w:t>
            </w: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Договор</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____ от ____,</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счет № __ от __</w:t>
            </w:r>
          </w:p>
        </w:tc>
      </w:tr>
      <w:tr w:rsidR="006931CA" w:rsidRPr="006931CA" w:rsidTr="006931CA">
        <w:tblPrEx>
          <w:tblCellMar>
            <w:left w:w="70" w:type="dxa"/>
            <w:right w:w="70" w:type="dxa"/>
          </w:tblCellMar>
        </w:tblPrEx>
        <w:trPr>
          <w:gridAfter w:val="1"/>
          <w:wAfter w:w="52" w:type="dxa"/>
          <w:trHeight w:val="840"/>
        </w:trPr>
        <w:tc>
          <w:tcPr>
            <w:tcW w:w="121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jc w:val="center"/>
              <w:rPr>
                <w:rFonts w:eastAsiaTheme="minorHAnsi"/>
                <w:lang w:eastAsia="en-US"/>
              </w:rPr>
            </w:pPr>
            <w:r w:rsidRPr="006931CA">
              <w:rPr>
                <w:rFonts w:eastAsiaTheme="minorHAnsi"/>
                <w:b/>
                <w:sz w:val="18"/>
                <w:szCs w:val="18"/>
                <w:lang w:eastAsia="en-US"/>
              </w:rPr>
              <w:t>11.08.2016 г.</w:t>
            </w:r>
          </w:p>
        </w:tc>
        <w:tc>
          <w:tcPr>
            <w:tcW w:w="2565"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ИНН 0000000000,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ОАО «СВЯЗЬОФИС»,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р/с 00000000000000000000</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 АБ «БАНКОЛД» г. </w:t>
            </w:r>
            <w:proofErr w:type="spellStart"/>
            <w:r w:rsidRPr="006931CA">
              <w:rPr>
                <w:rFonts w:ascii="Times New Roman" w:eastAsia="Times New Roman" w:hAnsi="Times New Roman" w:cs="Times New Roman"/>
                <w:b/>
                <w:sz w:val="18"/>
                <w:szCs w:val="18"/>
              </w:rPr>
              <w:t>Энск</w:t>
            </w:r>
            <w:proofErr w:type="spellEnd"/>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25 000,00</w:t>
            </w:r>
          </w:p>
        </w:tc>
        <w:tc>
          <w:tcPr>
            <w:tcW w:w="198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Оплата услуг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связи</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ind w:left="11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Платежный </w:t>
            </w:r>
          </w:p>
          <w:p w:rsidR="006931CA" w:rsidRPr="006931CA" w:rsidRDefault="006931CA" w:rsidP="006931CA">
            <w:pPr>
              <w:widowControl w:val="0"/>
              <w:autoSpaceDE w:val="0"/>
              <w:autoSpaceDN w:val="0"/>
              <w:adjustRightInd w:val="0"/>
              <w:spacing w:after="0" w:line="240" w:lineRule="auto"/>
              <w:ind w:left="11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(расчетный) документ</w:t>
            </w:r>
          </w:p>
          <w:p w:rsidR="006931CA" w:rsidRPr="006931CA" w:rsidRDefault="006931CA" w:rsidP="006931CA">
            <w:pPr>
              <w:widowControl w:val="0"/>
              <w:autoSpaceDE w:val="0"/>
              <w:autoSpaceDN w:val="0"/>
              <w:adjustRightInd w:val="0"/>
              <w:spacing w:after="0" w:line="240" w:lineRule="auto"/>
              <w:ind w:left="11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_______ от ____</w:t>
            </w: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Договор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 от _____,</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счет № __ от __</w:t>
            </w:r>
          </w:p>
        </w:tc>
      </w:tr>
      <w:tr w:rsidR="006931CA" w:rsidRPr="006931CA" w:rsidTr="006931CA">
        <w:tblPrEx>
          <w:tblCellMar>
            <w:left w:w="70" w:type="dxa"/>
            <w:right w:w="70" w:type="dxa"/>
          </w:tblCellMar>
        </w:tblPrEx>
        <w:trPr>
          <w:gridAfter w:val="1"/>
          <w:wAfter w:w="52" w:type="dxa"/>
          <w:trHeight w:val="840"/>
        </w:trPr>
        <w:tc>
          <w:tcPr>
            <w:tcW w:w="121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11.08.2016 г.</w:t>
            </w:r>
          </w:p>
        </w:tc>
        <w:tc>
          <w:tcPr>
            <w:tcW w:w="2565"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ИНН 0000000000, типография «Радуга», р/с 00000000000000000000 Энское ОСБ № 0 СБ РФ г. </w:t>
            </w:r>
            <w:proofErr w:type="spellStart"/>
            <w:r w:rsidRPr="006931CA">
              <w:rPr>
                <w:rFonts w:ascii="Times New Roman" w:eastAsia="Times New Roman" w:hAnsi="Times New Roman" w:cs="Times New Roman"/>
                <w:b/>
                <w:sz w:val="18"/>
                <w:szCs w:val="18"/>
              </w:rPr>
              <w:t>Энск</w:t>
            </w:r>
            <w:proofErr w:type="spellEnd"/>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60 000,00</w:t>
            </w:r>
          </w:p>
        </w:tc>
        <w:tc>
          <w:tcPr>
            <w:tcW w:w="198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Оплата изготовления агитационных плакатов </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ind w:left="11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Платежный (расчетный) документ   </w:t>
            </w:r>
            <w:r w:rsidRPr="006931CA">
              <w:rPr>
                <w:rFonts w:ascii="Times New Roman" w:eastAsia="Times New Roman" w:hAnsi="Times New Roman" w:cs="Times New Roman"/>
                <w:b/>
                <w:sz w:val="18"/>
                <w:szCs w:val="18"/>
              </w:rPr>
              <w:br/>
              <w:t>№ _______ от ___</w:t>
            </w: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Договор </w:t>
            </w:r>
          </w:p>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 от _____,</w:t>
            </w:r>
          </w:p>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счет № __ от __</w:t>
            </w:r>
          </w:p>
        </w:tc>
      </w:tr>
      <w:tr w:rsidR="006931CA" w:rsidRPr="006931CA" w:rsidTr="006931CA">
        <w:tblPrEx>
          <w:tblCellMar>
            <w:left w:w="70" w:type="dxa"/>
            <w:right w:w="70" w:type="dxa"/>
          </w:tblCellMar>
        </w:tblPrEx>
        <w:trPr>
          <w:gridAfter w:val="1"/>
          <w:wAfter w:w="52" w:type="dxa"/>
          <w:trHeight w:val="840"/>
        </w:trPr>
        <w:tc>
          <w:tcPr>
            <w:tcW w:w="121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12.08.2016 г.</w:t>
            </w:r>
          </w:p>
        </w:tc>
        <w:tc>
          <w:tcPr>
            <w:tcW w:w="2565"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ИНН 0000000000, автопредприятие № 1,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р/с 00000000000000000000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КБ «Инвест» г. </w:t>
            </w:r>
            <w:proofErr w:type="spellStart"/>
            <w:r w:rsidRPr="006931CA">
              <w:rPr>
                <w:rFonts w:ascii="Times New Roman" w:eastAsia="Times New Roman" w:hAnsi="Times New Roman" w:cs="Times New Roman"/>
                <w:b/>
                <w:sz w:val="18"/>
                <w:szCs w:val="18"/>
              </w:rPr>
              <w:t>Энск</w:t>
            </w:r>
            <w:proofErr w:type="spellEnd"/>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17 000,00</w:t>
            </w:r>
          </w:p>
        </w:tc>
        <w:tc>
          <w:tcPr>
            <w:tcW w:w="198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Оплата транспортных услуг </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ind w:left="11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Платежный (расчетный) документ № _______ от ___</w:t>
            </w: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Договор </w:t>
            </w:r>
          </w:p>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 от _____,</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счет № __ от __</w:t>
            </w:r>
          </w:p>
        </w:tc>
      </w:tr>
      <w:tr w:rsidR="006931CA" w:rsidRPr="006931CA" w:rsidTr="006931CA">
        <w:tblPrEx>
          <w:tblCellMar>
            <w:left w:w="70" w:type="dxa"/>
            <w:right w:w="70" w:type="dxa"/>
          </w:tblCellMar>
        </w:tblPrEx>
        <w:trPr>
          <w:gridAfter w:val="1"/>
          <w:wAfter w:w="52" w:type="dxa"/>
          <w:trHeight w:val="720"/>
        </w:trPr>
        <w:tc>
          <w:tcPr>
            <w:tcW w:w="121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12.08.2016 г.</w:t>
            </w:r>
          </w:p>
        </w:tc>
        <w:tc>
          <w:tcPr>
            <w:tcW w:w="2565"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Фамилия Имя Отчество,</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р/с 00000000000000000000 Энское ОСБ № 0 СБ РФ г. </w:t>
            </w:r>
            <w:proofErr w:type="spellStart"/>
            <w:r w:rsidRPr="006931CA">
              <w:rPr>
                <w:rFonts w:ascii="Times New Roman" w:eastAsia="Times New Roman" w:hAnsi="Times New Roman" w:cs="Times New Roman"/>
                <w:b/>
                <w:sz w:val="18"/>
                <w:szCs w:val="18"/>
              </w:rPr>
              <w:t>Энск</w:t>
            </w:r>
            <w:proofErr w:type="spellEnd"/>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25 000,00</w:t>
            </w:r>
          </w:p>
        </w:tc>
        <w:tc>
          <w:tcPr>
            <w:tcW w:w="198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ind w:right="-7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Оплата услуг</w:t>
            </w:r>
          </w:p>
          <w:p w:rsidR="006931CA" w:rsidRPr="006931CA" w:rsidRDefault="006931CA" w:rsidP="006931CA">
            <w:pPr>
              <w:widowControl w:val="0"/>
              <w:autoSpaceDE w:val="0"/>
              <w:autoSpaceDN w:val="0"/>
              <w:adjustRightInd w:val="0"/>
              <w:spacing w:after="0" w:line="240" w:lineRule="auto"/>
              <w:ind w:right="-7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консультационного характера</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ind w:left="11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Расходный ордер</w:t>
            </w: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Договор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 от _____</w:t>
            </w:r>
          </w:p>
        </w:tc>
      </w:tr>
      <w:tr w:rsidR="006931CA" w:rsidRPr="006931CA" w:rsidTr="006931CA">
        <w:tblPrEx>
          <w:tblCellMar>
            <w:left w:w="70" w:type="dxa"/>
            <w:right w:w="70" w:type="dxa"/>
          </w:tblCellMar>
        </w:tblPrEx>
        <w:trPr>
          <w:gridAfter w:val="1"/>
          <w:wAfter w:w="52" w:type="dxa"/>
          <w:trHeight w:val="840"/>
        </w:trPr>
        <w:tc>
          <w:tcPr>
            <w:tcW w:w="121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13.08.2016 г.</w:t>
            </w:r>
          </w:p>
        </w:tc>
        <w:tc>
          <w:tcPr>
            <w:tcW w:w="2565"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Фамилия Имя Отчество</w:t>
            </w:r>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150 000,00</w:t>
            </w:r>
          </w:p>
        </w:tc>
        <w:tc>
          <w:tcPr>
            <w:tcW w:w="198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Оплата труда сборщиков подписи </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ind w:left="11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Платежный (расчетный) документ </w:t>
            </w:r>
            <w:r w:rsidRPr="006931CA">
              <w:rPr>
                <w:rFonts w:ascii="Times New Roman" w:eastAsia="Times New Roman" w:hAnsi="Times New Roman" w:cs="Times New Roman"/>
                <w:b/>
                <w:sz w:val="18"/>
                <w:szCs w:val="18"/>
              </w:rPr>
              <w:br/>
              <w:t>№ _______ от ____</w:t>
            </w: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Договор </w:t>
            </w:r>
          </w:p>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 от _____</w:t>
            </w:r>
          </w:p>
        </w:tc>
      </w:tr>
      <w:tr w:rsidR="006931CA" w:rsidRPr="006931CA" w:rsidTr="006931CA">
        <w:tblPrEx>
          <w:tblCellMar>
            <w:left w:w="70" w:type="dxa"/>
            <w:right w:w="70" w:type="dxa"/>
          </w:tblCellMar>
        </w:tblPrEx>
        <w:trPr>
          <w:gridAfter w:val="1"/>
          <w:wAfter w:w="52" w:type="dxa"/>
          <w:trHeight w:val="840"/>
        </w:trPr>
        <w:tc>
          <w:tcPr>
            <w:tcW w:w="121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lastRenderedPageBreak/>
              <w:t>13.08.2016 г.</w:t>
            </w:r>
          </w:p>
        </w:tc>
        <w:tc>
          <w:tcPr>
            <w:tcW w:w="2565"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ИНН 0000000000, ЗАО «Квинт», р/с 00000000000000000000 АБ «Мост» г. </w:t>
            </w:r>
            <w:proofErr w:type="spellStart"/>
            <w:r w:rsidRPr="006931CA">
              <w:rPr>
                <w:rFonts w:ascii="Times New Roman" w:eastAsia="Times New Roman" w:hAnsi="Times New Roman" w:cs="Times New Roman"/>
                <w:b/>
                <w:sz w:val="18"/>
                <w:szCs w:val="18"/>
              </w:rPr>
              <w:t>Энск</w:t>
            </w:r>
            <w:proofErr w:type="spellEnd"/>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22 500,00</w:t>
            </w:r>
          </w:p>
        </w:tc>
        <w:tc>
          <w:tcPr>
            <w:tcW w:w="198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Оплата аренды оборудования (ксерокс, компьютер, принтер и др.) </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ind w:left="11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Платежный (расчетный) документ </w:t>
            </w:r>
          </w:p>
          <w:p w:rsidR="006931CA" w:rsidRPr="006931CA" w:rsidRDefault="006931CA" w:rsidP="006931CA">
            <w:pPr>
              <w:widowControl w:val="0"/>
              <w:autoSpaceDE w:val="0"/>
              <w:autoSpaceDN w:val="0"/>
              <w:adjustRightInd w:val="0"/>
              <w:spacing w:after="0" w:line="240" w:lineRule="auto"/>
              <w:ind w:left="11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_______ от ____</w:t>
            </w: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Договор </w:t>
            </w:r>
          </w:p>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 от _____,</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счет № __ от __</w:t>
            </w:r>
          </w:p>
        </w:tc>
      </w:tr>
      <w:tr w:rsidR="006931CA" w:rsidRPr="006931CA" w:rsidTr="006931CA">
        <w:tblPrEx>
          <w:tblCellMar>
            <w:left w:w="70" w:type="dxa"/>
            <w:right w:w="70" w:type="dxa"/>
          </w:tblCellMar>
        </w:tblPrEx>
        <w:trPr>
          <w:gridAfter w:val="1"/>
          <w:wAfter w:w="52" w:type="dxa"/>
          <w:trHeight w:val="840"/>
        </w:trPr>
        <w:tc>
          <w:tcPr>
            <w:tcW w:w="121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14.08.2016 г.</w:t>
            </w:r>
          </w:p>
        </w:tc>
        <w:tc>
          <w:tcPr>
            <w:tcW w:w="2565"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ИНН 0000000000, ЗАО «</w:t>
            </w:r>
            <w:proofErr w:type="spellStart"/>
            <w:r w:rsidRPr="006931CA">
              <w:rPr>
                <w:rFonts w:ascii="Times New Roman" w:eastAsia="Times New Roman" w:hAnsi="Times New Roman" w:cs="Times New Roman"/>
                <w:b/>
                <w:sz w:val="18"/>
                <w:szCs w:val="18"/>
              </w:rPr>
              <w:t>ПремьерСВ</w:t>
            </w:r>
            <w:proofErr w:type="spellEnd"/>
            <w:r w:rsidRPr="006931CA">
              <w:rPr>
                <w:rFonts w:ascii="Times New Roman" w:eastAsia="Times New Roman" w:hAnsi="Times New Roman" w:cs="Times New Roman"/>
                <w:b/>
                <w:sz w:val="18"/>
                <w:szCs w:val="18"/>
              </w:rPr>
              <w:t xml:space="preserve">», р/с 00000000000000000000 АКБ «ВЕСТ» г. </w:t>
            </w:r>
            <w:proofErr w:type="spellStart"/>
            <w:r w:rsidRPr="006931CA">
              <w:rPr>
                <w:rFonts w:ascii="Times New Roman" w:eastAsia="Times New Roman" w:hAnsi="Times New Roman" w:cs="Times New Roman"/>
                <w:b/>
                <w:sz w:val="18"/>
                <w:szCs w:val="18"/>
              </w:rPr>
              <w:t>Энск</w:t>
            </w:r>
            <w:proofErr w:type="spellEnd"/>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70 000,00</w:t>
            </w:r>
          </w:p>
        </w:tc>
        <w:tc>
          <w:tcPr>
            <w:tcW w:w="198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Оплата изготовления видеороликов</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ind w:left="11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Платежный (расчетный) документ  </w:t>
            </w:r>
            <w:r w:rsidRPr="006931CA">
              <w:rPr>
                <w:rFonts w:ascii="Times New Roman" w:eastAsia="Times New Roman" w:hAnsi="Times New Roman" w:cs="Times New Roman"/>
                <w:b/>
                <w:sz w:val="18"/>
                <w:szCs w:val="18"/>
              </w:rPr>
              <w:br/>
              <w:t>№ _______ от ____</w:t>
            </w: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Договор </w:t>
            </w:r>
          </w:p>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 от _____,</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счет № __ от __</w:t>
            </w:r>
          </w:p>
        </w:tc>
      </w:tr>
      <w:tr w:rsidR="006931CA" w:rsidRPr="006931CA" w:rsidTr="006931CA">
        <w:tblPrEx>
          <w:tblCellMar>
            <w:left w:w="70" w:type="dxa"/>
            <w:right w:w="70" w:type="dxa"/>
          </w:tblCellMar>
        </w:tblPrEx>
        <w:trPr>
          <w:gridAfter w:val="1"/>
          <w:wAfter w:w="52" w:type="dxa"/>
          <w:trHeight w:val="840"/>
        </w:trPr>
        <w:tc>
          <w:tcPr>
            <w:tcW w:w="121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15.08.2016 г.</w:t>
            </w:r>
          </w:p>
        </w:tc>
        <w:tc>
          <w:tcPr>
            <w:tcW w:w="2565"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ИНН 0000000000, редакция газеты «Свобода слова», р/с 00000000000000000000 АКБ «ПРОМБАНК» г. </w:t>
            </w:r>
            <w:proofErr w:type="spellStart"/>
            <w:r w:rsidRPr="006931CA">
              <w:rPr>
                <w:rFonts w:ascii="Times New Roman" w:eastAsia="Times New Roman" w:hAnsi="Times New Roman" w:cs="Times New Roman"/>
                <w:b/>
                <w:sz w:val="18"/>
                <w:szCs w:val="18"/>
              </w:rPr>
              <w:t>Энск</w:t>
            </w:r>
            <w:proofErr w:type="spellEnd"/>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70 000,00</w:t>
            </w:r>
          </w:p>
        </w:tc>
        <w:tc>
          <w:tcPr>
            <w:tcW w:w="198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Оплата размещения агитационных материалов в газете</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ind w:left="110" w:right="-7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Платежный (расчетный) документ</w:t>
            </w:r>
          </w:p>
          <w:p w:rsidR="006931CA" w:rsidRPr="006931CA" w:rsidRDefault="006931CA" w:rsidP="006931CA">
            <w:pPr>
              <w:widowControl w:val="0"/>
              <w:autoSpaceDE w:val="0"/>
              <w:autoSpaceDN w:val="0"/>
              <w:adjustRightInd w:val="0"/>
              <w:spacing w:after="0" w:line="240" w:lineRule="auto"/>
              <w:ind w:left="110" w:right="-7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_______ от ____</w:t>
            </w: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Договор </w:t>
            </w:r>
          </w:p>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 от _____,</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счет № __ от __</w:t>
            </w:r>
          </w:p>
        </w:tc>
      </w:tr>
      <w:tr w:rsidR="006931CA" w:rsidRPr="006931CA" w:rsidTr="006931CA">
        <w:tblPrEx>
          <w:tblCellMar>
            <w:left w:w="70" w:type="dxa"/>
            <w:right w:w="70" w:type="dxa"/>
          </w:tblCellMar>
        </w:tblPrEx>
        <w:trPr>
          <w:gridAfter w:val="1"/>
          <w:wAfter w:w="52" w:type="dxa"/>
          <w:trHeight w:val="840"/>
        </w:trPr>
        <w:tc>
          <w:tcPr>
            <w:tcW w:w="121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jc w:val="center"/>
              <w:rPr>
                <w:rFonts w:ascii="Times New Roman" w:eastAsiaTheme="minorHAnsi" w:hAnsi="Times New Roman" w:cs="Times New Roman"/>
                <w:lang w:eastAsia="en-US"/>
              </w:rPr>
            </w:pPr>
            <w:r w:rsidRPr="006931CA">
              <w:rPr>
                <w:rFonts w:ascii="Times New Roman" w:eastAsiaTheme="minorHAnsi" w:hAnsi="Times New Roman" w:cs="Times New Roman"/>
                <w:b/>
                <w:sz w:val="18"/>
                <w:szCs w:val="18"/>
                <w:lang w:eastAsia="en-US"/>
              </w:rPr>
              <w:t>15.08.2016 г</w:t>
            </w:r>
          </w:p>
        </w:tc>
        <w:tc>
          <w:tcPr>
            <w:tcW w:w="2565"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ИНН 0000000000, ЗАО «ГАЛЕРЕЯ», р/с 00000000000000000000 КБ «МОСТ» г. </w:t>
            </w:r>
            <w:proofErr w:type="spellStart"/>
            <w:r w:rsidRPr="006931CA">
              <w:rPr>
                <w:rFonts w:ascii="Times New Roman" w:eastAsia="Times New Roman" w:hAnsi="Times New Roman" w:cs="Times New Roman"/>
                <w:b/>
                <w:sz w:val="18"/>
                <w:szCs w:val="18"/>
              </w:rPr>
              <w:t>Энск</w:t>
            </w:r>
            <w:proofErr w:type="spellEnd"/>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50 000,00</w:t>
            </w:r>
          </w:p>
        </w:tc>
        <w:tc>
          <w:tcPr>
            <w:tcW w:w="198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Оплата изготовления агитационных листовок </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ind w:left="110" w:right="-7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Платежный (расчетный) документ  </w:t>
            </w:r>
            <w:r w:rsidRPr="006931CA">
              <w:rPr>
                <w:rFonts w:ascii="Times New Roman" w:eastAsia="Times New Roman" w:hAnsi="Times New Roman" w:cs="Times New Roman"/>
                <w:b/>
                <w:sz w:val="18"/>
                <w:szCs w:val="18"/>
              </w:rPr>
              <w:br/>
              <w:t>№ _______ от ____</w:t>
            </w: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Договор </w:t>
            </w:r>
          </w:p>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 от _____,</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счет № __ от __</w:t>
            </w:r>
          </w:p>
        </w:tc>
      </w:tr>
      <w:tr w:rsidR="006931CA" w:rsidRPr="006931CA" w:rsidTr="006931CA">
        <w:tblPrEx>
          <w:tblCellMar>
            <w:left w:w="70" w:type="dxa"/>
            <w:right w:w="70" w:type="dxa"/>
          </w:tblCellMar>
        </w:tblPrEx>
        <w:trPr>
          <w:gridAfter w:val="1"/>
          <w:wAfter w:w="52" w:type="dxa"/>
          <w:trHeight w:val="840"/>
        </w:trPr>
        <w:tc>
          <w:tcPr>
            <w:tcW w:w="121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jc w:val="center"/>
              <w:rPr>
                <w:rFonts w:ascii="Times New Roman" w:eastAsiaTheme="minorHAnsi" w:hAnsi="Times New Roman" w:cs="Times New Roman"/>
                <w:lang w:eastAsia="en-US"/>
              </w:rPr>
            </w:pPr>
            <w:r w:rsidRPr="006931CA">
              <w:rPr>
                <w:rFonts w:ascii="Times New Roman" w:eastAsiaTheme="minorHAnsi" w:hAnsi="Times New Roman" w:cs="Times New Roman"/>
                <w:b/>
                <w:sz w:val="18"/>
                <w:szCs w:val="18"/>
                <w:lang w:eastAsia="en-US"/>
              </w:rPr>
              <w:t>15.08.2016 г</w:t>
            </w:r>
          </w:p>
        </w:tc>
        <w:tc>
          <w:tcPr>
            <w:tcW w:w="2565"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ИНН 0000000000,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ЗАО «Продюсерская компания «</w:t>
            </w:r>
            <w:proofErr w:type="spellStart"/>
            <w:r w:rsidRPr="006931CA">
              <w:rPr>
                <w:rFonts w:ascii="Times New Roman" w:eastAsia="Times New Roman" w:hAnsi="Times New Roman" w:cs="Times New Roman"/>
                <w:b/>
                <w:sz w:val="18"/>
                <w:szCs w:val="18"/>
              </w:rPr>
              <w:t>ВидеоАудио</w:t>
            </w:r>
            <w:proofErr w:type="spellEnd"/>
            <w:r w:rsidRPr="006931CA">
              <w:rPr>
                <w:rFonts w:ascii="Times New Roman" w:eastAsia="Times New Roman" w:hAnsi="Times New Roman" w:cs="Times New Roman"/>
                <w:b/>
                <w:sz w:val="18"/>
                <w:szCs w:val="18"/>
              </w:rPr>
              <w:t xml:space="preserve">», р/с 00000000000000000000 КБ «Альфа» г. </w:t>
            </w:r>
            <w:proofErr w:type="spellStart"/>
            <w:r w:rsidRPr="006931CA">
              <w:rPr>
                <w:rFonts w:ascii="Times New Roman" w:eastAsia="Times New Roman" w:hAnsi="Times New Roman" w:cs="Times New Roman"/>
                <w:b/>
                <w:sz w:val="18"/>
                <w:szCs w:val="18"/>
              </w:rPr>
              <w:t>Энск</w:t>
            </w:r>
            <w:proofErr w:type="spellEnd"/>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20 500,00</w:t>
            </w:r>
          </w:p>
        </w:tc>
        <w:tc>
          <w:tcPr>
            <w:tcW w:w="198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Оплата выступлений в эфире</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ind w:left="110" w:right="-7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Платежный (расчетный) документ</w:t>
            </w:r>
          </w:p>
          <w:p w:rsidR="006931CA" w:rsidRPr="006931CA" w:rsidRDefault="006931CA" w:rsidP="006931CA">
            <w:pPr>
              <w:widowControl w:val="0"/>
              <w:autoSpaceDE w:val="0"/>
              <w:autoSpaceDN w:val="0"/>
              <w:adjustRightInd w:val="0"/>
              <w:spacing w:after="0" w:line="240" w:lineRule="auto"/>
              <w:ind w:left="110" w:right="-7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_______ от ____</w:t>
            </w: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Договор </w:t>
            </w:r>
          </w:p>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 от _____,</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счет № __ от __</w:t>
            </w:r>
          </w:p>
        </w:tc>
      </w:tr>
      <w:tr w:rsidR="006931CA" w:rsidRPr="006931CA" w:rsidTr="006931CA">
        <w:tblPrEx>
          <w:tblCellMar>
            <w:left w:w="70" w:type="dxa"/>
            <w:right w:w="70" w:type="dxa"/>
          </w:tblCellMar>
        </w:tblPrEx>
        <w:trPr>
          <w:gridAfter w:val="1"/>
          <w:wAfter w:w="52" w:type="dxa"/>
          <w:trHeight w:val="840"/>
        </w:trPr>
        <w:tc>
          <w:tcPr>
            <w:tcW w:w="121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jc w:val="center"/>
              <w:rPr>
                <w:rFonts w:ascii="Times New Roman" w:eastAsiaTheme="minorHAnsi" w:hAnsi="Times New Roman" w:cs="Times New Roman"/>
                <w:lang w:eastAsia="en-US"/>
              </w:rPr>
            </w:pPr>
            <w:r w:rsidRPr="006931CA">
              <w:rPr>
                <w:rFonts w:ascii="Times New Roman" w:eastAsiaTheme="minorHAnsi" w:hAnsi="Times New Roman" w:cs="Times New Roman"/>
                <w:b/>
                <w:sz w:val="18"/>
                <w:szCs w:val="18"/>
                <w:lang w:eastAsia="en-US"/>
              </w:rPr>
              <w:t>15.08.2016 г</w:t>
            </w:r>
          </w:p>
        </w:tc>
        <w:tc>
          <w:tcPr>
            <w:tcW w:w="2565"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Фамилия2 Имя2 Отчество2, ДД.ММ.ГГГГ г.р., г. </w:t>
            </w:r>
            <w:proofErr w:type="spellStart"/>
            <w:r w:rsidRPr="006931CA">
              <w:rPr>
                <w:rFonts w:ascii="Times New Roman" w:eastAsia="Times New Roman" w:hAnsi="Times New Roman" w:cs="Times New Roman"/>
                <w:b/>
                <w:sz w:val="18"/>
                <w:szCs w:val="18"/>
              </w:rPr>
              <w:t>Пценск</w:t>
            </w:r>
            <w:proofErr w:type="spellEnd"/>
            <w:r w:rsidRPr="006931CA">
              <w:rPr>
                <w:rFonts w:ascii="Times New Roman" w:eastAsia="Times New Roman" w:hAnsi="Times New Roman" w:cs="Times New Roman"/>
                <w:b/>
                <w:sz w:val="18"/>
                <w:szCs w:val="18"/>
              </w:rPr>
              <w:t xml:space="preserve">, ул. </w:t>
            </w:r>
            <w:proofErr w:type="spellStart"/>
            <w:r w:rsidRPr="006931CA">
              <w:rPr>
                <w:rFonts w:ascii="Times New Roman" w:eastAsia="Times New Roman" w:hAnsi="Times New Roman" w:cs="Times New Roman"/>
                <w:b/>
                <w:sz w:val="18"/>
                <w:szCs w:val="18"/>
              </w:rPr>
              <w:t>Пценская</w:t>
            </w:r>
            <w:proofErr w:type="spellEnd"/>
            <w:r w:rsidRPr="006931CA">
              <w:rPr>
                <w:rFonts w:ascii="Times New Roman" w:eastAsia="Times New Roman" w:hAnsi="Times New Roman" w:cs="Times New Roman"/>
                <w:b/>
                <w:sz w:val="18"/>
                <w:szCs w:val="18"/>
              </w:rPr>
              <w:t>, д. 25,</w:t>
            </w:r>
          </w:p>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кв. 35, паспорт: 00 00 000000</w:t>
            </w:r>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15 000,00</w:t>
            </w:r>
          </w:p>
        </w:tc>
        <w:tc>
          <w:tcPr>
            <w:tcW w:w="198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ind w:right="-7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Возврат </w:t>
            </w:r>
          </w:p>
          <w:p w:rsidR="006931CA" w:rsidRPr="006931CA" w:rsidRDefault="006931CA" w:rsidP="006931CA">
            <w:pPr>
              <w:widowControl w:val="0"/>
              <w:autoSpaceDE w:val="0"/>
              <w:autoSpaceDN w:val="0"/>
              <w:adjustRightInd w:val="0"/>
              <w:spacing w:after="0" w:line="240" w:lineRule="auto"/>
              <w:ind w:right="-7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пожертвования, осуществленного</w:t>
            </w:r>
          </w:p>
          <w:p w:rsidR="006931CA" w:rsidRPr="006931CA" w:rsidRDefault="006931CA" w:rsidP="006931CA">
            <w:pPr>
              <w:widowControl w:val="0"/>
              <w:autoSpaceDE w:val="0"/>
              <w:autoSpaceDN w:val="0"/>
              <w:adjustRightInd w:val="0"/>
              <w:spacing w:after="0" w:line="240" w:lineRule="auto"/>
              <w:ind w:right="-7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гражданином, не достигшим 18 лет</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ind w:left="110" w:right="-7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Квитанция </w:t>
            </w:r>
          </w:p>
          <w:p w:rsidR="006931CA" w:rsidRPr="006931CA" w:rsidRDefault="006931CA" w:rsidP="006931CA">
            <w:pPr>
              <w:widowControl w:val="0"/>
              <w:autoSpaceDE w:val="0"/>
              <w:autoSpaceDN w:val="0"/>
              <w:adjustRightInd w:val="0"/>
              <w:spacing w:after="0" w:line="240" w:lineRule="auto"/>
              <w:ind w:left="110" w:right="-7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______ от _____</w:t>
            </w:r>
          </w:p>
          <w:p w:rsidR="006931CA" w:rsidRPr="006931CA" w:rsidRDefault="006931CA" w:rsidP="006931CA">
            <w:pPr>
              <w:widowControl w:val="0"/>
              <w:autoSpaceDE w:val="0"/>
              <w:autoSpaceDN w:val="0"/>
              <w:adjustRightInd w:val="0"/>
              <w:spacing w:after="0" w:line="240" w:lineRule="auto"/>
              <w:ind w:left="110" w:right="-7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к почтовому переводу </w:t>
            </w: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p>
        </w:tc>
      </w:tr>
      <w:tr w:rsidR="006931CA" w:rsidRPr="006931CA" w:rsidTr="006931CA">
        <w:tblPrEx>
          <w:tblCellMar>
            <w:left w:w="70" w:type="dxa"/>
            <w:right w:w="70" w:type="dxa"/>
          </w:tblCellMar>
        </w:tblPrEx>
        <w:trPr>
          <w:gridAfter w:val="1"/>
          <w:wAfter w:w="52" w:type="dxa"/>
          <w:trHeight w:val="840"/>
        </w:trPr>
        <w:tc>
          <w:tcPr>
            <w:tcW w:w="121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jc w:val="center"/>
              <w:rPr>
                <w:rFonts w:ascii="Times New Roman" w:eastAsiaTheme="minorHAnsi" w:hAnsi="Times New Roman" w:cs="Times New Roman"/>
                <w:lang w:eastAsia="en-US"/>
              </w:rPr>
            </w:pPr>
            <w:r w:rsidRPr="006931CA">
              <w:rPr>
                <w:rFonts w:ascii="Times New Roman" w:eastAsiaTheme="minorHAnsi" w:hAnsi="Times New Roman" w:cs="Times New Roman"/>
                <w:b/>
                <w:sz w:val="18"/>
                <w:szCs w:val="18"/>
                <w:lang w:eastAsia="en-US"/>
              </w:rPr>
              <w:t>15.08.2016 г</w:t>
            </w:r>
          </w:p>
        </w:tc>
        <w:tc>
          <w:tcPr>
            <w:tcW w:w="2565"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ИНН 0000000000,</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«GREEN»,</w:t>
            </w:r>
          </w:p>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р/с 00000000000000000000</w:t>
            </w:r>
            <w:r w:rsidRPr="006931CA">
              <w:rPr>
                <w:rFonts w:ascii="Times New Roman" w:eastAsia="Times New Roman" w:hAnsi="Times New Roman" w:cs="Times New Roman"/>
                <w:b/>
                <w:sz w:val="18"/>
                <w:szCs w:val="18"/>
              </w:rPr>
              <w:br/>
              <w:t xml:space="preserve">КБ «НОРД» г. </w:t>
            </w:r>
            <w:proofErr w:type="spellStart"/>
            <w:r w:rsidRPr="006931CA">
              <w:rPr>
                <w:rFonts w:ascii="Times New Roman" w:eastAsia="Times New Roman" w:hAnsi="Times New Roman" w:cs="Times New Roman"/>
                <w:b/>
                <w:sz w:val="18"/>
                <w:szCs w:val="18"/>
              </w:rPr>
              <w:t>Энск</w:t>
            </w:r>
            <w:proofErr w:type="spellEnd"/>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200 000,00</w:t>
            </w:r>
          </w:p>
        </w:tc>
        <w:tc>
          <w:tcPr>
            <w:tcW w:w="198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Возврат пожертвования,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осуществленного международной организацией</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ind w:left="110" w:right="-7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Платежный (расчетный) документ  </w:t>
            </w:r>
            <w:r w:rsidRPr="006931CA">
              <w:rPr>
                <w:rFonts w:ascii="Times New Roman" w:eastAsia="Times New Roman" w:hAnsi="Times New Roman" w:cs="Times New Roman"/>
                <w:b/>
                <w:sz w:val="18"/>
                <w:szCs w:val="18"/>
              </w:rPr>
              <w:br/>
              <w:t>№ _______ от ____</w:t>
            </w: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p>
        </w:tc>
      </w:tr>
      <w:tr w:rsidR="006931CA" w:rsidRPr="006931CA" w:rsidTr="006931CA">
        <w:tblPrEx>
          <w:tblCellMar>
            <w:left w:w="70" w:type="dxa"/>
            <w:right w:w="70" w:type="dxa"/>
          </w:tblCellMar>
        </w:tblPrEx>
        <w:trPr>
          <w:gridAfter w:val="1"/>
          <w:wAfter w:w="52" w:type="dxa"/>
          <w:trHeight w:val="840"/>
        </w:trPr>
        <w:tc>
          <w:tcPr>
            <w:tcW w:w="121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jc w:val="center"/>
              <w:rPr>
                <w:rFonts w:ascii="Times New Roman" w:eastAsiaTheme="minorHAnsi" w:hAnsi="Times New Roman" w:cs="Times New Roman"/>
                <w:lang w:eastAsia="en-US"/>
              </w:rPr>
            </w:pPr>
            <w:r w:rsidRPr="006931CA">
              <w:rPr>
                <w:rFonts w:ascii="Times New Roman" w:eastAsiaTheme="minorHAnsi" w:hAnsi="Times New Roman" w:cs="Times New Roman"/>
                <w:b/>
                <w:sz w:val="18"/>
                <w:szCs w:val="18"/>
                <w:lang w:eastAsia="en-US"/>
              </w:rPr>
              <w:t>15.08.2016 г</w:t>
            </w:r>
          </w:p>
        </w:tc>
        <w:tc>
          <w:tcPr>
            <w:tcW w:w="2565"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ИНН 00000000000,</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администрация г. </w:t>
            </w:r>
            <w:proofErr w:type="spellStart"/>
            <w:r w:rsidRPr="006931CA">
              <w:rPr>
                <w:rFonts w:ascii="Times New Roman" w:eastAsia="Times New Roman" w:hAnsi="Times New Roman" w:cs="Times New Roman"/>
                <w:b/>
                <w:sz w:val="18"/>
                <w:szCs w:val="18"/>
              </w:rPr>
              <w:t>Энск</w:t>
            </w:r>
            <w:proofErr w:type="spellEnd"/>
            <w:r w:rsidRPr="006931CA">
              <w:rPr>
                <w:rFonts w:ascii="Times New Roman" w:eastAsia="Times New Roman" w:hAnsi="Times New Roman" w:cs="Times New Roman"/>
                <w:b/>
                <w:sz w:val="18"/>
                <w:szCs w:val="18"/>
              </w:rPr>
              <w:t xml:space="preserve">,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р/с 00000000000000000000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КБ «ВЕСТ» г. </w:t>
            </w:r>
            <w:proofErr w:type="spellStart"/>
            <w:r w:rsidRPr="006931CA">
              <w:rPr>
                <w:rFonts w:ascii="Times New Roman" w:eastAsia="Times New Roman" w:hAnsi="Times New Roman" w:cs="Times New Roman"/>
                <w:b/>
                <w:sz w:val="18"/>
                <w:szCs w:val="18"/>
              </w:rPr>
              <w:t>Энск</w:t>
            </w:r>
            <w:proofErr w:type="spellEnd"/>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200 000,00</w:t>
            </w:r>
          </w:p>
        </w:tc>
        <w:tc>
          <w:tcPr>
            <w:tcW w:w="198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Возврат</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пожертвования, осуществленного органом государственной власти</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ind w:left="110" w:right="-7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Платежный (расчетный) документ   </w:t>
            </w:r>
            <w:r w:rsidRPr="006931CA">
              <w:rPr>
                <w:rFonts w:ascii="Times New Roman" w:eastAsia="Times New Roman" w:hAnsi="Times New Roman" w:cs="Times New Roman"/>
                <w:b/>
                <w:sz w:val="18"/>
                <w:szCs w:val="18"/>
              </w:rPr>
              <w:br/>
              <w:t>№ _______ от ____</w:t>
            </w: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p>
        </w:tc>
      </w:tr>
      <w:tr w:rsidR="006931CA" w:rsidRPr="006931CA" w:rsidTr="006931CA">
        <w:tblPrEx>
          <w:tblCellMar>
            <w:left w:w="70" w:type="dxa"/>
            <w:right w:w="70" w:type="dxa"/>
          </w:tblCellMar>
        </w:tblPrEx>
        <w:trPr>
          <w:gridAfter w:val="1"/>
          <w:wAfter w:w="52" w:type="dxa"/>
          <w:trHeight w:val="1080"/>
        </w:trPr>
        <w:tc>
          <w:tcPr>
            <w:tcW w:w="121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jc w:val="center"/>
              <w:rPr>
                <w:rFonts w:ascii="Times New Roman" w:eastAsiaTheme="minorHAnsi" w:hAnsi="Times New Roman" w:cs="Times New Roman"/>
                <w:lang w:eastAsia="en-US"/>
              </w:rPr>
            </w:pPr>
            <w:r w:rsidRPr="006931CA">
              <w:rPr>
                <w:rFonts w:ascii="Times New Roman" w:eastAsiaTheme="minorHAnsi" w:hAnsi="Times New Roman" w:cs="Times New Roman"/>
                <w:b/>
                <w:sz w:val="18"/>
                <w:szCs w:val="18"/>
                <w:lang w:eastAsia="en-US"/>
              </w:rPr>
              <w:t>15.08.2016 г</w:t>
            </w:r>
          </w:p>
        </w:tc>
        <w:tc>
          <w:tcPr>
            <w:tcW w:w="2565"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ИНН 00000000000, </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ЗАО «СЕРВИС», 21.01.2011 г.,</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р/с 00000000000000000000</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КБ «БАНК1» г. </w:t>
            </w:r>
            <w:proofErr w:type="spellStart"/>
            <w:r w:rsidRPr="006931CA">
              <w:rPr>
                <w:rFonts w:ascii="Times New Roman" w:eastAsia="Times New Roman" w:hAnsi="Times New Roman" w:cs="Times New Roman"/>
                <w:b/>
                <w:sz w:val="18"/>
                <w:szCs w:val="18"/>
              </w:rPr>
              <w:t>Энск</w:t>
            </w:r>
            <w:proofErr w:type="spellEnd"/>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200 000,00</w:t>
            </w:r>
          </w:p>
        </w:tc>
        <w:tc>
          <w:tcPr>
            <w:tcW w:w="198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ind w:right="-68"/>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Возврат </w:t>
            </w:r>
          </w:p>
          <w:p w:rsidR="006931CA" w:rsidRPr="006931CA" w:rsidRDefault="006931CA" w:rsidP="006931CA">
            <w:pPr>
              <w:widowControl w:val="0"/>
              <w:autoSpaceDE w:val="0"/>
              <w:autoSpaceDN w:val="0"/>
              <w:adjustRightInd w:val="0"/>
              <w:spacing w:after="0" w:line="240" w:lineRule="auto"/>
              <w:ind w:right="-68"/>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пожертвования, осуществленного юридическим лицом, зарегистрированным менее чем год назад</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ind w:left="110" w:right="-7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Платежный (расчетный) документ</w:t>
            </w:r>
          </w:p>
          <w:p w:rsidR="006931CA" w:rsidRPr="006931CA" w:rsidRDefault="006931CA" w:rsidP="006931CA">
            <w:pPr>
              <w:widowControl w:val="0"/>
              <w:autoSpaceDE w:val="0"/>
              <w:autoSpaceDN w:val="0"/>
              <w:adjustRightInd w:val="0"/>
              <w:spacing w:after="0" w:line="240" w:lineRule="auto"/>
              <w:ind w:left="110" w:right="-7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_______ от ____</w:t>
            </w: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p>
        </w:tc>
      </w:tr>
      <w:tr w:rsidR="006931CA" w:rsidRPr="006931CA" w:rsidTr="006931CA">
        <w:tblPrEx>
          <w:tblCellMar>
            <w:left w:w="70" w:type="dxa"/>
            <w:right w:w="70" w:type="dxa"/>
          </w:tblCellMar>
        </w:tblPrEx>
        <w:trPr>
          <w:gridAfter w:val="1"/>
          <w:wAfter w:w="52" w:type="dxa"/>
          <w:trHeight w:val="960"/>
        </w:trPr>
        <w:tc>
          <w:tcPr>
            <w:tcW w:w="121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jc w:val="center"/>
              <w:rPr>
                <w:rFonts w:ascii="Times New Roman" w:eastAsiaTheme="minorHAnsi" w:hAnsi="Times New Roman" w:cs="Times New Roman"/>
                <w:lang w:eastAsia="en-US"/>
              </w:rPr>
            </w:pPr>
            <w:r w:rsidRPr="006931CA">
              <w:rPr>
                <w:rFonts w:ascii="Times New Roman" w:eastAsiaTheme="minorHAnsi" w:hAnsi="Times New Roman" w:cs="Times New Roman"/>
                <w:b/>
                <w:sz w:val="18"/>
                <w:szCs w:val="18"/>
                <w:lang w:eastAsia="en-US"/>
              </w:rPr>
              <w:t>15.08.2016 г</w:t>
            </w:r>
          </w:p>
        </w:tc>
        <w:tc>
          <w:tcPr>
            <w:tcW w:w="2565"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ИНН 0000000000, </w:t>
            </w:r>
          </w:p>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ЗАО «Волна», 01.12.1996 г.,</w:t>
            </w:r>
          </w:p>
          <w:p w:rsidR="006931CA" w:rsidRPr="006931CA" w:rsidRDefault="006931CA" w:rsidP="006931CA">
            <w:pPr>
              <w:keepNext/>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р/с 00000000000000000000</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КБ «ЛОРИБАНК» г. </w:t>
            </w:r>
            <w:proofErr w:type="spellStart"/>
            <w:r w:rsidRPr="006931CA">
              <w:rPr>
                <w:rFonts w:ascii="Times New Roman" w:eastAsia="Times New Roman" w:hAnsi="Times New Roman" w:cs="Times New Roman"/>
                <w:b/>
                <w:sz w:val="18"/>
                <w:szCs w:val="18"/>
              </w:rPr>
              <w:t>Энск</w:t>
            </w:r>
            <w:proofErr w:type="spellEnd"/>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20 000,00</w:t>
            </w:r>
          </w:p>
        </w:tc>
        <w:tc>
          <w:tcPr>
            <w:tcW w:w="198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ind w:right="-68"/>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Возврат части пожертвования юридического лица, превышающий установленный размер пожертвования</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ind w:left="110" w:right="-7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Платежный (расчетный) документ</w:t>
            </w:r>
          </w:p>
          <w:p w:rsidR="006931CA" w:rsidRPr="006931CA" w:rsidRDefault="006931CA" w:rsidP="006931CA">
            <w:pPr>
              <w:widowControl w:val="0"/>
              <w:autoSpaceDE w:val="0"/>
              <w:autoSpaceDN w:val="0"/>
              <w:adjustRightInd w:val="0"/>
              <w:spacing w:after="0" w:line="240" w:lineRule="auto"/>
              <w:ind w:left="110" w:right="-7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_______ от ____</w:t>
            </w: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p>
        </w:tc>
      </w:tr>
      <w:tr w:rsidR="006931CA" w:rsidRPr="006931CA" w:rsidTr="006931CA">
        <w:tblPrEx>
          <w:tblCellMar>
            <w:left w:w="70" w:type="dxa"/>
            <w:right w:w="70" w:type="dxa"/>
          </w:tblCellMar>
        </w:tblPrEx>
        <w:trPr>
          <w:gridAfter w:val="1"/>
          <w:wAfter w:w="52" w:type="dxa"/>
          <w:trHeight w:val="840"/>
        </w:trPr>
        <w:tc>
          <w:tcPr>
            <w:tcW w:w="121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jc w:val="center"/>
              <w:rPr>
                <w:rFonts w:ascii="Times New Roman" w:eastAsiaTheme="minorHAnsi" w:hAnsi="Times New Roman" w:cs="Times New Roman"/>
                <w:lang w:eastAsia="en-US"/>
              </w:rPr>
            </w:pPr>
            <w:r w:rsidRPr="006931CA">
              <w:rPr>
                <w:rFonts w:ascii="Times New Roman" w:eastAsiaTheme="minorHAnsi" w:hAnsi="Times New Roman" w:cs="Times New Roman"/>
                <w:b/>
                <w:sz w:val="18"/>
                <w:szCs w:val="18"/>
                <w:lang w:eastAsia="en-US"/>
              </w:rPr>
              <w:t>15.08.2016 г</w:t>
            </w:r>
          </w:p>
        </w:tc>
        <w:tc>
          <w:tcPr>
            <w:tcW w:w="2565"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ind w:right="-7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Фамилия Имя Отчество, ДД.ММ.ГГГГ г.р., </w:t>
            </w:r>
          </w:p>
          <w:p w:rsidR="006931CA" w:rsidRPr="006931CA" w:rsidRDefault="006931CA" w:rsidP="006931CA">
            <w:pPr>
              <w:widowControl w:val="0"/>
              <w:autoSpaceDE w:val="0"/>
              <w:autoSpaceDN w:val="0"/>
              <w:adjustRightInd w:val="0"/>
              <w:spacing w:after="0" w:line="240" w:lineRule="auto"/>
              <w:ind w:right="-7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г. </w:t>
            </w:r>
            <w:proofErr w:type="spellStart"/>
            <w:r w:rsidRPr="006931CA">
              <w:rPr>
                <w:rFonts w:ascii="Times New Roman" w:eastAsia="Times New Roman" w:hAnsi="Times New Roman" w:cs="Times New Roman"/>
                <w:b/>
                <w:sz w:val="18"/>
                <w:szCs w:val="18"/>
              </w:rPr>
              <w:t>Энск</w:t>
            </w:r>
            <w:proofErr w:type="spellEnd"/>
            <w:r w:rsidRPr="006931CA">
              <w:rPr>
                <w:rFonts w:ascii="Times New Roman" w:eastAsia="Times New Roman" w:hAnsi="Times New Roman" w:cs="Times New Roman"/>
                <w:b/>
                <w:sz w:val="18"/>
                <w:szCs w:val="18"/>
              </w:rPr>
              <w:t>, ул. Энская, д. 15, кв. 27,</w:t>
            </w:r>
          </w:p>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паспорт: 00 00 000000</w:t>
            </w:r>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1 000,00</w:t>
            </w:r>
          </w:p>
        </w:tc>
        <w:tc>
          <w:tcPr>
            <w:tcW w:w="198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ind w:right="-68"/>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Возврат части пожертвования гражданина, превышающей установленный размер пожертвования</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ind w:left="110" w:right="-7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Платежный (расчетный) документ</w:t>
            </w:r>
          </w:p>
          <w:p w:rsidR="006931CA" w:rsidRPr="006931CA" w:rsidRDefault="006931CA" w:rsidP="006931CA">
            <w:pPr>
              <w:widowControl w:val="0"/>
              <w:autoSpaceDE w:val="0"/>
              <w:autoSpaceDN w:val="0"/>
              <w:adjustRightInd w:val="0"/>
              <w:spacing w:after="0" w:line="240" w:lineRule="auto"/>
              <w:ind w:left="110" w:right="-7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_______ от ____</w:t>
            </w: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p>
        </w:tc>
      </w:tr>
      <w:tr w:rsidR="006931CA" w:rsidRPr="006931CA" w:rsidTr="006931CA">
        <w:tblPrEx>
          <w:tblCellMar>
            <w:left w:w="70" w:type="dxa"/>
            <w:right w:w="70" w:type="dxa"/>
          </w:tblCellMar>
        </w:tblPrEx>
        <w:trPr>
          <w:gridAfter w:val="1"/>
          <w:wAfter w:w="52" w:type="dxa"/>
          <w:trHeight w:val="840"/>
        </w:trPr>
        <w:tc>
          <w:tcPr>
            <w:tcW w:w="1215"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jc w:val="center"/>
              <w:rPr>
                <w:rFonts w:ascii="Times New Roman" w:eastAsiaTheme="minorHAnsi" w:hAnsi="Times New Roman" w:cs="Times New Roman"/>
                <w:lang w:eastAsia="en-US"/>
              </w:rPr>
            </w:pPr>
            <w:r w:rsidRPr="006931CA">
              <w:rPr>
                <w:rFonts w:ascii="Times New Roman" w:eastAsiaTheme="minorHAnsi" w:hAnsi="Times New Roman" w:cs="Times New Roman"/>
                <w:b/>
                <w:sz w:val="18"/>
                <w:szCs w:val="18"/>
                <w:lang w:eastAsia="en-US"/>
              </w:rPr>
              <w:t>15.08.2016 г</w:t>
            </w:r>
          </w:p>
        </w:tc>
        <w:tc>
          <w:tcPr>
            <w:tcW w:w="2565"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Территориальное управление федерального казначейства (финансовый орган) раздел, параграф, символ банка 20, номер счета</w:t>
            </w:r>
          </w:p>
        </w:tc>
        <w:tc>
          <w:tcPr>
            <w:tcW w:w="126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jc w:val="right"/>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50 000,00</w:t>
            </w:r>
          </w:p>
        </w:tc>
        <w:tc>
          <w:tcPr>
            <w:tcW w:w="198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ind w:right="-68"/>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Перечисление пожертвования, поступившего </w:t>
            </w:r>
          </w:p>
          <w:p w:rsidR="006931CA" w:rsidRPr="006931CA" w:rsidRDefault="006931CA" w:rsidP="006931CA">
            <w:pPr>
              <w:widowControl w:val="0"/>
              <w:autoSpaceDE w:val="0"/>
              <w:autoSpaceDN w:val="0"/>
              <w:adjustRightInd w:val="0"/>
              <w:spacing w:after="0" w:line="240" w:lineRule="auto"/>
              <w:ind w:right="-68"/>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от анонимного </w:t>
            </w:r>
          </w:p>
          <w:p w:rsidR="006931CA" w:rsidRPr="006931CA" w:rsidRDefault="006931CA" w:rsidP="006931CA">
            <w:pPr>
              <w:widowControl w:val="0"/>
              <w:autoSpaceDE w:val="0"/>
              <w:autoSpaceDN w:val="0"/>
              <w:adjustRightInd w:val="0"/>
              <w:spacing w:after="0" w:line="240" w:lineRule="auto"/>
              <w:ind w:right="-68"/>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жертвователя в доход бюджета</w:t>
            </w:r>
          </w:p>
        </w:tc>
        <w:tc>
          <w:tcPr>
            <w:tcW w:w="180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ind w:left="110" w:right="-7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xml:space="preserve">Платежный (расчетный) документ </w:t>
            </w:r>
          </w:p>
          <w:p w:rsidR="006931CA" w:rsidRPr="006931CA" w:rsidRDefault="006931CA" w:rsidP="006931CA">
            <w:pPr>
              <w:widowControl w:val="0"/>
              <w:autoSpaceDE w:val="0"/>
              <w:autoSpaceDN w:val="0"/>
              <w:adjustRightInd w:val="0"/>
              <w:spacing w:after="0" w:line="240" w:lineRule="auto"/>
              <w:ind w:left="110" w:right="-70"/>
              <w:rPr>
                <w:rFonts w:ascii="Times New Roman" w:eastAsia="Times New Roman" w:hAnsi="Times New Roman" w:cs="Times New Roman"/>
                <w:b/>
                <w:sz w:val="18"/>
                <w:szCs w:val="18"/>
              </w:rPr>
            </w:pPr>
            <w:r w:rsidRPr="006931CA">
              <w:rPr>
                <w:rFonts w:ascii="Times New Roman" w:eastAsia="Times New Roman" w:hAnsi="Times New Roman" w:cs="Times New Roman"/>
                <w:b/>
                <w:sz w:val="18"/>
                <w:szCs w:val="18"/>
              </w:rPr>
              <w:t>№ _______ от ____</w:t>
            </w:r>
          </w:p>
        </w:tc>
        <w:tc>
          <w:tcPr>
            <w:tcW w:w="1440" w:type="dxa"/>
            <w:gridSpan w:val="2"/>
            <w:tcBorders>
              <w:top w:val="single" w:sz="6" w:space="0" w:color="auto"/>
              <w:left w:val="single" w:sz="6" w:space="0" w:color="auto"/>
              <w:bottom w:val="single" w:sz="6" w:space="0" w:color="auto"/>
              <w:right w:val="single" w:sz="6" w:space="0" w:color="auto"/>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b/>
                <w:sz w:val="18"/>
                <w:szCs w:val="18"/>
              </w:rPr>
            </w:pPr>
          </w:p>
        </w:tc>
      </w:tr>
    </w:tbl>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sz w:val="18"/>
          <w:szCs w:val="18"/>
        </w:rPr>
      </w:pPr>
    </w:p>
    <w:tbl>
      <w:tblPr>
        <w:tblW w:w="10525" w:type="dxa"/>
        <w:tblLook w:val="0000" w:firstRow="0" w:lastRow="0" w:firstColumn="0" w:lastColumn="0" w:noHBand="0" w:noVBand="0"/>
      </w:tblPr>
      <w:tblGrid>
        <w:gridCol w:w="2836"/>
        <w:gridCol w:w="1377"/>
        <w:gridCol w:w="2286"/>
        <w:gridCol w:w="4026"/>
      </w:tblGrid>
      <w:tr w:rsidR="006931CA" w:rsidRPr="006931CA" w:rsidTr="006931CA">
        <w:trPr>
          <w:trHeight w:val="213"/>
        </w:trPr>
        <w:tc>
          <w:tcPr>
            <w:tcW w:w="2836" w:type="dxa"/>
            <w:tcBorders>
              <w:top w:val="nil"/>
              <w:left w:val="nil"/>
              <w:bottom w:val="nil"/>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rPr>
            </w:pPr>
            <w:r w:rsidRPr="006931CA">
              <w:rPr>
                <w:rFonts w:ascii="Times New Roman" w:eastAsia="Times New Roman" w:hAnsi="Times New Roman" w:cs="Times New Roman"/>
              </w:rPr>
              <w:t>Исходящий остаток:</w:t>
            </w:r>
          </w:p>
        </w:tc>
        <w:tc>
          <w:tcPr>
            <w:tcW w:w="7689" w:type="dxa"/>
            <w:gridSpan w:val="3"/>
            <w:tcBorders>
              <w:top w:val="nil"/>
              <w:left w:val="nil"/>
              <w:bottom w:val="single" w:sz="4" w:space="0" w:color="auto"/>
              <w:right w:val="nil"/>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b/>
                <w:bCs/>
              </w:rPr>
            </w:pPr>
            <w:r w:rsidRPr="006931CA">
              <w:rPr>
                <w:rFonts w:ascii="Times New Roman" w:eastAsia="Times New Roman" w:hAnsi="Times New Roman" w:cs="Times New Roman"/>
                <w:b/>
                <w:bCs/>
              </w:rPr>
              <w:t>ноль рублей</w:t>
            </w:r>
          </w:p>
        </w:tc>
      </w:tr>
      <w:tr w:rsidR="006931CA" w:rsidRPr="006931CA" w:rsidTr="006931CA">
        <w:trPr>
          <w:trHeight w:val="227"/>
        </w:trPr>
        <w:tc>
          <w:tcPr>
            <w:tcW w:w="2836" w:type="dxa"/>
            <w:tcBorders>
              <w:top w:val="nil"/>
              <w:left w:val="nil"/>
              <w:bottom w:val="nil"/>
              <w:right w:val="nil"/>
            </w:tcBorders>
          </w:tcPr>
          <w:p w:rsidR="006931CA" w:rsidRPr="006931CA" w:rsidRDefault="006931CA" w:rsidP="006931CA">
            <w:pPr>
              <w:widowControl w:val="0"/>
              <w:autoSpaceDE w:val="0"/>
              <w:autoSpaceDN w:val="0"/>
              <w:adjustRightInd w:val="0"/>
              <w:spacing w:after="0" w:line="240" w:lineRule="auto"/>
              <w:rPr>
                <w:rFonts w:ascii="Times New Roman" w:eastAsia="Times New Roman" w:hAnsi="Times New Roman" w:cs="Times New Roman"/>
              </w:rPr>
            </w:pPr>
          </w:p>
        </w:tc>
        <w:tc>
          <w:tcPr>
            <w:tcW w:w="7689" w:type="dxa"/>
            <w:gridSpan w:val="3"/>
            <w:tcBorders>
              <w:top w:val="single" w:sz="4" w:space="0" w:color="auto"/>
              <w:left w:val="nil"/>
              <w:bottom w:val="nil"/>
              <w:right w:val="nil"/>
            </w:tcBorders>
          </w:tcPr>
          <w:p w:rsidR="006931CA" w:rsidRPr="006931CA" w:rsidRDefault="006931CA" w:rsidP="006931CA">
            <w:pPr>
              <w:widowControl w:val="0"/>
              <w:autoSpaceDE w:val="0"/>
              <w:autoSpaceDN w:val="0"/>
              <w:adjustRightInd w:val="0"/>
              <w:spacing w:after="0" w:line="240" w:lineRule="auto"/>
              <w:jc w:val="center"/>
              <w:rPr>
                <w:rFonts w:ascii="Times New Roman" w:eastAsia="Times New Roman" w:hAnsi="Times New Roman" w:cs="Times New Roman"/>
              </w:rPr>
            </w:pPr>
            <w:r w:rsidRPr="006931CA">
              <w:rPr>
                <w:rFonts w:ascii="Times New Roman" w:eastAsia="Times New Roman" w:hAnsi="Times New Roman" w:cs="Times New Roman"/>
              </w:rPr>
              <w:t>(сумма прописью)</w:t>
            </w:r>
          </w:p>
        </w:tc>
      </w:tr>
      <w:tr w:rsidR="006931CA" w:rsidRPr="006931CA" w:rsidTr="006931CA">
        <w:trPr>
          <w:trHeight w:val="453"/>
        </w:trPr>
        <w:tc>
          <w:tcPr>
            <w:tcW w:w="4213" w:type="dxa"/>
            <w:gridSpan w:val="2"/>
            <w:tcBorders>
              <w:top w:val="nil"/>
              <w:left w:val="nil"/>
              <w:bottom w:val="nil"/>
              <w:right w:val="nil"/>
            </w:tcBorders>
          </w:tcPr>
          <w:p w:rsidR="006931CA" w:rsidRPr="006931CA" w:rsidRDefault="006931CA" w:rsidP="006931CA">
            <w:pPr>
              <w:rPr>
                <w:rFonts w:ascii="Times New Roman" w:eastAsiaTheme="minorHAnsi" w:hAnsi="Times New Roman" w:cs="Times New Roman"/>
                <w:lang w:eastAsia="en-US"/>
              </w:rPr>
            </w:pPr>
            <w:r w:rsidRPr="006931CA">
              <w:rPr>
                <w:rFonts w:ascii="Times New Roman" w:eastAsiaTheme="minorHAnsi" w:hAnsi="Times New Roman" w:cs="Times New Roman"/>
                <w:lang w:eastAsia="en-US"/>
              </w:rPr>
              <w:t>Руководитель филиала</w:t>
            </w:r>
          </w:p>
        </w:tc>
        <w:tc>
          <w:tcPr>
            <w:tcW w:w="2286" w:type="dxa"/>
            <w:tcBorders>
              <w:top w:val="nil"/>
              <w:left w:val="nil"/>
              <w:bottom w:val="nil"/>
              <w:right w:val="nil"/>
            </w:tcBorders>
          </w:tcPr>
          <w:p w:rsidR="006931CA" w:rsidRPr="006931CA" w:rsidRDefault="006931CA" w:rsidP="006931CA">
            <w:pPr>
              <w:rPr>
                <w:rFonts w:ascii="Times New Roman" w:eastAsiaTheme="minorHAnsi" w:hAnsi="Times New Roman" w:cs="Times New Roman"/>
                <w:lang w:eastAsia="en-US"/>
              </w:rPr>
            </w:pPr>
          </w:p>
        </w:tc>
        <w:tc>
          <w:tcPr>
            <w:tcW w:w="4026" w:type="dxa"/>
            <w:tcBorders>
              <w:top w:val="nil"/>
              <w:left w:val="nil"/>
              <w:right w:val="nil"/>
            </w:tcBorders>
          </w:tcPr>
          <w:p w:rsidR="006931CA" w:rsidRPr="006931CA" w:rsidRDefault="006931CA" w:rsidP="006931CA">
            <w:pPr>
              <w:rPr>
                <w:rFonts w:ascii="Times New Roman" w:eastAsiaTheme="minorHAnsi" w:hAnsi="Times New Roman" w:cs="Times New Roman"/>
                <w:lang w:eastAsia="en-US"/>
              </w:rPr>
            </w:pPr>
          </w:p>
        </w:tc>
      </w:tr>
      <w:tr w:rsidR="006931CA" w:rsidRPr="006931CA" w:rsidTr="006931CA">
        <w:trPr>
          <w:trHeight w:val="453"/>
        </w:trPr>
        <w:tc>
          <w:tcPr>
            <w:tcW w:w="4213" w:type="dxa"/>
            <w:gridSpan w:val="2"/>
            <w:tcBorders>
              <w:top w:val="nil"/>
              <w:left w:val="nil"/>
              <w:bottom w:val="nil"/>
              <w:right w:val="nil"/>
            </w:tcBorders>
          </w:tcPr>
          <w:p w:rsidR="006931CA" w:rsidRPr="006931CA" w:rsidRDefault="006931CA" w:rsidP="006931CA">
            <w:pPr>
              <w:rPr>
                <w:rFonts w:ascii="Times New Roman" w:eastAsiaTheme="minorHAnsi" w:hAnsi="Times New Roman" w:cs="Times New Roman"/>
                <w:lang w:eastAsia="en-US"/>
              </w:rPr>
            </w:pPr>
            <w:r w:rsidRPr="006931CA">
              <w:rPr>
                <w:rFonts w:ascii="Times New Roman" w:eastAsiaTheme="minorHAnsi" w:hAnsi="Times New Roman" w:cs="Times New Roman"/>
                <w:lang w:eastAsia="en-US"/>
              </w:rPr>
              <w:t>Сбербанка России № ______</w:t>
            </w:r>
          </w:p>
        </w:tc>
        <w:tc>
          <w:tcPr>
            <w:tcW w:w="2286" w:type="dxa"/>
            <w:tcBorders>
              <w:top w:val="nil"/>
              <w:left w:val="nil"/>
              <w:bottom w:val="nil"/>
              <w:right w:val="nil"/>
            </w:tcBorders>
          </w:tcPr>
          <w:p w:rsidR="006931CA" w:rsidRPr="006931CA" w:rsidRDefault="006931CA" w:rsidP="006931CA">
            <w:pPr>
              <w:jc w:val="center"/>
              <w:rPr>
                <w:rFonts w:ascii="Times New Roman" w:eastAsiaTheme="minorHAnsi" w:hAnsi="Times New Roman" w:cs="Times New Roman"/>
                <w:lang w:eastAsia="en-US"/>
              </w:rPr>
            </w:pPr>
            <w:r w:rsidRPr="006931CA">
              <w:rPr>
                <w:rFonts w:ascii="Times New Roman" w:eastAsiaTheme="minorHAnsi" w:hAnsi="Times New Roman" w:cs="Times New Roman"/>
                <w:lang w:eastAsia="en-US"/>
              </w:rPr>
              <w:t>МП</w:t>
            </w:r>
          </w:p>
        </w:tc>
        <w:tc>
          <w:tcPr>
            <w:tcW w:w="4026" w:type="dxa"/>
            <w:tcBorders>
              <w:left w:val="nil"/>
              <w:bottom w:val="single" w:sz="4" w:space="0" w:color="auto"/>
              <w:right w:val="nil"/>
            </w:tcBorders>
          </w:tcPr>
          <w:p w:rsidR="006931CA" w:rsidRPr="006931CA" w:rsidRDefault="006931CA" w:rsidP="006931CA">
            <w:pPr>
              <w:jc w:val="center"/>
              <w:rPr>
                <w:rFonts w:ascii="Times New Roman" w:eastAsiaTheme="minorHAnsi" w:hAnsi="Times New Roman" w:cs="Times New Roman"/>
                <w:sz w:val="20"/>
                <w:lang w:eastAsia="en-US"/>
              </w:rPr>
            </w:pPr>
          </w:p>
        </w:tc>
      </w:tr>
      <w:tr w:rsidR="006931CA" w:rsidRPr="006931CA" w:rsidTr="006931CA">
        <w:trPr>
          <w:trHeight w:val="440"/>
        </w:trPr>
        <w:tc>
          <w:tcPr>
            <w:tcW w:w="4213" w:type="dxa"/>
            <w:gridSpan w:val="2"/>
            <w:tcBorders>
              <w:top w:val="nil"/>
              <w:left w:val="nil"/>
              <w:bottom w:val="nil"/>
              <w:right w:val="nil"/>
            </w:tcBorders>
          </w:tcPr>
          <w:p w:rsidR="006931CA" w:rsidRPr="006931CA" w:rsidRDefault="006931CA" w:rsidP="006931CA">
            <w:pPr>
              <w:widowControl w:val="0"/>
              <w:rPr>
                <w:rFonts w:ascii="Times New Roman" w:eastAsiaTheme="minorHAnsi" w:hAnsi="Times New Roman" w:cs="Times New Roman"/>
                <w:lang w:eastAsia="en-US"/>
              </w:rPr>
            </w:pPr>
          </w:p>
        </w:tc>
        <w:tc>
          <w:tcPr>
            <w:tcW w:w="2286" w:type="dxa"/>
            <w:tcBorders>
              <w:top w:val="nil"/>
              <w:left w:val="nil"/>
              <w:bottom w:val="nil"/>
              <w:right w:val="nil"/>
            </w:tcBorders>
          </w:tcPr>
          <w:p w:rsidR="006931CA" w:rsidRPr="006931CA" w:rsidRDefault="006931CA" w:rsidP="006931CA">
            <w:pPr>
              <w:widowControl w:val="0"/>
              <w:rPr>
                <w:rFonts w:ascii="Times New Roman" w:eastAsiaTheme="minorHAnsi" w:hAnsi="Times New Roman" w:cs="Times New Roman"/>
                <w:lang w:eastAsia="en-US"/>
              </w:rPr>
            </w:pPr>
          </w:p>
        </w:tc>
        <w:tc>
          <w:tcPr>
            <w:tcW w:w="4026" w:type="dxa"/>
            <w:tcBorders>
              <w:top w:val="nil"/>
              <w:left w:val="nil"/>
              <w:right w:val="nil"/>
            </w:tcBorders>
          </w:tcPr>
          <w:p w:rsidR="006931CA" w:rsidRPr="006931CA" w:rsidRDefault="006931CA" w:rsidP="006931CA">
            <w:pPr>
              <w:widowControl w:val="0"/>
              <w:jc w:val="center"/>
              <w:rPr>
                <w:rFonts w:ascii="Times New Roman" w:eastAsiaTheme="minorHAnsi" w:hAnsi="Times New Roman" w:cs="Times New Roman"/>
                <w:lang w:eastAsia="en-US"/>
              </w:rPr>
            </w:pPr>
            <w:r w:rsidRPr="006931CA">
              <w:rPr>
                <w:rFonts w:ascii="Times New Roman" w:eastAsiaTheme="minorHAnsi" w:hAnsi="Times New Roman" w:cs="Times New Roman"/>
                <w:sz w:val="20"/>
                <w:lang w:eastAsia="en-US"/>
              </w:rPr>
              <w:t>(подпись,  инициалы, фамилия)</w:t>
            </w:r>
          </w:p>
        </w:tc>
      </w:tr>
      <w:tr w:rsidR="006931CA" w:rsidRPr="006931CA" w:rsidTr="006931CA">
        <w:trPr>
          <w:trHeight w:val="466"/>
        </w:trPr>
        <w:tc>
          <w:tcPr>
            <w:tcW w:w="4213" w:type="dxa"/>
            <w:gridSpan w:val="2"/>
            <w:tcBorders>
              <w:top w:val="nil"/>
              <w:left w:val="nil"/>
              <w:bottom w:val="nil"/>
              <w:right w:val="nil"/>
            </w:tcBorders>
          </w:tcPr>
          <w:p w:rsidR="006931CA" w:rsidRPr="006931CA" w:rsidRDefault="006931CA" w:rsidP="006931CA">
            <w:pPr>
              <w:widowControl w:val="0"/>
              <w:rPr>
                <w:rFonts w:ascii="Times New Roman" w:eastAsiaTheme="minorHAnsi" w:hAnsi="Times New Roman" w:cs="Times New Roman"/>
                <w:lang w:eastAsia="en-US"/>
              </w:rPr>
            </w:pPr>
          </w:p>
        </w:tc>
        <w:tc>
          <w:tcPr>
            <w:tcW w:w="2286" w:type="dxa"/>
            <w:tcBorders>
              <w:top w:val="nil"/>
              <w:left w:val="nil"/>
              <w:bottom w:val="nil"/>
              <w:right w:val="nil"/>
            </w:tcBorders>
          </w:tcPr>
          <w:p w:rsidR="006931CA" w:rsidRPr="006931CA" w:rsidRDefault="006931CA" w:rsidP="006931CA">
            <w:pPr>
              <w:widowControl w:val="0"/>
              <w:rPr>
                <w:rFonts w:ascii="Times New Roman" w:eastAsiaTheme="minorHAnsi" w:hAnsi="Times New Roman" w:cs="Times New Roman"/>
                <w:lang w:eastAsia="en-US"/>
              </w:rPr>
            </w:pPr>
          </w:p>
        </w:tc>
        <w:tc>
          <w:tcPr>
            <w:tcW w:w="4026" w:type="dxa"/>
            <w:tcBorders>
              <w:top w:val="nil"/>
              <w:left w:val="nil"/>
              <w:bottom w:val="single" w:sz="4" w:space="0" w:color="auto"/>
              <w:right w:val="nil"/>
            </w:tcBorders>
          </w:tcPr>
          <w:p w:rsidR="006931CA" w:rsidRPr="006931CA" w:rsidRDefault="006931CA" w:rsidP="006931CA">
            <w:pPr>
              <w:widowControl w:val="0"/>
              <w:rPr>
                <w:rFonts w:ascii="Times New Roman" w:eastAsiaTheme="minorHAnsi" w:hAnsi="Times New Roman" w:cs="Times New Roman"/>
                <w:lang w:eastAsia="en-US"/>
              </w:rPr>
            </w:pPr>
          </w:p>
        </w:tc>
      </w:tr>
    </w:tbl>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sz w:val="24"/>
          <w:szCs w:val="24"/>
        </w:rPr>
        <w:sectPr w:rsidR="006931CA" w:rsidRPr="006931CA">
          <w:pgSz w:w="11906" w:h="16838"/>
          <w:pgMar w:top="567" w:right="851" w:bottom="567" w:left="851" w:header="720" w:footer="720" w:gutter="0"/>
          <w:pgNumType w:start="1"/>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706"/>
      </w:tblGrid>
      <w:tr w:rsidR="006931CA" w:rsidRPr="006931CA" w:rsidTr="006931CA">
        <w:tc>
          <w:tcPr>
            <w:tcW w:w="4608" w:type="dxa"/>
            <w:tcBorders>
              <w:top w:val="nil"/>
              <w:left w:val="nil"/>
              <w:bottom w:val="nil"/>
              <w:right w:val="nil"/>
            </w:tcBorders>
          </w:tcPr>
          <w:p w:rsidR="006931CA" w:rsidRPr="006931CA" w:rsidRDefault="006931CA" w:rsidP="006931CA">
            <w:pPr>
              <w:widowControl w:val="0"/>
              <w:spacing w:after="0" w:line="240" w:lineRule="auto"/>
              <w:ind w:firstLine="720"/>
              <w:rPr>
                <w:rFonts w:ascii="Times New Roman" w:eastAsia="Times New Roman" w:hAnsi="Times New Roman" w:cs="Times New Roman"/>
                <w:sz w:val="18"/>
                <w:szCs w:val="18"/>
              </w:rPr>
            </w:pPr>
            <w:r w:rsidRPr="006931CA">
              <w:rPr>
                <w:rFonts w:ascii="Times New Roman" w:eastAsia="Times New Roman" w:hAnsi="Times New Roman" w:cs="Times New Roman"/>
                <w:sz w:val="18"/>
                <w:szCs w:val="18"/>
              </w:rPr>
              <w:lastRenderedPageBreak/>
              <w:t xml:space="preserve"> </w:t>
            </w:r>
          </w:p>
        </w:tc>
        <w:tc>
          <w:tcPr>
            <w:tcW w:w="5706" w:type="dxa"/>
            <w:tcBorders>
              <w:top w:val="nil"/>
              <w:left w:val="nil"/>
              <w:bottom w:val="nil"/>
              <w:right w:val="nil"/>
            </w:tcBorders>
          </w:tcPr>
          <w:p w:rsidR="006931CA" w:rsidRPr="006931CA" w:rsidRDefault="006931CA" w:rsidP="006931CA">
            <w:pPr>
              <w:widowControl w:val="0"/>
              <w:spacing w:after="0" w:line="240" w:lineRule="auto"/>
              <w:jc w:val="center"/>
              <w:rPr>
                <w:rFonts w:ascii="Times New Roman" w:eastAsia="Times New Roman" w:hAnsi="Times New Roman" w:cs="Times New Roman"/>
              </w:rPr>
            </w:pPr>
            <w:r w:rsidRPr="006931CA">
              <w:rPr>
                <w:rFonts w:ascii="Times New Roman" w:eastAsia="Times New Roman" w:hAnsi="Times New Roman" w:cs="Times New Roman"/>
              </w:rPr>
              <w:t>Приложение № 9</w:t>
            </w:r>
          </w:p>
        </w:tc>
      </w:tr>
      <w:tr w:rsidR="006931CA" w:rsidRPr="006931CA" w:rsidTr="006931CA">
        <w:tc>
          <w:tcPr>
            <w:tcW w:w="4608" w:type="dxa"/>
            <w:tcBorders>
              <w:top w:val="nil"/>
              <w:left w:val="nil"/>
              <w:bottom w:val="nil"/>
              <w:right w:val="nil"/>
            </w:tcBorders>
          </w:tcPr>
          <w:p w:rsidR="006931CA" w:rsidRPr="006931CA" w:rsidRDefault="006931CA" w:rsidP="006931CA">
            <w:pPr>
              <w:spacing w:after="0" w:line="240" w:lineRule="auto"/>
              <w:ind w:firstLine="720"/>
              <w:jc w:val="center"/>
              <w:rPr>
                <w:rFonts w:ascii="Times New Roman" w:eastAsia="Times New Roman" w:hAnsi="Times New Roman" w:cs="Times New Roman"/>
                <w:sz w:val="20"/>
                <w:szCs w:val="20"/>
              </w:rPr>
            </w:pPr>
          </w:p>
        </w:tc>
        <w:tc>
          <w:tcPr>
            <w:tcW w:w="5706" w:type="dxa"/>
            <w:tcBorders>
              <w:top w:val="nil"/>
              <w:left w:val="nil"/>
              <w:bottom w:val="nil"/>
              <w:right w:val="nil"/>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24"/>
                <w:szCs w:val="24"/>
              </w:rPr>
            </w:pPr>
            <w:r w:rsidRPr="006931CA">
              <w:rPr>
                <w:rFonts w:ascii="Times New Roman" w:eastAsia="Times New Roman" w:hAnsi="Times New Roman" w:cs="Times New Roman"/>
                <w:bCs/>
              </w:rPr>
              <w:t xml:space="preserve">к Инструкции </w:t>
            </w:r>
            <w:r w:rsidRPr="006931CA">
              <w:rPr>
                <w:rFonts w:ascii="Times New Roman" w:eastAsia="Times New Roman" w:hAnsi="Times New Roman" w:cs="Times New Roman"/>
                <w:bCs/>
                <w:szCs w:val="28"/>
              </w:rPr>
              <w:t xml:space="preserve">о порядке </w:t>
            </w:r>
            <w:r w:rsidRPr="006931CA">
              <w:rPr>
                <w:rFonts w:ascii="Times New Roman" w:eastAsia="Times New Roman" w:hAnsi="Times New Roman" w:cs="Times New Roman"/>
                <w:bCs/>
                <w:szCs w:val="20"/>
              </w:rPr>
              <w:t>формирования и расходования денежных средств избирательных фондов</w:t>
            </w:r>
            <w:r w:rsidRPr="006931CA">
              <w:rPr>
                <w:rFonts w:ascii="Times New Roman" w:eastAsia="Times New Roman" w:hAnsi="Times New Roman" w:cs="Times New Roman"/>
                <w:bCs/>
                <w:szCs w:val="28"/>
              </w:rPr>
              <w:t xml:space="preserve"> кандидатов, избирательных объединений при проведении выборов депутатов Совета народных депутатов </w:t>
            </w:r>
            <w:proofErr w:type="spellStart"/>
            <w:r w:rsidRPr="006931CA">
              <w:rPr>
                <w:rFonts w:ascii="Times New Roman" w:eastAsia="Times New Roman" w:hAnsi="Times New Roman" w:cs="Times New Roman"/>
                <w:bCs/>
                <w:szCs w:val="28"/>
              </w:rPr>
              <w:t>Калтанского</w:t>
            </w:r>
            <w:proofErr w:type="spellEnd"/>
            <w:r w:rsidRPr="006931CA">
              <w:rPr>
                <w:rFonts w:ascii="Times New Roman" w:eastAsia="Times New Roman" w:hAnsi="Times New Roman" w:cs="Times New Roman"/>
                <w:bCs/>
                <w:szCs w:val="28"/>
              </w:rPr>
              <w:t xml:space="preserve"> городского округа</w:t>
            </w:r>
          </w:p>
          <w:p w:rsidR="006931CA" w:rsidRPr="006931CA" w:rsidRDefault="006931CA" w:rsidP="006931CA">
            <w:pPr>
              <w:widowControl w:val="0"/>
              <w:spacing w:after="0" w:line="240" w:lineRule="auto"/>
              <w:jc w:val="center"/>
              <w:rPr>
                <w:rFonts w:ascii="Times New Roman" w:eastAsia="Times New Roman" w:hAnsi="Times New Roman" w:cs="Times New Roman"/>
              </w:rPr>
            </w:pPr>
          </w:p>
        </w:tc>
      </w:tr>
    </w:tbl>
    <w:p w:rsidR="006931CA" w:rsidRPr="006931CA" w:rsidRDefault="006931CA" w:rsidP="006931CA">
      <w:pPr>
        <w:spacing w:after="120" w:line="240" w:lineRule="auto"/>
        <w:ind w:left="5103"/>
        <w:jc w:val="center"/>
        <w:rPr>
          <w:rFonts w:ascii="Times New Roman" w:eastAsia="Times New Roman" w:hAnsi="Times New Roman" w:cs="Times New Roman"/>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8296"/>
        <w:gridCol w:w="174"/>
      </w:tblGrid>
      <w:tr w:rsidR="006931CA" w:rsidRPr="006931CA" w:rsidTr="006931CA">
        <w:trPr>
          <w:jc w:val="center"/>
        </w:trPr>
        <w:tc>
          <w:tcPr>
            <w:tcW w:w="8296" w:type="dxa"/>
            <w:tcBorders>
              <w:top w:val="nil"/>
              <w:left w:val="nil"/>
              <w:bottom w:val="nil"/>
              <w:right w:val="nil"/>
            </w:tcBorders>
          </w:tcPr>
          <w:p w:rsidR="006931CA" w:rsidRPr="006931CA" w:rsidRDefault="006931CA" w:rsidP="006931CA">
            <w:pPr>
              <w:keepNext/>
              <w:spacing w:before="120" w:after="120" w:line="240" w:lineRule="auto"/>
              <w:jc w:val="center"/>
              <w:outlineLvl w:val="0"/>
              <w:rPr>
                <w:rFonts w:ascii="Times New Roman" w:eastAsia="Times New Roman" w:hAnsi="Times New Roman" w:cs="Times New Roman"/>
                <w:b/>
                <w:bCs/>
                <w:kern w:val="32"/>
              </w:rPr>
            </w:pPr>
          </w:p>
        </w:tc>
        <w:tc>
          <w:tcPr>
            <w:tcW w:w="174" w:type="dxa"/>
            <w:tcBorders>
              <w:top w:val="nil"/>
              <w:left w:val="nil"/>
              <w:bottom w:val="nil"/>
              <w:right w:val="nil"/>
            </w:tcBorders>
          </w:tcPr>
          <w:p w:rsidR="006931CA" w:rsidRPr="006931CA" w:rsidRDefault="006931CA" w:rsidP="006931CA">
            <w:pPr>
              <w:spacing w:before="100" w:beforeAutospacing="1" w:after="100" w:afterAutospacing="1" w:line="240" w:lineRule="auto"/>
              <w:outlineLvl w:val="2"/>
              <w:rPr>
                <w:rFonts w:ascii="Times New Roman" w:eastAsia="Times New Roman" w:hAnsi="Times New Roman" w:cs="Times New Roman"/>
                <w:b/>
                <w:bCs/>
              </w:rPr>
            </w:pPr>
          </w:p>
        </w:tc>
      </w:tr>
      <w:tr w:rsidR="006931CA" w:rsidRPr="006931CA" w:rsidTr="006931CA">
        <w:trPr>
          <w:jc w:val="center"/>
        </w:trPr>
        <w:tc>
          <w:tcPr>
            <w:tcW w:w="8296" w:type="dxa"/>
            <w:tcBorders>
              <w:top w:val="single" w:sz="4" w:space="0" w:color="auto"/>
              <w:left w:val="nil"/>
              <w:bottom w:val="nil"/>
              <w:right w:val="nil"/>
            </w:tcBorders>
          </w:tcPr>
          <w:p w:rsidR="006931CA" w:rsidRPr="006931CA" w:rsidRDefault="006931CA" w:rsidP="006931CA">
            <w:pPr>
              <w:jc w:val="center"/>
              <w:rPr>
                <w:rFonts w:eastAsiaTheme="minorHAnsi"/>
                <w:sz w:val="20"/>
                <w:szCs w:val="20"/>
                <w:lang w:eastAsia="en-US"/>
              </w:rPr>
            </w:pPr>
            <w:r w:rsidRPr="006931CA">
              <w:rPr>
                <w:rFonts w:eastAsiaTheme="minorHAnsi"/>
                <w:sz w:val="20"/>
                <w:szCs w:val="20"/>
                <w:lang w:eastAsia="en-US"/>
              </w:rPr>
              <w:t>(первый (итоговый) финансовый отчет, сводные сведения)</w:t>
            </w:r>
          </w:p>
        </w:tc>
        <w:tc>
          <w:tcPr>
            <w:tcW w:w="174" w:type="dxa"/>
            <w:tcBorders>
              <w:top w:val="nil"/>
              <w:left w:val="nil"/>
              <w:bottom w:val="nil"/>
              <w:right w:val="nil"/>
            </w:tcBorders>
          </w:tcPr>
          <w:p w:rsidR="006931CA" w:rsidRPr="006931CA" w:rsidRDefault="006931CA" w:rsidP="006931CA">
            <w:pPr>
              <w:jc w:val="center"/>
              <w:rPr>
                <w:rFonts w:eastAsiaTheme="minorHAnsi"/>
                <w:sz w:val="16"/>
                <w:szCs w:val="16"/>
                <w:lang w:eastAsia="en-US"/>
              </w:rPr>
            </w:pPr>
          </w:p>
        </w:tc>
      </w:tr>
    </w:tbl>
    <w:p w:rsidR="006931CA" w:rsidRPr="006931CA" w:rsidRDefault="006931CA" w:rsidP="006931CA">
      <w:pPr>
        <w:spacing w:after="0" w:line="240" w:lineRule="auto"/>
        <w:jc w:val="center"/>
        <w:rPr>
          <w:rFonts w:ascii="Times New Roman" w:eastAsia="Times New Roman" w:hAnsi="Times New Roman" w:cs="Times New Roman"/>
          <w:b/>
          <w:bCs/>
        </w:rPr>
      </w:pPr>
      <w:r w:rsidRPr="006931CA">
        <w:rPr>
          <w:rFonts w:ascii="Times New Roman" w:eastAsia="Times New Roman" w:hAnsi="Times New Roman" w:cs="Times New Roman"/>
          <w:b/>
          <w:bCs/>
        </w:rPr>
        <w:t>о поступлении и расходовании средств избирательного фонда кандидата</w:t>
      </w:r>
    </w:p>
    <w:p w:rsidR="006931CA" w:rsidRPr="006931CA" w:rsidRDefault="006931CA" w:rsidP="006931CA">
      <w:pPr>
        <w:spacing w:after="0" w:line="240" w:lineRule="auto"/>
        <w:jc w:val="center"/>
        <w:rPr>
          <w:rFonts w:ascii="Times New Roman" w:eastAsia="Times New Roman" w:hAnsi="Times New Roman" w:cs="Times New Roman"/>
          <w:b/>
          <w:bCs/>
        </w:rPr>
      </w:pPr>
      <w:r w:rsidRPr="006931CA">
        <w:rPr>
          <w:rFonts w:ascii="Times New Roman" w:eastAsia="Times New Roman" w:hAnsi="Times New Roman" w:cs="Times New Roman"/>
          <w:b/>
          <w:bCs/>
        </w:rPr>
        <w:t xml:space="preserve">избирательного объединения при проведении выборов </w:t>
      </w:r>
      <w:r w:rsidRPr="006931CA">
        <w:rPr>
          <w:rFonts w:ascii="Times New Roman" w:eastAsia="Times New Roman" w:hAnsi="Times New Roman" w:cs="Times New Roman"/>
          <w:b/>
          <w:szCs w:val="28"/>
        </w:rPr>
        <w:t xml:space="preserve">депутатов Совета народных депутатов </w:t>
      </w:r>
      <w:proofErr w:type="spellStart"/>
      <w:r w:rsidRPr="006931CA">
        <w:rPr>
          <w:rFonts w:ascii="Times New Roman" w:eastAsia="Times New Roman" w:hAnsi="Times New Roman" w:cs="Times New Roman"/>
          <w:b/>
          <w:szCs w:val="28"/>
        </w:rPr>
        <w:t>Калтанского</w:t>
      </w:r>
      <w:proofErr w:type="spellEnd"/>
      <w:r w:rsidRPr="006931CA">
        <w:rPr>
          <w:rFonts w:ascii="Times New Roman" w:eastAsia="Times New Roman" w:hAnsi="Times New Roman" w:cs="Times New Roman"/>
          <w:b/>
          <w:szCs w:val="28"/>
        </w:rPr>
        <w:t xml:space="preserve"> городского округа</w:t>
      </w:r>
    </w:p>
    <w:tbl>
      <w:tblPr>
        <w:tblW w:w="0" w:type="auto"/>
        <w:tblLayout w:type="fixed"/>
        <w:tblCellMar>
          <w:left w:w="31" w:type="dxa"/>
          <w:right w:w="31" w:type="dxa"/>
        </w:tblCellMar>
        <w:tblLook w:val="0000" w:firstRow="0" w:lastRow="0" w:firstColumn="0" w:lastColumn="0" w:noHBand="0" w:noVBand="0"/>
      </w:tblPr>
      <w:tblGrid>
        <w:gridCol w:w="10263"/>
      </w:tblGrid>
      <w:tr w:rsidR="006931CA" w:rsidRPr="006931CA" w:rsidTr="006931CA">
        <w:tc>
          <w:tcPr>
            <w:tcW w:w="10263" w:type="dxa"/>
            <w:tcBorders>
              <w:top w:val="nil"/>
              <w:left w:val="nil"/>
              <w:bottom w:val="single" w:sz="4" w:space="0" w:color="auto"/>
              <w:right w:val="nil"/>
            </w:tcBorders>
          </w:tcPr>
          <w:p w:rsidR="006931CA" w:rsidRPr="006931CA" w:rsidRDefault="006931CA" w:rsidP="006931CA">
            <w:pPr>
              <w:keepNext/>
              <w:spacing w:before="120" w:after="120" w:line="240" w:lineRule="auto"/>
              <w:jc w:val="center"/>
              <w:outlineLvl w:val="0"/>
              <w:rPr>
                <w:rFonts w:ascii="Times New Roman" w:eastAsia="Times New Roman" w:hAnsi="Times New Roman" w:cs="Times New Roman"/>
                <w:b/>
                <w:bCs/>
                <w:kern w:val="32"/>
                <w:sz w:val="24"/>
              </w:rPr>
            </w:pPr>
          </w:p>
        </w:tc>
      </w:tr>
      <w:tr w:rsidR="006931CA" w:rsidRPr="006931CA" w:rsidTr="006931CA">
        <w:tc>
          <w:tcPr>
            <w:tcW w:w="10263" w:type="dxa"/>
            <w:tcBorders>
              <w:top w:val="nil"/>
              <w:left w:val="nil"/>
              <w:bottom w:val="nil"/>
              <w:right w:val="nil"/>
            </w:tcBorders>
          </w:tcPr>
          <w:p w:rsidR="006931CA" w:rsidRPr="006931CA" w:rsidRDefault="006931CA" w:rsidP="006931CA">
            <w:pPr>
              <w:jc w:val="center"/>
              <w:rPr>
                <w:rFonts w:eastAsiaTheme="minorHAnsi"/>
                <w:sz w:val="16"/>
                <w:szCs w:val="16"/>
                <w:lang w:eastAsia="en-US"/>
              </w:rPr>
            </w:pPr>
            <w:r w:rsidRPr="006931CA">
              <w:rPr>
                <w:rFonts w:eastAsiaTheme="minorHAnsi"/>
                <w:sz w:val="16"/>
                <w:szCs w:val="16"/>
                <w:lang w:eastAsia="en-US"/>
              </w:rPr>
              <w:t>(ФИО кандидата, наименование избирательного объединения, номер одномандатного избирательного округа)</w:t>
            </w:r>
          </w:p>
        </w:tc>
      </w:tr>
      <w:tr w:rsidR="006931CA" w:rsidRPr="006931CA" w:rsidTr="006931CA">
        <w:tc>
          <w:tcPr>
            <w:tcW w:w="10263" w:type="dxa"/>
            <w:tcBorders>
              <w:top w:val="nil"/>
              <w:left w:val="nil"/>
              <w:bottom w:val="single" w:sz="4" w:space="0" w:color="auto"/>
              <w:right w:val="nil"/>
            </w:tcBorders>
          </w:tcPr>
          <w:p w:rsidR="006931CA" w:rsidRPr="006931CA" w:rsidRDefault="006931CA" w:rsidP="006931CA">
            <w:pPr>
              <w:jc w:val="center"/>
              <w:rPr>
                <w:rFonts w:eastAsiaTheme="minorHAnsi"/>
                <w:b/>
                <w:bCs/>
                <w:lang w:eastAsia="en-US"/>
              </w:rPr>
            </w:pPr>
          </w:p>
        </w:tc>
      </w:tr>
      <w:tr w:rsidR="006931CA" w:rsidRPr="006931CA" w:rsidTr="006931CA">
        <w:tc>
          <w:tcPr>
            <w:tcW w:w="10263" w:type="dxa"/>
            <w:tcBorders>
              <w:top w:val="nil"/>
              <w:left w:val="nil"/>
              <w:bottom w:val="nil"/>
              <w:right w:val="nil"/>
            </w:tcBorders>
          </w:tcPr>
          <w:p w:rsidR="006931CA" w:rsidRPr="006931CA" w:rsidRDefault="006931CA" w:rsidP="006931CA">
            <w:pPr>
              <w:jc w:val="center"/>
              <w:rPr>
                <w:rFonts w:eastAsiaTheme="minorHAnsi"/>
                <w:sz w:val="16"/>
                <w:szCs w:val="16"/>
                <w:lang w:eastAsia="en-US"/>
              </w:rPr>
            </w:pPr>
            <w:r w:rsidRPr="006931CA">
              <w:rPr>
                <w:rFonts w:eastAsiaTheme="minorHAnsi"/>
                <w:sz w:val="16"/>
                <w:szCs w:val="16"/>
                <w:lang w:eastAsia="en-US"/>
              </w:rPr>
              <w:t>(номер специального избирательного счета, наименование и адрес филиала Сбербанка России)</w:t>
            </w:r>
          </w:p>
        </w:tc>
      </w:tr>
    </w:tbl>
    <w:p w:rsidR="006931CA" w:rsidRPr="006931CA" w:rsidRDefault="006931CA" w:rsidP="006931CA">
      <w:pPr>
        <w:rPr>
          <w:rFonts w:eastAsia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6663"/>
        <w:gridCol w:w="709"/>
        <w:gridCol w:w="1417"/>
        <w:gridCol w:w="870"/>
      </w:tblGrid>
      <w:tr w:rsidR="006931CA" w:rsidRPr="006931CA" w:rsidTr="006931CA">
        <w:trPr>
          <w:cantSplit/>
          <w:tblHeader/>
        </w:trPr>
        <w:tc>
          <w:tcPr>
            <w:tcW w:w="597"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 п/п</w:t>
            </w:r>
          </w:p>
        </w:tc>
        <w:tc>
          <w:tcPr>
            <w:tcW w:w="6663"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Шифр строки</w:t>
            </w:r>
          </w:p>
        </w:tc>
        <w:tc>
          <w:tcPr>
            <w:tcW w:w="1417"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Сумма, руб.</w:t>
            </w:r>
          </w:p>
        </w:tc>
        <w:tc>
          <w:tcPr>
            <w:tcW w:w="870"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Приме</w:t>
            </w:r>
            <w:r w:rsidRPr="006931CA">
              <w:rPr>
                <w:rFonts w:ascii="Times New Roman" w:eastAsia="Times New Roman" w:hAnsi="Times New Roman" w:cs="Times New Roman"/>
                <w:sz w:val="20"/>
                <w:szCs w:val="20"/>
              </w:rPr>
              <w:softHyphen/>
              <w:t>чание</w:t>
            </w:r>
          </w:p>
        </w:tc>
      </w:tr>
      <w:tr w:rsidR="006931CA" w:rsidRPr="006931CA" w:rsidTr="006931CA">
        <w:trPr>
          <w:cantSplit/>
          <w:tblHeader/>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4</w:t>
            </w: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5</w:t>
            </w: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1</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b/>
                <w:bCs/>
                <w:sz w:val="20"/>
                <w:szCs w:val="20"/>
              </w:rPr>
            </w:pPr>
          </w:p>
        </w:tc>
      </w:tr>
      <w:tr w:rsidR="006931CA" w:rsidRPr="006931CA" w:rsidTr="006931CA">
        <w:trPr>
          <w:cantSplit/>
        </w:trPr>
        <w:tc>
          <w:tcPr>
            <w:tcW w:w="10256" w:type="dxa"/>
            <w:gridSpan w:val="5"/>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ind w:left="851"/>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в том числе</w:t>
            </w: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1.1</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10256" w:type="dxa"/>
            <w:gridSpan w:val="5"/>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ind w:left="851"/>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из них</w:t>
            </w: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1.1.1</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Собственные средства кандидата/ избирательного объединения</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1.1.2</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40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1.1.3</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1.1.4</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Средства, выделенные кандидату выдвинувшим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60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1.2</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Поступило в избирательный фонд денежных средств, подпадающих под действие п. 5 ст. 50, п. 5, 6 ст. 76 и п. 3, 4 ст. 86 закона Кемеровской области от 30.05.2011 г. № 54-ОЗ</w:t>
            </w:r>
            <w:r w:rsidRPr="006931CA">
              <w:rPr>
                <w:rFonts w:ascii="Times New Roman" w:eastAsia="Times New Roman" w:hAnsi="Times New Roman" w:cs="Times New Roman"/>
                <w:sz w:val="20"/>
                <w:szCs w:val="20"/>
                <w:vertAlign w:val="superscript"/>
              </w:rPr>
              <w:footnoteReference w:customMarkFollows="1" w:id="13"/>
              <w:t>*</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70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10256" w:type="dxa"/>
            <w:gridSpan w:val="5"/>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ind w:left="851"/>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из них</w:t>
            </w: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1.2.1</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Собственные средства кандидата/ избирательного объединения</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80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1.2.2</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90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1.2.3</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1.2.4</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Средства, выделенные кандидату выдвинувшим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2</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120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b/>
                <w:bCs/>
                <w:sz w:val="20"/>
                <w:szCs w:val="20"/>
              </w:rPr>
            </w:pPr>
          </w:p>
        </w:tc>
      </w:tr>
      <w:tr w:rsidR="006931CA" w:rsidRPr="006931CA" w:rsidTr="006931CA">
        <w:trPr>
          <w:cantSplit/>
        </w:trPr>
        <w:tc>
          <w:tcPr>
            <w:tcW w:w="10256" w:type="dxa"/>
            <w:gridSpan w:val="5"/>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ind w:left="851"/>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в том числе</w:t>
            </w: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2.1</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Перечислено в доход бюджета</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130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2.2</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Возвращено жертвователям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140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10256" w:type="dxa"/>
            <w:gridSpan w:val="5"/>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ind w:left="851"/>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из них</w:t>
            </w: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2.2.1</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150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2.2.2</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160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2.2.3</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Средств, превышающих предельный размер добровольных пожертвований</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170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lastRenderedPageBreak/>
              <w:t>2.3</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Возвращено жертвователям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180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3</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b/>
                <w:bCs/>
                <w:sz w:val="20"/>
                <w:szCs w:val="20"/>
              </w:rPr>
            </w:pPr>
          </w:p>
        </w:tc>
      </w:tr>
      <w:tr w:rsidR="006931CA" w:rsidRPr="006931CA" w:rsidTr="006931CA">
        <w:trPr>
          <w:cantSplit/>
        </w:trPr>
        <w:tc>
          <w:tcPr>
            <w:tcW w:w="10256" w:type="dxa"/>
            <w:gridSpan w:val="5"/>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ind w:left="851"/>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в том числе</w:t>
            </w: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3.1</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200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3.1.1</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Из них на оплату труда лиц, привлекаемых для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210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3.2</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220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3.3</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230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3.4</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На выпуск и распространение печатных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240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3.5</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250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3.6</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260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3.7</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270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Height w:val="494"/>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3.8</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280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4</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Распределено неизрасходованного остатка средств фонда пропорционально перечисленным в избирательный фонд</w:t>
            </w:r>
            <w:r w:rsidRPr="006931CA">
              <w:rPr>
                <w:rFonts w:ascii="Times New Roman" w:eastAsia="Times New Roman" w:hAnsi="Times New Roman" w:cs="Times New Roman"/>
                <w:b/>
                <w:bCs/>
                <w:sz w:val="20"/>
                <w:szCs w:val="20"/>
                <w:vertAlign w:val="superscript"/>
              </w:rPr>
              <w:t xml:space="preserve"> </w:t>
            </w:r>
            <w:r w:rsidRPr="006931CA">
              <w:rPr>
                <w:rFonts w:ascii="Times New Roman" w:eastAsia="Times New Roman" w:hAnsi="Times New Roman" w:cs="Times New Roman"/>
                <w:b/>
                <w:bCs/>
                <w:sz w:val="20"/>
                <w:szCs w:val="20"/>
              </w:rPr>
              <w:t xml:space="preserve"> денежным средствам</w:t>
            </w:r>
            <w:r w:rsidRPr="006931CA">
              <w:rPr>
                <w:rFonts w:ascii="Times New Roman" w:eastAsia="Times New Roman" w:hAnsi="Times New Roman" w:cs="Times New Roman"/>
                <w:b/>
                <w:bCs/>
                <w:sz w:val="20"/>
                <w:szCs w:val="20"/>
                <w:vertAlign w:val="superscript"/>
              </w:rPr>
              <w:footnoteReference w:customMarkFollows="1" w:id="14"/>
              <w:t>**</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290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b/>
                <w:bCs/>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5</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tabs>
                <w:tab w:val="right" w:pos="6603"/>
              </w:tabs>
              <w:spacing w:after="0" w:line="240" w:lineRule="auto"/>
              <w:jc w:val="both"/>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Остаток средств фонда на дату сдачи отчета (заверяется банковской справкой)</w:t>
            </w:r>
            <w:r w:rsidRPr="006931CA">
              <w:rPr>
                <w:rFonts w:ascii="Times New Roman" w:eastAsia="Times New Roman" w:hAnsi="Times New Roman" w:cs="Times New Roman"/>
                <w:b/>
                <w:bCs/>
                <w:sz w:val="20"/>
                <w:szCs w:val="20"/>
              </w:rPr>
              <w:tab/>
            </w:r>
            <w:r w:rsidRPr="006931CA">
              <w:rPr>
                <w:rFonts w:ascii="Times New Roman" w:eastAsia="Times New Roman" w:hAnsi="Times New Roman" w:cs="Times New Roman"/>
                <w:b/>
                <w:bCs/>
                <w:smallCaps/>
                <w:sz w:val="20"/>
                <w:szCs w:val="20"/>
                <w:vertAlign w:val="subscript"/>
              </w:rPr>
              <w:t>(стр.280=стр.10-стр.120-стр.190-стр.290)</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300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b/>
                <w:bCs/>
                <w:sz w:val="20"/>
                <w:szCs w:val="20"/>
              </w:rPr>
            </w:pPr>
          </w:p>
        </w:tc>
      </w:tr>
    </w:tbl>
    <w:p w:rsidR="006931CA" w:rsidRPr="006931CA" w:rsidRDefault="006931CA" w:rsidP="006931CA">
      <w:pPr>
        <w:spacing w:after="120" w:line="240" w:lineRule="auto"/>
        <w:ind w:left="283" w:firstLine="709"/>
        <w:jc w:val="both"/>
        <w:rPr>
          <w:rFonts w:ascii="Times New Roman" w:eastAsia="Times New Roman" w:hAnsi="Times New Roman" w:cs="Times New Roman"/>
          <w:sz w:val="20"/>
          <w:szCs w:val="20"/>
        </w:rPr>
      </w:pPr>
    </w:p>
    <w:p w:rsidR="006931CA" w:rsidRPr="006931CA" w:rsidRDefault="006931CA" w:rsidP="006931CA">
      <w:pPr>
        <w:spacing w:after="240" w:line="240" w:lineRule="auto"/>
        <w:ind w:firstLine="709"/>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W w:w="0" w:type="auto"/>
        <w:tblLayout w:type="fixed"/>
        <w:tblLook w:val="0000" w:firstRow="0" w:lastRow="0" w:firstColumn="0" w:lastColumn="0" w:noHBand="0" w:noVBand="0"/>
      </w:tblPr>
      <w:tblGrid>
        <w:gridCol w:w="4788"/>
        <w:gridCol w:w="360"/>
        <w:gridCol w:w="1260"/>
        <w:gridCol w:w="3775"/>
      </w:tblGrid>
      <w:tr w:rsidR="006931CA" w:rsidRPr="006931CA" w:rsidTr="006931CA">
        <w:trPr>
          <w:cantSplit/>
          <w:trHeight w:val="237"/>
        </w:trPr>
        <w:tc>
          <w:tcPr>
            <w:tcW w:w="4788" w:type="dxa"/>
            <w:vMerge w:val="restart"/>
            <w:tcBorders>
              <w:top w:val="nil"/>
              <w:left w:val="nil"/>
              <w:right w:val="nil"/>
            </w:tcBorders>
          </w:tcPr>
          <w:p w:rsidR="006931CA" w:rsidRPr="006931CA" w:rsidRDefault="006931CA" w:rsidP="006931CA">
            <w:pPr>
              <w:rPr>
                <w:rFonts w:ascii="Times New Roman" w:eastAsiaTheme="minorHAnsi" w:hAnsi="Times New Roman" w:cs="Times New Roman"/>
                <w:lang w:eastAsia="en-US"/>
              </w:rPr>
            </w:pPr>
            <w:r w:rsidRPr="006931CA">
              <w:rPr>
                <w:rFonts w:ascii="Times New Roman" w:eastAsiaTheme="minorHAnsi" w:hAnsi="Times New Roman" w:cs="Times New Roman"/>
                <w:lang w:eastAsia="en-US"/>
              </w:rPr>
              <w:t>Кандидат (уполномоченный представитель избирательного объединения по финансовым вопросам)</w:t>
            </w:r>
          </w:p>
          <w:p w:rsidR="006931CA" w:rsidRPr="006931CA" w:rsidRDefault="006931CA" w:rsidP="006931CA">
            <w:pPr>
              <w:spacing w:after="0" w:line="240" w:lineRule="auto"/>
              <w:rPr>
                <w:rFonts w:ascii="Times New Roman" w:eastAsia="Times New Roman" w:hAnsi="Times New Roman" w:cs="Times New Roman"/>
              </w:rPr>
            </w:pPr>
          </w:p>
        </w:tc>
        <w:tc>
          <w:tcPr>
            <w:tcW w:w="360" w:type="dxa"/>
            <w:vMerge w:val="restart"/>
            <w:tcBorders>
              <w:top w:val="nil"/>
              <w:left w:val="nil"/>
              <w:right w:val="nil"/>
            </w:tcBorders>
            <w:vAlign w:val="bottom"/>
          </w:tcPr>
          <w:p w:rsidR="006931CA" w:rsidRPr="006931CA" w:rsidRDefault="006931CA" w:rsidP="006931CA">
            <w:pPr>
              <w:rPr>
                <w:rFonts w:ascii="Times New Roman" w:eastAsiaTheme="minorHAnsi" w:hAnsi="Times New Roman" w:cs="Times New Roman"/>
                <w:lang w:eastAsia="en-US"/>
              </w:rPr>
            </w:pPr>
          </w:p>
        </w:tc>
        <w:tc>
          <w:tcPr>
            <w:tcW w:w="1260" w:type="dxa"/>
            <w:vMerge w:val="restart"/>
            <w:tcBorders>
              <w:top w:val="nil"/>
              <w:left w:val="nil"/>
              <w:right w:val="nil"/>
            </w:tcBorders>
          </w:tcPr>
          <w:p w:rsidR="006931CA" w:rsidRPr="006931CA" w:rsidRDefault="006931CA" w:rsidP="006931CA">
            <w:pPr>
              <w:jc w:val="center"/>
              <w:rPr>
                <w:rFonts w:ascii="Times New Roman" w:eastAsiaTheme="minorHAnsi" w:hAnsi="Times New Roman" w:cs="Times New Roman"/>
                <w:lang w:eastAsia="en-US"/>
              </w:rPr>
            </w:pPr>
          </w:p>
          <w:p w:rsidR="006931CA" w:rsidRPr="006931CA" w:rsidRDefault="006931CA" w:rsidP="006931CA">
            <w:pPr>
              <w:jc w:val="center"/>
              <w:rPr>
                <w:rFonts w:ascii="Times New Roman" w:eastAsiaTheme="minorHAnsi" w:hAnsi="Times New Roman" w:cs="Times New Roman"/>
                <w:lang w:eastAsia="en-US"/>
              </w:rPr>
            </w:pPr>
          </w:p>
          <w:p w:rsidR="006931CA" w:rsidRPr="006931CA" w:rsidRDefault="006931CA" w:rsidP="006931CA">
            <w:pPr>
              <w:jc w:val="center"/>
              <w:rPr>
                <w:rFonts w:ascii="Times New Roman" w:eastAsiaTheme="minorHAnsi" w:hAnsi="Times New Roman" w:cs="Times New Roman"/>
                <w:lang w:eastAsia="en-US"/>
              </w:rPr>
            </w:pPr>
            <w:r w:rsidRPr="006931CA">
              <w:rPr>
                <w:rFonts w:ascii="Times New Roman" w:eastAsiaTheme="minorHAnsi" w:hAnsi="Times New Roman" w:cs="Times New Roman"/>
                <w:lang w:eastAsia="en-US"/>
              </w:rPr>
              <w:t>М.П.</w:t>
            </w:r>
          </w:p>
          <w:p w:rsidR="006931CA" w:rsidRPr="006931CA" w:rsidRDefault="006931CA" w:rsidP="006931CA">
            <w:pPr>
              <w:jc w:val="center"/>
              <w:rPr>
                <w:rFonts w:ascii="Times New Roman" w:eastAsiaTheme="minorHAnsi" w:hAnsi="Times New Roman" w:cs="Times New Roman"/>
                <w:lang w:eastAsia="en-US"/>
              </w:rPr>
            </w:pPr>
          </w:p>
        </w:tc>
        <w:tc>
          <w:tcPr>
            <w:tcW w:w="3775" w:type="dxa"/>
            <w:tcBorders>
              <w:top w:val="nil"/>
              <w:left w:val="nil"/>
              <w:bottom w:val="single" w:sz="4" w:space="0" w:color="auto"/>
              <w:right w:val="nil"/>
            </w:tcBorders>
          </w:tcPr>
          <w:p w:rsidR="006931CA" w:rsidRPr="006931CA" w:rsidRDefault="006931CA" w:rsidP="006931CA">
            <w:pPr>
              <w:jc w:val="center"/>
              <w:rPr>
                <w:rFonts w:ascii="Times New Roman" w:eastAsiaTheme="minorHAnsi" w:hAnsi="Times New Roman" w:cs="Times New Roman"/>
                <w:lang w:eastAsia="en-US"/>
              </w:rPr>
            </w:pPr>
          </w:p>
        </w:tc>
      </w:tr>
      <w:tr w:rsidR="006931CA" w:rsidRPr="006931CA" w:rsidTr="006931CA">
        <w:trPr>
          <w:cantSplit/>
          <w:trHeight w:val="631"/>
        </w:trPr>
        <w:tc>
          <w:tcPr>
            <w:tcW w:w="4788" w:type="dxa"/>
            <w:vMerge/>
            <w:tcBorders>
              <w:left w:val="nil"/>
              <w:bottom w:val="nil"/>
              <w:right w:val="nil"/>
            </w:tcBorders>
          </w:tcPr>
          <w:p w:rsidR="006931CA" w:rsidRPr="006931CA" w:rsidRDefault="006931CA" w:rsidP="006931CA">
            <w:pPr>
              <w:rPr>
                <w:rFonts w:ascii="Times New Roman" w:eastAsiaTheme="minorHAnsi" w:hAnsi="Times New Roman" w:cs="Times New Roman"/>
                <w:lang w:eastAsia="en-US"/>
              </w:rPr>
            </w:pPr>
          </w:p>
        </w:tc>
        <w:tc>
          <w:tcPr>
            <w:tcW w:w="360" w:type="dxa"/>
            <w:vMerge/>
            <w:tcBorders>
              <w:left w:val="nil"/>
              <w:bottom w:val="nil"/>
              <w:right w:val="nil"/>
            </w:tcBorders>
            <w:vAlign w:val="bottom"/>
          </w:tcPr>
          <w:p w:rsidR="006931CA" w:rsidRPr="006931CA" w:rsidRDefault="006931CA" w:rsidP="006931CA">
            <w:pPr>
              <w:rPr>
                <w:rFonts w:ascii="Times New Roman" w:eastAsiaTheme="minorHAnsi" w:hAnsi="Times New Roman" w:cs="Times New Roman"/>
                <w:lang w:eastAsia="en-US"/>
              </w:rPr>
            </w:pPr>
          </w:p>
        </w:tc>
        <w:tc>
          <w:tcPr>
            <w:tcW w:w="1260" w:type="dxa"/>
            <w:vMerge/>
            <w:tcBorders>
              <w:left w:val="nil"/>
              <w:bottom w:val="nil"/>
              <w:right w:val="nil"/>
            </w:tcBorders>
          </w:tcPr>
          <w:p w:rsidR="006931CA" w:rsidRPr="006931CA" w:rsidRDefault="006931CA" w:rsidP="006931CA">
            <w:pPr>
              <w:rPr>
                <w:rFonts w:ascii="Times New Roman" w:eastAsiaTheme="minorHAnsi" w:hAnsi="Times New Roman" w:cs="Times New Roman"/>
                <w:lang w:eastAsia="en-US"/>
              </w:rPr>
            </w:pPr>
          </w:p>
        </w:tc>
        <w:tc>
          <w:tcPr>
            <w:tcW w:w="3775" w:type="dxa"/>
            <w:tcBorders>
              <w:top w:val="single" w:sz="4" w:space="0" w:color="auto"/>
              <w:left w:val="nil"/>
              <w:bottom w:val="single" w:sz="4" w:space="0" w:color="auto"/>
              <w:right w:val="nil"/>
            </w:tcBorders>
          </w:tcPr>
          <w:p w:rsidR="006931CA" w:rsidRPr="006931CA" w:rsidRDefault="006931CA" w:rsidP="006931CA">
            <w:pPr>
              <w:jc w:val="center"/>
              <w:rPr>
                <w:rFonts w:ascii="Times New Roman" w:eastAsiaTheme="minorHAnsi" w:hAnsi="Times New Roman" w:cs="Times New Roman"/>
                <w:lang w:eastAsia="en-US"/>
              </w:rPr>
            </w:pPr>
            <w:r w:rsidRPr="006931CA">
              <w:rPr>
                <w:rFonts w:ascii="Times New Roman" w:eastAsiaTheme="minorHAnsi" w:hAnsi="Times New Roman" w:cs="Times New Roman"/>
                <w:lang w:eastAsia="en-US"/>
              </w:rPr>
              <w:t>(подпись, инициалы, фамилия)</w:t>
            </w:r>
          </w:p>
          <w:p w:rsidR="006931CA" w:rsidRPr="006931CA" w:rsidRDefault="006931CA" w:rsidP="006931CA">
            <w:pPr>
              <w:jc w:val="center"/>
              <w:rPr>
                <w:rFonts w:ascii="Times New Roman" w:eastAsiaTheme="minorHAnsi" w:hAnsi="Times New Roman" w:cs="Times New Roman"/>
                <w:lang w:eastAsia="en-US"/>
              </w:rPr>
            </w:pPr>
          </w:p>
        </w:tc>
      </w:tr>
      <w:tr w:rsidR="006931CA" w:rsidRPr="006931CA" w:rsidTr="006931CA">
        <w:trPr>
          <w:trHeight w:val="178"/>
        </w:trPr>
        <w:tc>
          <w:tcPr>
            <w:tcW w:w="4788" w:type="dxa"/>
            <w:tcBorders>
              <w:top w:val="nil"/>
              <w:left w:val="nil"/>
              <w:bottom w:val="nil"/>
              <w:right w:val="nil"/>
            </w:tcBorders>
            <w:vAlign w:val="bottom"/>
          </w:tcPr>
          <w:p w:rsidR="006931CA" w:rsidRPr="006931CA" w:rsidRDefault="006931CA" w:rsidP="006931CA">
            <w:pPr>
              <w:widowControl w:val="0"/>
              <w:spacing w:after="0" w:line="240" w:lineRule="auto"/>
              <w:rPr>
                <w:rFonts w:ascii="Times New Roman" w:eastAsia="Times New Roman" w:hAnsi="Times New Roman" w:cs="Times New Roman"/>
              </w:rPr>
            </w:pPr>
          </w:p>
          <w:p w:rsidR="006931CA" w:rsidRPr="006931CA" w:rsidRDefault="006931CA" w:rsidP="006931CA">
            <w:pPr>
              <w:widowControl w:val="0"/>
              <w:spacing w:after="0" w:line="240" w:lineRule="auto"/>
              <w:rPr>
                <w:rFonts w:ascii="Times New Roman" w:eastAsia="Times New Roman" w:hAnsi="Times New Roman" w:cs="Times New Roman"/>
              </w:rPr>
            </w:pPr>
          </w:p>
          <w:p w:rsidR="006931CA" w:rsidRPr="006931CA" w:rsidRDefault="006931CA" w:rsidP="006931CA">
            <w:pPr>
              <w:widowControl w:val="0"/>
              <w:spacing w:after="0" w:line="240" w:lineRule="auto"/>
              <w:rPr>
                <w:rFonts w:ascii="Times New Roman" w:eastAsia="Times New Roman" w:hAnsi="Times New Roman" w:cs="Times New Roman"/>
              </w:rPr>
            </w:pPr>
            <w:r w:rsidRPr="006931CA">
              <w:rPr>
                <w:rFonts w:ascii="Times New Roman" w:eastAsia="Times New Roman" w:hAnsi="Times New Roman" w:cs="Times New Roman"/>
              </w:rPr>
              <w:t>Председатель окружной избирательной комиссии одномандатного избирательного округа №</w:t>
            </w:r>
            <w:r w:rsidRPr="006931CA">
              <w:rPr>
                <w:rFonts w:ascii="Times New Roman" w:eastAsia="Times New Roman" w:hAnsi="Times New Roman" w:cs="Times New Roman"/>
                <w:vertAlign w:val="superscript"/>
              </w:rPr>
              <w:footnoteReference w:customMarkFollows="1" w:id="15"/>
              <w:t>***</w:t>
            </w:r>
          </w:p>
        </w:tc>
        <w:tc>
          <w:tcPr>
            <w:tcW w:w="360" w:type="dxa"/>
            <w:tcBorders>
              <w:top w:val="nil"/>
              <w:left w:val="nil"/>
              <w:bottom w:val="nil"/>
              <w:right w:val="nil"/>
            </w:tcBorders>
          </w:tcPr>
          <w:p w:rsidR="006931CA" w:rsidRPr="006931CA" w:rsidRDefault="006931CA" w:rsidP="006931CA">
            <w:pPr>
              <w:widowControl w:val="0"/>
              <w:spacing w:after="0" w:line="240" w:lineRule="auto"/>
              <w:ind w:firstLine="720"/>
              <w:rPr>
                <w:rFonts w:ascii="Times New Roman" w:eastAsia="Times New Roman" w:hAnsi="Times New Roman" w:cs="Times New Roman"/>
              </w:rPr>
            </w:pPr>
          </w:p>
        </w:tc>
        <w:tc>
          <w:tcPr>
            <w:tcW w:w="1260" w:type="dxa"/>
            <w:tcBorders>
              <w:top w:val="nil"/>
              <w:left w:val="nil"/>
              <w:bottom w:val="nil"/>
              <w:right w:val="nil"/>
            </w:tcBorders>
          </w:tcPr>
          <w:p w:rsidR="006931CA" w:rsidRPr="006931CA" w:rsidRDefault="006931CA" w:rsidP="006931CA">
            <w:pPr>
              <w:widowControl w:val="0"/>
              <w:spacing w:after="0" w:line="240" w:lineRule="auto"/>
              <w:ind w:firstLine="720"/>
              <w:rPr>
                <w:rFonts w:ascii="Times New Roman" w:eastAsia="Times New Roman" w:hAnsi="Times New Roman" w:cs="Times New Roman"/>
              </w:rPr>
            </w:pPr>
          </w:p>
        </w:tc>
        <w:tc>
          <w:tcPr>
            <w:tcW w:w="3775" w:type="dxa"/>
            <w:tcBorders>
              <w:top w:val="single" w:sz="4" w:space="0" w:color="auto"/>
              <w:left w:val="nil"/>
              <w:bottom w:val="single" w:sz="4" w:space="0" w:color="auto"/>
              <w:right w:val="nil"/>
            </w:tcBorders>
          </w:tcPr>
          <w:p w:rsidR="006931CA" w:rsidRPr="006931CA" w:rsidRDefault="006931CA" w:rsidP="006931CA">
            <w:pPr>
              <w:widowControl w:val="0"/>
              <w:spacing w:after="0" w:line="240" w:lineRule="auto"/>
              <w:jc w:val="center"/>
              <w:rPr>
                <w:rFonts w:ascii="Times New Roman" w:eastAsia="Times New Roman" w:hAnsi="Times New Roman" w:cs="Times New Roman"/>
              </w:rPr>
            </w:pPr>
            <w:r w:rsidRPr="006931CA">
              <w:rPr>
                <w:rFonts w:ascii="Times New Roman" w:eastAsia="Times New Roman" w:hAnsi="Times New Roman" w:cs="Times New Roman"/>
              </w:rPr>
              <w:t>(дата)</w:t>
            </w:r>
          </w:p>
          <w:p w:rsidR="006931CA" w:rsidRPr="006931CA" w:rsidRDefault="006931CA" w:rsidP="006931CA">
            <w:pPr>
              <w:widowControl w:val="0"/>
              <w:spacing w:after="0" w:line="240" w:lineRule="auto"/>
              <w:rPr>
                <w:rFonts w:ascii="Times New Roman" w:eastAsia="Times New Roman" w:hAnsi="Times New Roman" w:cs="Times New Roman"/>
              </w:rPr>
            </w:pPr>
          </w:p>
        </w:tc>
      </w:tr>
      <w:tr w:rsidR="006931CA" w:rsidRPr="006931CA" w:rsidTr="006931CA">
        <w:trPr>
          <w:trHeight w:val="178"/>
        </w:trPr>
        <w:tc>
          <w:tcPr>
            <w:tcW w:w="4788" w:type="dxa"/>
            <w:tcBorders>
              <w:top w:val="nil"/>
              <w:left w:val="nil"/>
              <w:bottom w:val="nil"/>
              <w:right w:val="nil"/>
            </w:tcBorders>
          </w:tcPr>
          <w:p w:rsidR="006931CA" w:rsidRPr="006931CA" w:rsidRDefault="006931CA" w:rsidP="006931CA">
            <w:pPr>
              <w:widowControl w:val="0"/>
              <w:spacing w:after="0" w:line="240" w:lineRule="auto"/>
              <w:ind w:firstLine="720"/>
              <w:rPr>
                <w:rFonts w:ascii="Times New Roman" w:eastAsia="Times New Roman" w:hAnsi="Times New Roman" w:cs="Times New Roman"/>
              </w:rPr>
            </w:pPr>
          </w:p>
        </w:tc>
        <w:tc>
          <w:tcPr>
            <w:tcW w:w="360" w:type="dxa"/>
            <w:tcBorders>
              <w:top w:val="nil"/>
              <w:left w:val="nil"/>
              <w:bottom w:val="nil"/>
              <w:right w:val="nil"/>
            </w:tcBorders>
          </w:tcPr>
          <w:p w:rsidR="006931CA" w:rsidRPr="006931CA" w:rsidRDefault="006931CA" w:rsidP="006931CA">
            <w:pPr>
              <w:widowControl w:val="0"/>
              <w:spacing w:after="0" w:line="240" w:lineRule="auto"/>
              <w:ind w:firstLine="720"/>
              <w:rPr>
                <w:rFonts w:ascii="Times New Roman" w:eastAsia="Times New Roman" w:hAnsi="Times New Roman" w:cs="Times New Roman"/>
              </w:rPr>
            </w:pPr>
          </w:p>
        </w:tc>
        <w:tc>
          <w:tcPr>
            <w:tcW w:w="1260" w:type="dxa"/>
            <w:tcBorders>
              <w:top w:val="nil"/>
              <w:left w:val="nil"/>
              <w:bottom w:val="nil"/>
              <w:right w:val="nil"/>
            </w:tcBorders>
          </w:tcPr>
          <w:p w:rsidR="006931CA" w:rsidRPr="006931CA" w:rsidRDefault="006931CA" w:rsidP="006931CA">
            <w:pPr>
              <w:widowControl w:val="0"/>
              <w:spacing w:after="0" w:line="240" w:lineRule="auto"/>
              <w:ind w:firstLine="720"/>
              <w:rPr>
                <w:rFonts w:ascii="Times New Roman" w:eastAsia="Times New Roman" w:hAnsi="Times New Roman" w:cs="Times New Roman"/>
              </w:rPr>
            </w:pPr>
          </w:p>
        </w:tc>
        <w:tc>
          <w:tcPr>
            <w:tcW w:w="3775" w:type="dxa"/>
            <w:tcBorders>
              <w:top w:val="single" w:sz="4" w:space="0" w:color="auto"/>
              <w:left w:val="nil"/>
              <w:bottom w:val="single" w:sz="4" w:space="0" w:color="auto"/>
              <w:right w:val="nil"/>
            </w:tcBorders>
          </w:tcPr>
          <w:p w:rsidR="006931CA" w:rsidRPr="006931CA" w:rsidRDefault="006931CA" w:rsidP="006931CA">
            <w:pPr>
              <w:widowControl w:val="0"/>
              <w:spacing w:after="0" w:line="240" w:lineRule="auto"/>
              <w:jc w:val="center"/>
              <w:rPr>
                <w:rFonts w:ascii="Times New Roman" w:eastAsia="Times New Roman" w:hAnsi="Times New Roman" w:cs="Times New Roman"/>
              </w:rPr>
            </w:pPr>
            <w:r w:rsidRPr="006931CA">
              <w:rPr>
                <w:rFonts w:ascii="Times New Roman" w:eastAsia="Times New Roman" w:hAnsi="Times New Roman" w:cs="Times New Roman"/>
              </w:rPr>
              <w:t>(подпись, инициалы, фамилия)</w:t>
            </w:r>
          </w:p>
          <w:p w:rsidR="006931CA" w:rsidRPr="006931CA" w:rsidRDefault="006931CA" w:rsidP="006931CA">
            <w:pPr>
              <w:widowControl w:val="0"/>
              <w:spacing w:after="0" w:line="240" w:lineRule="auto"/>
              <w:jc w:val="center"/>
              <w:rPr>
                <w:rFonts w:ascii="Times New Roman" w:eastAsia="Times New Roman" w:hAnsi="Times New Roman" w:cs="Times New Roman"/>
              </w:rPr>
            </w:pPr>
          </w:p>
          <w:p w:rsidR="006931CA" w:rsidRPr="006931CA" w:rsidRDefault="006931CA" w:rsidP="006931CA">
            <w:pPr>
              <w:widowControl w:val="0"/>
              <w:spacing w:after="0" w:line="240" w:lineRule="auto"/>
              <w:jc w:val="center"/>
              <w:rPr>
                <w:rFonts w:ascii="Times New Roman" w:eastAsia="Times New Roman" w:hAnsi="Times New Roman" w:cs="Times New Roman"/>
              </w:rPr>
            </w:pPr>
          </w:p>
        </w:tc>
      </w:tr>
      <w:tr w:rsidR="006931CA" w:rsidRPr="006931CA" w:rsidTr="006931CA">
        <w:trPr>
          <w:trHeight w:val="178"/>
        </w:trPr>
        <w:tc>
          <w:tcPr>
            <w:tcW w:w="4788" w:type="dxa"/>
            <w:tcBorders>
              <w:top w:val="nil"/>
              <w:left w:val="nil"/>
              <w:bottom w:val="nil"/>
              <w:right w:val="nil"/>
            </w:tcBorders>
          </w:tcPr>
          <w:p w:rsidR="006931CA" w:rsidRPr="006931CA" w:rsidRDefault="006931CA" w:rsidP="006931CA">
            <w:pPr>
              <w:widowControl w:val="0"/>
              <w:spacing w:after="0" w:line="240" w:lineRule="auto"/>
              <w:ind w:firstLine="720"/>
              <w:rPr>
                <w:rFonts w:ascii="Times New Roman" w:eastAsia="Times New Roman" w:hAnsi="Times New Roman" w:cs="Times New Roman"/>
              </w:rPr>
            </w:pPr>
          </w:p>
        </w:tc>
        <w:tc>
          <w:tcPr>
            <w:tcW w:w="360" w:type="dxa"/>
            <w:tcBorders>
              <w:top w:val="nil"/>
              <w:left w:val="nil"/>
              <w:bottom w:val="nil"/>
              <w:right w:val="nil"/>
            </w:tcBorders>
          </w:tcPr>
          <w:p w:rsidR="006931CA" w:rsidRPr="006931CA" w:rsidRDefault="006931CA" w:rsidP="006931CA">
            <w:pPr>
              <w:widowControl w:val="0"/>
              <w:spacing w:after="0" w:line="240" w:lineRule="auto"/>
              <w:ind w:firstLine="720"/>
              <w:rPr>
                <w:rFonts w:ascii="Times New Roman" w:eastAsia="Times New Roman" w:hAnsi="Times New Roman" w:cs="Times New Roman"/>
              </w:rPr>
            </w:pPr>
          </w:p>
        </w:tc>
        <w:tc>
          <w:tcPr>
            <w:tcW w:w="1260" w:type="dxa"/>
            <w:tcBorders>
              <w:top w:val="nil"/>
              <w:left w:val="nil"/>
              <w:bottom w:val="nil"/>
              <w:right w:val="nil"/>
            </w:tcBorders>
          </w:tcPr>
          <w:p w:rsidR="006931CA" w:rsidRPr="006931CA" w:rsidRDefault="006931CA" w:rsidP="006931CA">
            <w:pPr>
              <w:widowControl w:val="0"/>
              <w:spacing w:after="0" w:line="240" w:lineRule="auto"/>
              <w:ind w:firstLine="720"/>
              <w:rPr>
                <w:rFonts w:ascii="Times New Roman" w:eastAsia="Times New Roman" w:hAnsi="Times New Roman" w:cs="Times New Roman"/>
              </w:rPr>
            </w:pPr>
          </w:p>
        </w:tc>
        <w:tc>
          <w:tcPr>
            <w:tcW w:w="3775" w:type="dxa"/>
            <w:tcBorders>
              <w:top w:val="single" w:sz="4" w:space="0" w:color="auto"/>
              <w:left w:val="nil"/>
              <w:bottom w:val="nil"/>
              <w:right w:val="nil"/>
            </w:tcBorders>
          </w:tcPr>
          <w:p w:rsidR="006931CA" w:rsidRPr="006931CA" w:rsidRDefault="006931CA" w:rsidP="006931CA">
            <w:pPr>
              <w:widowControl w:val="0"/>
              <w:spacing w:after="0" w:line="240" w:lineRule="auto"/>
              <w:jc w:val="center"/>
              <w:rPr>
                <w:rFonts w:ascii="Times New Roman" w:eastAsia="Times New Roman" w:hAnsi="Times New Roman" w:cs="Times New Roman"/>
              </w:rPr>
            </w:pPr>
            <w:r w:rsidRPr="006931CA">
              <w:rPr>
                <w:rFonts w:ascii="Times New Roman" w:eastAsia="Times New Roman" w:hAnsi="Times New Roman" w:cs="Times New Roman"/>
              </w:rPr>
              <w:t>(дата)</w:t>
            </w:r>
          </w:p>
        </w:tc>
      </w:tr>
    </w:tbl>
    <w:p w:rsidR="006931CA" w:rsidRPr="006931CA" w:rsidRDefault="006931CA" w:rsidP="006931CA">
      <w:pPr>
        <w:widowControl w:val="0"/>
        <w:autoSpaceDE w:val="0"/>
        <w:autoSpaceDN w:val="0"/>
        <w:adjustRightInd w:val="0"/>
        <w:spacing w:after="120" w:line="360" w:lineRule="auto"/>
        <w:jc w:val="both"/>
        <w:rPr>
          <w:rFonts w:ascii="Times New Roman" w:eastAsia="Times New Roman" w:hAnsi="Times New Roman" w:cs="Times New Roman"/>
        </w:rPr>
      </w:pPr>
    </w:p>
    <w:p w:rsidR="006931CA" w:rsidRPr="006931CA" w:rsidRDefault="006931CA" w:rsidP="006931CA">
      <w:pPr>
        <w:widowControl w:val="0"/>
        <w:autoSpaceDE w:val="0"/>
        <w:autoSpaceDN w:val="0"/>
        <w:adjustRightInd w:val="0"/>
        <w:spacing w:after="120" w:line="240" w:lineRule="auto"/>
        <w:jc w:val="both"/>
        <w:rPr>
          <w:rFonts w:ascii="Times New Roman" w:eastAsia="Times New Roman" w:hAnsi="Times New Roman" w:cs="Times New Roman"/>
          <w:sz w:val="16"/>
        </w:rPr>
        <w:sectPr w:rsidR="006931CA" w:rsidRPr="006931CA">
          <w:pgSz w:w="11906" w:h="16838" w:code="9"/>
          <w:pgMar w:top="851" w:right="851" w:bottom="851" w:left="851" w:header="567" w:footer="454" w:gutter="0"/>
          <w:pgNumType w:start="1"/>
          <w:cols w:space="720"/>
          <w:titlePg/>
        </w:sectPr>
      </w:pPr>
    </w:p>
    <w:p w:rsidR="006931CA" w:rsidRPr="006931CA" w:rsidRDefault="006931CA" w:rsidP="006931CA">
      <w:pPr>
        <w:widowControl w:val="0"/>
        <w:autoSpaceDE w:val="0"/>
        <w:autoSpaceDN w:val="0"/>
        <w:adjustRightInd w:val="0"/>
        <w:spacing w:after="120" w:line="240" w:lineRule="auto"/>
        <w:jc w:val="both"/>
        <w:rPr>
          <w:rFonts w:ascii="Times New Roman" w:eastAsia="Times New Roman" w:hAnsi="Times New Roman" w:cs="Times New Roman"/>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706"/>
      </w:tblGrid>
      <w:tr w:rsidR="006931CA" w:rsidRPr="006931CA" w:rsidTr="006931CA">
        <w:tc>
          <w:tcPr>
            <w:tcW w:w="4608" w:type="dxa"/>
            <w:tcBorders>
              <w:top w:val="nil"/>
              <w:left w:val="nil"/>
              <w:bottom w:val="nil"/>
              <w:right w:val="nil"/>
            </w:tcBorders>
          </w:tcPr>
          <w:p w:rsidR="006931CA" w:rsidRPr="006931CA" w:rsidRDefault="006931CA" w:rsidP="006931CA">
            <w:pPr>
              <w:widowControl w:val="0"/>
              <w:spacing w:after="0" w:line="240" w:lineRule="auto"/>
              <w:ind w:firstLine="720"/>
              <w:rPr>
                <w:rFonts w:ascii="Times New Roman" w:eastAsia="Times New Roman" w:hAnsi="Times New Roman" w:cs="Times New Roman"/>
                <w:sz w:val="18"/>
                <w:szCs w:val="18"/>
              </w:rPr>
            </w:pPr>
          </w:p>
        </w:tc>
        <w:tc>
          <w:tcPr>
            <w:tcW w:w="5706" w:type="dxa"/>
            <w:tcBorders>
              <w:top w:val="nil"/>
              <w:left w:val="nil"/>
              <w:bottom w:val="nil"/>
              <w:right w:val="nil"/>
            </w:tcBorders>
          </w:tcPr>
          <w:p w:rsidR="006931CA" w:rsidRPr="006931CA" w:rsidRDefault="006931CA" w:rsidP="006931CA">
            <w:pPr>
              <w:widowControl w:val="0"/>
              <w:spacing w:after="0" w:line="240" w:lineRule="auto"/>
              <w:jc w:val="center"/>
              <w:rPr>
                <w:rFonts w:ascii="Times New Roman" w:eastAsia="Times New Roman" w:hAnsi="Times New Roman" w:cs="Times New Roman"/>
              </w:rPr>
            </w:pPr>
            <w:r w:rsidRPr="006931CA">
              <w:rPr>
                <w:rFonts w:ascii="Times New Roman" w:eastAsia="Times New Roman" w:hAnsi="Times New Roman" w:cs="Times New Roman"/>
              </w:rPr>
              <w:t>Приложение № 10</w:t>
            </w:r>
          </w:p>
        </w:tc>
      </w:tr>
      <w:tr w:rsidR="006931CA" w:rsidRPr="006931CA" w:rsidTr="006931CA">
        <w:tc>
          <w:tcPr>
            <w:tcW w:w="4608" w:type="dxa"/>
            <w:tcBorders>
              <w:top w:val="nil"/>
              <w:left w:val="nil"/>
              <w:bottom w:val="nil"/>
              <w:right w:val="nil"/>
            </w:tcBorders>
          </w:tcPr>
          <w:p w:rsidR="006931CA" w:rsidRPr="006931CA" w:rsidRDefault="006931CA" w:rsidP="006931CA">
            <w:pPr>
              <w:spacing w:after="0" w:line="240" w:lineRule="auto"/>
              <w:ind w:firstLine="720"/>
              <w:jc w:val="center"/>
              <w:rPr>
                <w:rFonts w:ascii="Times New Roman" w:eastAsia="Times New Roman" w:hAnsi="Times New Roman" w:cs="Times New Roman"/>
                <w:sz w:val="20"/>
                <w:szCs w:val="20"/>
              </w:rPr>
            </w:pPr>
          </w:p>
        </w:tc>
        <w:tc>
          <w:tcPr>
            <w:tcW w:w="5706" w:type="dxa"/>
            <w:tcBorders>
              <w:top w:val="nil"/>
              <w:left w:val="nil"/>
              <w:bottom w:val="nil"/>
              <w:right w:val="nil"/>
            </w:tcBorders>
          </w:tcPr>
          <w:p w:rsidR="006931CA" w:rsidRPr="006931CA" w:rsidRDefault="006931CA" w:rsidP="006931CA">
            <w:pPr>
              <w:widowControl w:val="0"/>
              <w:spacing w:after="0" w:line="240" w:lineRule="auto"/>
              <w:jc w:val="center"/>
              <w:rPr>
                <w:rFonts w:ascii="Times New Roman" w:eastAsia="Times New Roman" w:hAnsi="Times New Roman" w:cs="Times New Roman"/>
              </w:rPr>
            </w:pPr>
            <w:r w:rsidRPr="006931CA">
              <w:rPr>
                <w:rFonts w:ascii="Times New Roman" w:eastAsia="Times New Roman" w:hAnsi="Times New Roman" w:cs="Times New Roman"/>
                <w:bCs/>
              </w:rPr>
              <w:t xml:space="preserve">к Инструкции </w:t>
            </w:r>
            <w:r w:rsidRPr="006931CA">
              <w:rPr>
                <w:rFonts w:ascii="Times New Roman" w:eastAsia="Times New Roman" w:hAnsi="Times New Roman" w:cs="Times New Roman"/>
                <w:bCs/>
                <w:szCs w:val="28"/>
              </w:rPr>
              <w:t xml:space="preserve">о порядке формирования и расходования денежных средств избирательных фондов кандидатов, избирательных объединений при проведении выборов депутатов Совета народных депутатов </w:t>
            </w:r>
            <w:proofErr w:type="spellStart"/>
            <w:r w:rsidRPr="006931CA">
              <w:rPr>
                <w:rFonts w:ascii="Times New Roman" w:eastAsia="Times New Roman" w:hAnsi="Times New Roman" w:cs="Times New Roman"/>
                <w:bCs/>
                <w:szCs w:val="28"/>
              </w:rPr>
              <w:t>Калтанского</w:t>
            </w:r>
            <w:proofErr w:type="spellEnd"/>
            <w:r w:rsidRPr="006931CA">
              <w:rPr>
                <w:rFonts w:ascii="Times New Roman" w:eastAsia="Times New Roman" w:hAnsi="Times New Roman" w:cs="Times New Roman"/>
                <w:bCs/>
                <w:szCs w:val="28"/>
              </w:rPr>
              <w:t xml:space="preserve"> городского округа</w:t>
            </w:r>
          </w:p>
        </w:tc>
      </w:tr>
    </w:tbl>
    <w:p w:rsidR="006931CA" w:rsidRPr="006931CA" w:rsidRDefault="006931CA" w:rsidP="006931CA">
      <w:pPr>
        <w:spacing w:after="120" w:line="240" w:lineRule="auto"/>
        <w:ind w:left="5103"/>
        <w:jc w:val="right"/>
        <w:rPr>
          <w:rFonts w:ascii="Times New Roman" w:eastAsia="Times New Roman" w:hAnsi="Times New Roman" w:cs="Times New Roman"/>
          <w:b/>
        </w:rPr>
      </w:pPr>
      <w:r w:rsidRPr="006931CA">
        <w:rPr>
          <w:rFonts w:ascii="Times New Roman" w:eastAsia="Times New Roman" w:hAnsi="Times New Roman" w:cs="Times New Roman"/>
          <w:b/>
        </w:rPr>
        <w:t>Образец</w:t>
      </w:r>
    </w:p>
    <w:tbl>
      <w:tblPr>
        <w:tblW w:w="10500" w:type="dxa"/>
        <w:jc w:val="center"/>
        <w:tblLayout w:type="fixed"/>
        <w:tblCellMar>
          <w:left w:w="0" w:type="dxa"/>
          <w:right w:w="0" w:type="dxa"/>
        </w:tblCellMar>
        <w:tblLook w:val="0000" w:firstRow="0" w:lastRow="0" w:firstColumn="0" w:lastColumn="0" w:noHBand="0" w:noVBand="0"/>
      </w:tblPr>
      <w:tblGrid>
        <w:gridCol w:w="10326"/>
        <w:gridCol w:w="174"/>
      </w:tblGrid>
      <w:tr w:rsidR="006931CA" w:rsidRPr="006931CA" w:rsidTr="006931CA">
        <w:trPr>
          <w:jc w:val="center"/>
        </w:trPr>
        <w:tc>
          <w:tcPr>
            <w:tcW w:w="10326" w:type="dxa"/>
            <w:tcBorders>
              <w:top w:val="nil"/>
              <w:left w:val="nil"/>
              <w:bottom w:val="nil"/>
              <w:right w:val="nil"/>
            </w:tcBorders>
          </w:tcPr>
          <w:p w:rsidR="006931CA" w:rsidRPr="006931CA" w:rsidRDefault="006931CA" w:rsidP="006931CA">
            <w:pPr>
              <w:keepNext/>
              <w:spacing w:before="120" w:after="120" w:line="240" w:lineRule="auto"/>
              <w:jc w:val="center"/>
              <w:outlineLvl w:val="0"/>
              <w:rPr>
                <w:rFonts w:ascii="Times New Roman" w:eastAsia="Times New Roman" w:hAnsi="Times New Roman" w:cs="Times New Roman"/>
                <w:b/>
                <w:bCs/>
                <w:kern w:val="32"/>
              </w:rPr>
            </w:pPr>
            <w:r w:rsidRPr="006931CA">
              <w:rPr>
                <w:rFonts w:ascii="Times New Roman" w:eastAsia="Times New Roman" w:hAnsi="Times New Roman" w:cs="Times New Roman"/>
                <w:b/>
                <w:bCs/>
                <w:kern w:val="32"/>
              </w:rPr>
              <w:t>ИТОГОВЫЙ ФИНАНСОВЫЙ ОТЧЕТ</w:t>
            </w:r>
          </w:p>
        </w:tc>
        <w:tc>
          <w:tcPr>
            <w:tcW w:w="174" w:type="dxa"/>
            <w:tcBorders>
              <w:top w:val="nil"/>
              <w:left w:val="nil"/>
              <w:bottom w:val="nil"/>
              <w:right w:val="nil"/>
            </w:tcBorders>
          </w:tcPr>
          <w:p w:rsidR="006931CA" w:rsidRPr="006931CA" w:rsidRDefault="006931CA" w:rsidP="006931CA">
            <w:pPr>
              <w:spacing w:before="100" w:beforeAutospacing="1" w:after="100" w:afterAutospacing="1" w:line="240" w:lineRule="auto"/>
              <w:outlineLvl w:val="2"/>
              <w:rPr>
                <w:rFonts w:ascii="Times New Roman" w:eastAsia="Times New Roman" w:hAnsi="Times New Roman" w:cs="Times New Roman"/>
                <w:b/>
                <w:bCs/>
              </w:rPr>
            </w:pPr>
          </w:p>
        </w:tc>
      </w:tr>
      <w:tr w:rsidR="006931CA" w:rsidRPr="006931CA" w:rsidTr="006931CA">
        <w:trPr>
          <w:jc w:val="center"/>
        </w:trPr>
        <w:tc>
          <w:tcPr>
            <w:tcW w:w="10326" w:type="dxa"/>
            <w:tcBorders>
              <w:top w:val="single" w:sz="4" w:space="0" w:color="auto"/>
              <w:left w:val="nil"/>
              <w:bottom w:val="nil"/>
              <w:right w:val="nil"/>
            </w:tcBorders>
          </w:tcPr>
          <w:p w:rsidR="006931CA" w:rsidRPr="006931CA" w:rsidRDefault="006931CA" w:rsidP="006931CA">
            <w:pPr>
              <w:jc w:val="center"/>
              <w:rPr>
                <w:rFonts w:eastAsiaTheme="minorHAnsi"/>
                <w:sz w:val="20"/>
                <w:szCs w:val="20"/>
                <w:lang w:eastAsia="en-US"/>
              </w:rPr>
            </w:pPr>
            <w:r w:rsidRPr="006931CA">
              <w:rPr>
                <w:rFonts w:eastAsiaTheme="minorHAnsi"/>
                <w:sz w:val="20"/>
                <w:szCs w:val="20"/>
                <w:lang w:eastAsia="en-US"/>
              </w:rPr>
              <w:t>(первый (итоговый) финансовый отчет, сводные сведения)</w:t>
            </w:r>
          </w:p>
        </w:tc>
        <w:tc>
          <w:tcPr>
            <w:tcW w:w="174" w:type="dxa"/>
            <w:tcBorders>
              <w:top w:val="nil"/>
              <w:left w:val="nil"/>
              <w:bottom w:val="nil"/>
              <w:right w:val="nil"/>
            </w:tcBorders>
          </w:tcPr>
          <w:p w:rsidR="006931CA" w:rsidRPr="006931CA" w:rsidRDefault="006931CA" w:rsidP="006931CA">
            <w:pPr>
              <w:jc w:val="center"/>
              <w:rPr>
                <w:rFonts w:eastAsiaTheme="minorHAnsi"/>
                <w:sz w:val="16"/>
                <w:szCs w:val="16"/>
                <w:lang w:eastAsia="en-US"/>
              </w:rPr>
            </w:pPr>
          </w:p>
        </w:tc>
      </w:tr>
    </w:tbl>
    <w:p w:rsidR="006931CA" w:rsidRPr="006931CA" w:rsidRDefault="006931CA" w:rsidP="006931CA">
      <w:pPr>
        <w:spacing w:after="0" w:line="240" w:lineRule="auto"/>
        <w:jc w:val="center"/>
        <w:rPr>
          <w:rFonts w:ascii="Times New Roman" w:eastAsia="Times New Roman" w:hAnsi="Times New Roman" w:cs="Times New Roman"/>
          <w:b/>
          <w:bCs/>
        </w:rPr>
      </w:pPr>
      <w:r w:rsidRPr="006931CA">
        <w:rPr>
          <w:rFonts w:ascii="Times New Roman" w:eastAsia="Times New Roman" w:hAnsi="Times New Roman" w:cs="Times New Roman"/>
          <w:b/>
          <w:bCs/>
        </w:rPr>
        <w:t>о поступлении и расходовании средств избирательного фонда кандидата,</w:t>
      </w:r>
    </w:p>
    <w:p w:rsidR="006931CA" w:rsidRPr="006931CA" w:rsidRDefault="006931CA" w:rsidP="006931CA">
      <w:pPr>
        <w:spacing w:after="0" w:line="240" w:lineRule="auto"/>
        <w:jc w:val="center"/>
        <w:rPr>
          <w:rFonts w:ascii="Times New Roman" w:eastAsia="Times New Roman" w:hAnsi="Times New Roman" w:cs="Times New Roman"/>
          <w:b/>
          <w:bCs/>
        </w:rPr>
      </w:pPr>
      <w:r w:rsidRPr="006931CA">
        <w:rPr>
          <w:rFonts w:ascii="Times New Roman" w:eastAsia="Times New Roman" w:hAnsi="Times New Roman" w:cs="Times New Roman"/>
          <w:b/>
          <w:bCs/>
        </w:rPr>
        <w:t xml:space="preserve">избирательного объединения при проведении выборов </w:t>
      </w:r>
      <w:r w:rsidRPr="006931CA">
        <w:rPr>
          <w:rFonts w:ascii="Times New Roman" w:eastAsia="Times New Roman" w:hAnsi="Times New Roman" w:cs="Times New Roman"/>
          <w:b/>
          <w:szCs w:val="28"/>
        </w:rPr>
        <w:t xml:space="preserve">депутатов Совета народных депутатов </w:t>
      </w:r>
      <w:proofErr w:type="spellStart"/>
      <w:r w:rsidRPr="006931CA">
        <w:rPr>
          <w:rFonts w:ascii="Times New Roman" w:eastAsia="Times New Roman" w:hAnsi="Times New Roman" w:cs="Times New Roman"/>
          <w:b/>
          <w:szCs w:val="28"/>
        </w:rPr>
        <w:t>Калтанского</w:t>
      </w:r>
      <w:proofErr w:type="spellEnd"/>
      <w:r w:rsidRPr="006931CA">
        <w:rPr>
          <w:rFonts w:ascii="Times New Roman" w:eastAsia="Times New Roman" w:hAnsi="Times New Roman" w:cs="Times New Roman"/>
          <w:b/>
          <w:szCs w:val="28"/>
        </w:rPr>
        <w:t xml:space="preserve"> городского округа</w:t>
      </w:r>
    </w:p>
    <w:tbl>
      <w:tblPr>
        <w:tblW w:w="0" w:type="auto"/>
        <w:tblLayout w:type="fixed"/>
        <w:tblCellMar>
          <w:left w:w="31" w:type="dxa"/>
          <w:right w:w="31" w:type="dxa"/>
        </w:tblCellMar>
        <w:tblLook w:val="0000" w:firstRow="0" w:lastRow="0" w:firstColumn="0" w:lastColumn="0" w:noHBand="0" w:noVBand="0"/>
      </w:tblPr>
      <w:tblGrid>
        <w:gridCol w:w="10263"/>
      </w:tblGrid>
      <w:tr w:rsidR="006931CA" w:rsidRPr="006931CA" w:rsidTr="006931CA">
        <w:tc>
          <w:tcPr>
            <w:tcW w:w="10263" w:type="dxa"/>
            <w:tcBorders>
              <w:top w:val="nil"/>
              <w:left w:val="nil"/>
              <w:bottom w:val="single" w:sz="4" w:space="0" w:color="auto"/>
              <w:right w:val="nil"/>
            </w:tcBorders>
          </w:tcPr>
          <w:p w:rsidR="006931CA" w:rsidRPr="006931CA" w:rsidRDefault="006931CA" w:rsidP="006931CA">
            <w:pPr>
              <w:keepNext/>
              <w:spacing w:before="120" w:after="120" w:line="240" w:lineRule="auto"/>
              <w:jc w:val="center"/>
              <w:outlineLvl w:val="0"/>
              <w:rPr>
                <w:rFonts w:ascii="Times New Roman" w:eastAsia="Times New Roman" w:hAnsi="Times New Roman" w:cs="Times New Roman"/>
                <w:b/>
                <w:bCs/>
                <w:kern w:val="32"/>
                <w:sz w:val="24"/>
              </w:rPr>
            </w:pPr>
            <w:r w:rsidRPr="006931CA">
              <w:rPr>
                <w:rFonts w:ascii="Times New Roman" w:eastAsia="Times New Roman" w:hAnsi="Times New Roman" w:cs="Times New Roman"/>
                <w:b/>
                <w:bCs/>
                <w:kern w:val="32"/>
                <w:sz w:val="24"/>
              </w:rPr>
              <w:t xml:space="preserve">Кандидатов Кандидат </w:t>
            </w:r>
            <w:proofErr w:type="spellStart"/>
            <w:r w:rsidRPr="006931CA">
              <w:rPr>
                <w:rFonts w:ascii="Times New Roman" w:eastAsia="Times New Roman" w:hAnsi="Times New Roman" w:cs="Times New Roman"/>
                <w:b/>
                <w:bCs/>
                <w:kern w:val="32"/>
                <w:sz w:val="24"/>
              </w:rPr>
              <w:t>Кандидатович</w:t>
            </w:r>
            <w:proofErr w:type="spellEnd"/>
            <w:r w:rsidRPr="006931CA">
              <w:rPr>
                <w:rFonts w:ascii="Times New Roman" w:eastAsia="Times New Roman" w:hAnsi="Times New Roman" w:cs="Times New Roman"/>
                <w:b/>
                <w:bCs/>
                <w:kern w:val="32"/>
                <w:sz w:val="24"/>
              </w:rPr>
              <w:t>, ОИК № 0</w:t>
            </w:r>
          </w:p>
        </w:tc>
      </w:tr>
      <w:tr w:rsidR="006931CA" w:rsidRPr="006931CA" w:rsidTr="006931CA">
        <w:tc>
          <w:tcPr>
            <w:tcW w:w="10263" w:type="dxa"/>
            <w:tcBorders>
              <w:top w:val="nil"/>
              <w:left w:val="nil"/>
              <w:bottom w:val="nil"/>
              <w:right w:val="nil"/>
            </w:tcBorders>
          </w:tcPr>
          <w:p w:rsidR="006931CA" w:rsidRPr="006931CA" w:rsidRDefault="006931CA" w:rsidP="006931CA">
            <w:pPr>
              <w:jc w:val="center"/>
              <w:rPr>
                <w:rFonts w:eastAsiaTheme="minorHAnsi"/>
                <w:sz w:val="16"/>
                <w:szCs w:val="16"/>
                <w:lang w:eastAsia="en-US"/>
              </w:rPr>
            </w:pPr>
            <w:r w:rsidRPr="006931CA">
              <w:rPr>
                <w:rFonts w:eastAsiaTheme="minorHAnsi"/>
                <w:sz w:val="16"/>
                <w:szCs w:val="16"/>
                <w:lang w:eastAsia="en-US"/>
              </w:rPr>
              <w:t>(ФИО кандидата, наименование избирательного объединения, номер одномандатного избирательного округа)</w:t>
            </w:r>
          </w:p>
        </w:tc>
      </w:tr>
      <w:tr w:rsidR="006931CA" w:rsidRPr="006931CA" w:rsidTr="006931CA">
        <w:tc>
          <w:tcPr>
            <w:tcW w:w="10263" w:type="dxa"/>
            <w:tcBorders>
              <w:top w:val="nil"/>
              <w:left w:val="nil"/>
              <w:bottom w:val="single" w:sz="4" w:space="0" w:color="auto"/>
              <w:right w:val="nil"/>
            </w:tcBorders>
          </w:tcPr>
          <w:p w:rsidR="006931CA" w:rsidRPr="006931CA" w:rsidRDefault="006931CA" w:rsidP="006931CA">
            <w:pPr>
              <w:jc w:val="center"/>
              <w:rPr>
                <w:rFonts w:eastAsiaTheme="minorHAnsi"/>
                <w:b/>
                <w:bCs/>
                <w:sz w:val="20"/>
                <w:lang w:eastAsia="en-US"/>
              </w:rPr>
            </w:pPr>
            <w:r w:rsidRPr="006931CA">
              <w:rPr>
                <w:rFonts w:eastAsiaTheme="minorHAnsi"/>
                <w:b/>
                <w:bCs/>
                <w:sz w:val="20"/>
                <w:szCs w:val="18"/>
                <w:lang w:eastAsia="en-US"/>
              </w:rPr>
              <w:t xml:space="preserve">№ 00000000000000000000, ОСБ № 0000/0000 Сбербанка России, г. </w:t>
            </w:r>
            <w:proofErr w:type="spellStart"/>
            <w:r w:rsidRPr="006931CA">
              <w:rPr>
                <w:rFonts w:eastAsiaTheme="minorHAnsi"/>
                <w:b/>
                <w:bCs/>
                <w:sz w:val="20"/>
                <w:szCs w:val="18"/>
                <w:lang w:eastAsia="en-US"/>
              </w:rPr>
              <w:t>Энск</w:t>
            </w:r>
            <w:proofErr w:type="spellEnd"/>
            <w:r w:rsidRPr="006931CA">
              <w:rPr>
                <w:rFonts w:eastAsiaTheme="minorHAnsi"/>
                <w:b/>
                <w:bCs/>
                <w:sz w:val="20"/>
                <w:szCs w:val="18"/>
                <w:lang w:eastAsia="en-US"/>
              </w:rPr>
              <w:t>, пр. Энский, 53</w:t>
            </w:r>
          </w:p>
        </w:tc>
      </w:tr>
      <w:tr w:rsidR="006931CA" w:rsidRPr="006931CA" w:rsidTr="006931CA">
        <w:tc>
          <w:tcPr>
            <w:tcW w:w="10263" w:type="dxa"/>
            <w:tcBorders>
              <w:top w:val="nil"/>
              <w:left w:val="nil"/>
              <w:bottom w:val="nil"/>
              <w:right w:val="nil"/>
            </w:tcBorders>
          </w:tcPr>
          <w:p w:rsidR="006931CA" w:rsidRPr="006931CA" w:rsidRDefault="006931CA" w:rsidP="006931CA">
            <w:pPr>
              <w:jc w:val="center"/>
              <w:rPr>
                <w:rFonts w:eastAsiaTheme="minorHAnsi"/>
                <w:sz w:val="16"/>
                <w:szCs w:val="16"/>
                <w:lang w:eastAsia="en-US"/>
              </w:rPr>
            </w:pPr>
            <w:r w:rsidRPr="006931CA">
              <w:rPr>
                <w:rFonts w:eastAsiaTheme="minorHAnsi"/>
                <w:sz w:val="16"/>
                <w:szCs w:val="16"/>
                <w:lang w:eastAsia="en-US"/>
              </w:rPr>
              <w:t>(номер специального избирательного счета, наименование и адрес филиала Сбербанка России)</w:t>
            </w:r>
          </w:p>
        </w:tc>
      </w:tr>
    </w:tbl>
    <w:p w:rsidR="006931CA" w:rsidRPr="006931CA" w:rsidRDefault="006931CA" w:rsidP="006931CA">
      <w:pPr>
        <w:rPr>
          <w:rFonts w:eastAsia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6663"/>
        <w:gridCol w:w="709"/>
        <w:gridCol w:w="1417"/>
        <w:gridCol w:w="870"/>
      </w:tblGrid>
      <w:tr w:rsidR="006931CA" w:rsidRPr="006931CA" w:rsidTr="006931CA">
        <w:trPr>
          <w:cantSplit/>
          <w:tblHeader/>
        </w:trPr>
        <w:tc>
          <w:tcPr>
            <w:tcW w:w="597"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 п/п</w:t>
            </w:r>
          </w:p>
        </w:tc>
        <w:tc>
          <w:tcPr>
            <w:tcW w:w="6663"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Шифр строки</w:t>
            </w:r>
          </w:p>
        </w:tc>
        <w:tc>
          <w:tcPr>
            <w:tcW w:w="1417"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Сумма, руб.</w:t>
            </w:r>
          </w:p>
        </w:tc>
        <w:tc>
          <w:tcPr>
            <w:tcW w:w="870" w:type="dxa"/>
            <w:tcBorders>
              <w:top w:val="single" w:sz="4" w:space="0" w:color="auto"/>
              <w:left w:val="single" w:sz="4" w:space="0" w:color="auto"/>
              <w:bottom w:val="single" w:sz="4" w:space="0" w:color="auto"/>
              <w:right w:val="single" w:sz="4" w:space="0" w:color="auto"/>
            </w:tcBorders>
            <w:vAlign w:val="center"/>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Приме</w:t>
            </w:r>
            <w:r w:rsidRPr="006931CA">
              <w:rPr>
                <w:rFonts w:ascii="Times New Roman" w:eastAsia="Times New Roman" w:hAnsi="Times New Roman" w:cs="Times New Roman"/>
                <w:sz w:val="20"/>
                <w:szCs w:val="20"/>
              </w:rPr>
              <w:softHyphen/>
              <w:t>чание</w:t>
            </w:r>
          </w:p>
        </w:tc>
      </w:tr>
      <w:tr w:rsidR="006931CA" w:rsidRPr="006931CA" w:rsidTr="006931CA">
        <w:trPr>
          <w:cantSplit/>
          <w:tblHeader/>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4</w:t>
            </w: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5</w:t>
            </w: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1</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1 286 000,00</w:t>
            </w: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b/>
                <w:bCs/>
                <w:sz w:val="20"/>
                <w:szCs w:val="20"/>
              </w:rPr>
            </w:pPr>
          </w:p>
        </w:tc>
      </w:tr>
      <w:tr w:rsidR="006931CA" w:rsidRPr="006931CA" w:rsidTr="006931CA">
        <w:trPr>
          <w:cantSplit/>
        </w:trPr>
        <w:tc>
          <w:tcPr>
            <w:tcW w:w="10256" w:type="dxa"/>
            <w:gridSpan w:val="5"/>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ind w:left="851"/>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в том числе</w:t>
            </w: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1.1</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600 000,00</w:t>
            </w: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10256" w:type="dxa"/>
            <w:gridSpan w:val="5"/>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ind w:left="851"/>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из них</w:t>
            </w: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1.1.1</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Собственные средства кандидата/</w:t>
            </w:r>
            <w:r w:rsidRPr="006931CA">
              <w:rPr>
                <w:rFonts w:ascii="Times New Roman" w:eastAsia="Times New Roman" w:hAnsi="Times New Roman" w:cs="Times New Roman"/>
                <w:b/>
                <w:bCs/>
                <w:sz w:val="20"/>
                <w:szCs w:val="20"/>
              </w:rPr>
              <w:t> </w:t>
            </w:r>
            <w:r w:rsidRPr="006931CA">
              <w:rPr>
                <w:rFonts w:ascii="Times New Roman" w:eastAsia="Times New Roman" w:hAnsi="Times New Roman" w:cs="Times New Roman"/>
                <w:sz w:val="20"/>
                <w:szCs w:val="20"/>
              </w:rPr>
              <w:t>избирательного объединения</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50 000,00</w:t>
            </w: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1.1.2</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40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150 000,00</w:t>
            </w: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1.1.3</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400 000,00</w:t>
            </w: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1.1.4</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Средства, выделенные кандидату выдвинувшим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60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0,00</w:t>
            </w: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1.2</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Поступило в избирательный фонд денежных средств, подпадающих под действие п. 5 ст. 50, п. 5, 6 ст. 76 и п. 3, 4 ст. 86 закона Кемеровской области от 30.05.2011 г. № 54-ОЗ</w:t>
            </w:r>
            <w:r w:rsidRPr="006931CA">
              <w:rPr>
                <w:rFonts w:ascii="Times New Roman" w:eastAsia="Times New Roman" w:hAnsi="Times New Roman" w:cs="Times New Roman"/>
                <w:sz w:val="20"/>
                <w:szCs w:val="20"/>
                <w:vertAlign w:val="superscript"/>
              </w:rPr>
              <w:t xml:space="preserve"> </w:t>
            </w:r>
            <w:r w:rsidRPr="006931CA">
              <w:rPr>
                <w:rFonts w:ascii="Times New Roman" w:eastAsia="Times New Roman" w:hAnsi="Times New Roman" w:cs="Times New Roman"/>
                <w:sz w:val="20"/>
                <w:szCs w:val="20"/>
                <w:vertAlign w:val="superscript"/>
              </w:rPr>
              <w:footnoteReference w:customMarkFollows="1" w:id="16"/>
              <w:t>*</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70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686 000,00</w:t>
            </w: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10256" w:type="dxa"/>
            <w:gridSpan w:val="5"/>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ind w:left="851"/>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из них</w:t>
            </w: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1.2.1</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Собственные средства кандидата/</w:t>
            </w:r>
            <w:r w:rsidRPr="006931CA">
              <w:rPr>
                <w:rFonts w:ascii="Times New Roman" w:eastAsia="Times New Roman" w:hAnsi="Times New Roman" w:cs="Times New Roman"/>
                <w:b/>
                <w:bCs/>
                <w:sz w:val="20"/>
                <w:szCs w:val="20"/>
              </w:rPr>
              <w:t> </w:t>
            </w:r>
            <w:r w:rsidRPr="006931CA">
              <w:rPr>
                <w:rFonts w:ascii="Times New Roman" w:eastAsia="Times New Roman" w:hAnsi="Times New Roman" w:cs="Times New Roman"/>
                <w:sz w:val="20"/>
                <w:szCs w:val="20"/>
              </w:rPr>
              <w:t>избирательного объединения</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80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0,00</w:t>
            </w: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1.2.2</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90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66 000,00</w:t>
            </w: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1.2.3</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620 000,00</w:t>
            </w: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1.2.4</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Средства, выделенные кандидату выдвинувшим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0,00</w:t>
            </w: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2</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120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686 000,00</w:t>
            </w: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b/>
                <w:bCs/>
                <w:sz w:val="20"/>
                <w:szCs w:val="20"/>
              </w:rPr>
            </w:pPr>
          </w:p>
        </w:tc>
      </w:tr>
      <w:tr w:rsidR="006931CA" w:rsidRPr="006931CA" w:rsidTr="006931CA">
        <w:trPr>
          <w:cantSplit/>
        </w:trPr>
        <w:tc>
          <w:tcPr>
            <w:tcW w:w="10256" w:type="dxa"/>
            <w:gridSpan w:val="5"/>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ind w:left="851"/>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в том числе</w:t>
            </w: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2.1</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Перечислено в доход бюджета</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130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50 000,00</w:t>
            </w: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2.2</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Возвращено жертвователям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140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636 000,00</w:t>
            </w: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10256" w:type="dxa"/>
            <w:gridSpan w:val="5"/>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ind w:left="851"/>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из них</w:t>
            </w: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2.2.1</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150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15 000,00</w:t>
            </w: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2.2.2</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160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600 000,00</w:t>
            </w: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2.2.3</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Средств, превышающих предельный размер добровольных пожертвований</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170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21 000,00</w:t>
            </w: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lastRenderedPageBreak/>
              <w:t>2.3</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Возвращено жертвователям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180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0,00</w:t>
            </w: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3</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600 000,00</w:t>
            </w: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b/>
                <w:bCs/>
                <w:sz w:val="20"/>
                <w:szCs w:val="20"/>
              </w:rPr>
            </w:pPr>
          </w:p>
        </w:tc>
      </w:tr>
      <w:tr w:rsidR="006931CA" w:rsidRPr="006931CA" w:rsidTr="006931CA">
        <w:trPr>
          <w:cantSplit/>
        </w:trPr>
        <w:tc>
          <w:tcPr>
            <w:tcW w:w="10256" w:type="dxa"/>
            <w:gridSpan w:val="5"/>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ind w:left="851"/>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в том числе</w:t>
            </w: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3.1</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200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170 000,00</w:t>
            </w: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3.1.1</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Из них на оплату труда лиц, привлекаемых для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210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150 000,00</w:t>
            </w: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3.2</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220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150 500,00</w:t>
            </w: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3.3</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230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70 000,00</w:t>
            </w: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3.4</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На выпуск и распространение печатных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240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50 000,00</w:t>
            </w: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3.5</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250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0,00</w:t>
            </w: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3.6</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260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25 000,00</w:t>
            </w: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3.7</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270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134 500,00</w:t>
            </w: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Height w:val="494"/>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3.8</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280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0,00</w:t>
            </w: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4</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Распределено неизрасходованного остатка средств фонда пропорционально перечисленным в избирательный фонд</w:t>
            </w:r>
            <w:r w:rsidRPr="006931CA">
              <w:rPr>
                <w:rFonts w:ascii="Times New Roman" w:eastAsia="Times New Roman" w:hAnsi="Times New Roman" w:cs="Times New Roman"/>
                <w:b/>
                <w:bCs/>
                <w:sz w:val="20"/>
                <w:szCs w:val="20"/>
                <w:vertAlign w:val="superscript"/>
              </w:rPr>
              <w:t xml:space="preserve"> </w:t>
            </w:r>
            <w:r w:rsidRPr="006931CA">
              <w:rPr>
                <w:rFonts w:ascii="Times New Roman" w:eastAsia="Times New Roman" w:hAnsi="Times New Roman" w:cs="Times New Roman"/>
                <w:b/>
                <w:bCs/>
                <w:sz w:val="20"/>
                <w:szCs w:val="20"/>
              </w:rPr>
              <w:t xml:space="preserve"> денежным средствам</w:t>
            </w:r>
            <w:r w:rsidRPr="006931CA">
              <w:rPr>
                <w:rFonts w:ascii="Times New Roman" w:eastAsia="Times New Roman" w:hAnsi="Times New Roman" w:cs="Times New Roman"/>
                <w:b/>
                <w:bCs/>
                <w:sz w:val="20"/>
                <w:szCs w:val="20"/>
                <w:vertAlign w:val="superscript"/>
              </w:rPr>
              <w:footnoteReference w:customMarkFollows="1" w:id="17"/>
              <w:t>**</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290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0,00</w:t>
            </w: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b/>
                <w:bCs/>
                <w:sz w:val="20"/>
                <w:szCs w:val="20"/>
              </w:rPr>
            </w:pPr>
          </w:p>
        </w:tc>
      </w:tr>
      <w:tr w:rsidR="006931CA" w:rsidRPr="006931CA" w:rsidTr="006931CA">
        <w:trPr>
          <w:cantSplit/>
        </w:trPr>
        <w:tc>
          <w:tcPr>
            <w:tcW w:w="59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5</w:t>
            </w:r>
          </w:p>
        </w:tc>
        <w:tc>
          <w:tcPr>
            <w:tcW w:w="6663"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tabs>
                <w:tab w:val="right" w:pos="6603"/>
              </w:tabs>
              <w:spacing w:after="0" w:line="240" w:lineRule="auto"/>
              <w:jc w:val="both"/>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Остаток средств фонда на дату сдачи отчета (заверяется банковской справкой)</w:t>
            </w:r>
            <w:r w:rsidRPr="006931CA">
              <w:rPr>
                <w:rFonts w:ascii="Times New Roman" w:eastAsia="Times New Roman" w:hAnsi="Times New Roman" w:cs="Times New Roman"/>
                <w:b/>
                <w:bCs/>
                <w:sz w:val="20"/>
                <w:szCs w:val="20"/>
              </w:rPr>
              <w:tab/>
            </w:r>
            <w:r w:rsidRPr="006931CA">
              <w:rPr>
                <w:rFonts w:ascii="Times New Roman" w:eastAsia="Times New Roman" w:hAnsi="Times New Roman" w:cs="Times New Roman"/>
                <w:b/>
                <w:bCs/>
                <w:smallCaps/>
                <w:sz w:val="20"/>
                <w:szCs w:val="20"/>
                <w:vertAlign w:val="subscript"/>
              </w:rPr>
              <w:t>(стр.280=стр.10-стр.120-стр.190-стр.290)</w:t>
            </w:r>
          </w:p>
        </w:tc>
        <w:tc>
          <w:tcPr>
            <w:tcW w:w="709"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center"/>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300</w:t>
            </w:r>
          </w:p>
        </w:tc>
        <w:tc>
          <w:tcPr>
            <w:tcW w:w="1417"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right"/>
              <w:rPr>
                <w:rFonts w:ascii="Times New Roman" w:eastAsia="Times New Roman" w:hAnsi="Times New Roman" w:cs="Times New Roman"/>
                <w:b/>
                <w:bCs/>
                <w:sz w:val="20"/>
                <w:szCs w:val="20"/>
              </w:rPr>
            </w:pPr>
            <w:r w:rsidRPr="006931CA">
              <w:rPr>
                <w:rFonts w:ascii="Times New Roman" w:eastAsia="Times New Roman" w:hAnsi="Times New Roman" w:cs="Times New Roman"/>
                <w:b/>
                <w:bCs/>
                <w:sz w:val="20"/>
                <w:szCs w:val="20"/>
              </w:rPr>
              <w:t>0,00</w:t>
            </w:r>
          </w:p>
        </w:tc>
        <w:tc>
          <w:tcPr>
            <w:tcW w:w="870" w:type="dxa"/>
            <w:tcBorders>
              <w:top w:val="single" w:sz="4" w:space="0" w:color="auto"/>
              <w:left w:val="single" w:sz="4" w:space="0" w:color="auto"/>
              <w:bottom w:val="single" w:sz="4" w:space="0" w:color="auto"/>
              <w:right w:val="single" w:sz="4" w:space="0" w:color="auto"/>
            </w:tcBorders>
          </w:tcPr>
          <w:p w:rsidR="006931CA" w:rsidRPr="006931CA" w:rsidRDefault="006931CA" w:rsidP="006931CA">
            <w:pPr>
              <w:spacing w:after="0" w:line="240" w:lineRule="auto"/>
              <w:jc w:val="both"/>
              <w:rPr>
                <w:rFonts w:ascii="Times New Roman" w:eastAsia="Times New Roman" w:hAnsi="Times New Roman" w:cs="Times New Roman"/>
                <w:b/>
                <w:bCs/>
                <w:sz w:val="20"/>
                <w:szCs w:val="20"/>
              </w:rPr>
            </w:pPr>
          </w:p>
        </w:tc>
      </w:tr>
    </w:tbl>
    <w:p w:rsidR="006931CA" w:rsidRPr="006931CA" w:rsidRDefault="006931CA" w:rsidP="006931CA">
      <w:pPr>
        <w:spacing w:after="120" w:line="240" w:lineRule="auto"/>
        <w:ind w:left="283" w:firstLine="709"/>
        <w:jc w:val="both"/>
        <w:rPr>
          <w:rFonts w:ascii="Times New Roman" w:eastAsia="Times New Roman" w:hAnsi="Times New Roman" w:cs="Times New Roman"/>
          <w:sz w:val="20"/>
          <w:szCs w:val="20"/>
        </w:rPr>
      </w:pPr>
    </w:p>
    <w:p w:rsidR="006931CA" w:rsidRPr="006931CA" w:rsidRDefault="006931CA" w:rsidP="006931CA">
      <w:pPr>
        <w:spacing w:after="240" w:line="240" w:lineRule="auto"/>
        <w:ind w:firstLine="709"/>
        <w:jc w:val="both"/>
        <w:rPr>
          <w:rFonts w:ascii="Times New Roman" w:eastAsia="Times New Roman" w:hAnsi="Times New Roman" w:cs="Times New Roman"/>
          <w:sz w:val="20"/>
          <w:szCs w:val="20"/>
        </w:rPr>
      </w:pPr>
      <w:r w:rsidRPr="006931CA">
        <w:rPr>
          <w:rFonts w:ascii="Times New Roman" w:eastAsia="Times New Roman" w:hAnsi="Times New Roman" w:cs="Times New Roman"/>
          <w:sz w:val="20"/>
          <w:szCs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W w:w="0" w:type="auto"/>
        <w:tblLayout w:type="fixed"/>
        <w:tblLook w:val="0000" w:firstRow="0" w:lastRow="0" w:firstColumn="0" w:lastColumn="0" w:noHBand="0" w:noVBand="0"/>
      </w:tblPr>
      <w:tblGrid>
        <w:gridCol w:w="4788"/>
        <w:gridCol w:w="360"/>
        <w:gridCol w:w="1260"/>
        <w:gridCol w:w="3775"/>
      </w:tblGrid>
      <w:tr w:rsidR="006931CA" w:rsidRPr="006931CA" w:rsidTr="006931CA">
        <w:trPr>
          <w:cantSplit/>
          <w:trHeight w:val="237"/>
        </w:trPr>
        <w:tc>
          <w:tcPr>
            <w:tcW w:w="4788" w:type="dxa"/>
            <w:vMerge w:val="restart"/>
            <w:tcBorders>
              <w:top w:val="nil"/>
              <w:left w:val="nil"/>
              <w:right w:val="nil"/>
            </w:tcBorders>
          </w:tcPr>
          <w:p w:rsidR="006931CA" w:rsidRPr="006931CA" w:rsidRDefault="006931CA" w:rsidP="006931CA">
            <w:pPr>
              <w:rPr>
                <w:rFonts w:ascii="Times New Roman" w:eastAsiaTheme="minorHAnsi" w:hAnsi="Times New Roman" w:cs="Times New Roman"/>
                <w:lang w:eastAsia="en-US"/>
              </w:rPr>
            </w:pPr>
            <w:r w:rsidRPr="006931CA">
              <w:rPr>
                <w:rFonts w:ascii="Times New Roman" w:eastAsiaTheme="minorHAnsi" w:hAnsi="Times New Roman" w:cs="Times New Roman"/>
                <w:lang w:eastAsia="en-US"/>
              </w:rPr>
              <w:t>Кандидат (уполномоченный представитель избирательного объединения по финансовым вопросам)</w:t>
            </w:r>
          </w:p>
          <w:p w:rsidR="006931CA" w:rsidRPr="006931CA" w:rsidRDefault="006931CA" w:rsidP="006931CA">
            <w:pPr>
              <w:spacing w:after="0" w:line="240" w:lineRule="auto"/>
              <w:rPr>
                <w:rFonts w:ascii="Times New Roman" w:eastAsia="Times New Roman" w:hAnsi="Times New Roman" w:cs="Times New Roman"/>
              </w:rPr>
            </w:pPr>
          </w:p>
        </w:tc>
        <w:tc>
          <w:tcPr>
            <w:tcW w:w="360" w:type="dxa"/>
            <w:vMerge w:val="restart"/>
            <w:tcBorders>
              <w:top w:val="nil"/>
              <w:left w:val="nil"/>
              <w:right w:val="nil"/>
            </w:tcBorders>
            <w:vAlign w:val="bottom"/>
          </w:tcPr>
          <w:p w:rsidR="006931CA" w:rsidRPr="006931CA" w:rsidRDefault="006931CA" w:rsidP="006931CA">
            <w:pPr>
              <w:rPr>
                <w:rFonts w:ascii="Times New Roman" w:eastAsiaTheme="minorHAnsi" w:hAnsi="Times New Roman" w:cs="Times New Roman"/>
                <w:lang w:eastAsia="en-US"/>
              </w:rPr>
            </w:pPr>
          </w:p>
        </w:tc>
        <w:tc>
          <w:tcPr>
            <w:tcW w:w="1260" w:type="dxa"/>
            <w:vMerge w:val="restart"/>
            <w:tcBorders>
              <w:top w:val="nil"/>
              <w:left w:val="nil"/>
              <w:right w:val="nil"/>
            </w:tcBorders>
          </w:tcPr>
          <w:p w:rsidR="006931CA" w:rsidRPr="006931CA" w:rsidRDefault="006931CA" w:rsidP="006931CA">
            <w:pPr>
              <w:jc w:val="center"/>
              <w:rPr>
                <w:rFonts w:ascii="Times New Roman" w:eastAsiaTheme="minorHAnsi" w:hAnsi="Times New Roman" w:cs="Times New Roman"/>
                <w:lang w:eastAsia="en-US"/>
              </w:rPr>
            </w:pPr>
          </w:p>
          <w:p w:rsidR="006931CA" w:rsidRPr="006931CA" w:rsidRDefault="006931CA" w:rsidP="006931CA">
            <w:pPr>
              <w:jc w:val="center"/>
              <w:rPr>
                <w:rFonts w:ascii="Times New Roman" w:eastAsiaTheme="minorHAnsi" w:hAnsi="Times New Roman" w:cs="Times New Roman"/>
                <w:lang w:eastAsia="en-US"/>
              </w:rPr>
            </w:pPr>
          </w:p>
          <w:p w:rsidR="006931CA" w:rsidRPr="006931CA" w:rsidRDefault="006931CA" w:rsidP="006931CA">
            <w:pPr>
              <w:jc w:val="center"/>
              <w:rPr>
                <w:rFonts w:ascii="Times New Roman" w:eastAsiaTheme="minorHAnsi" w:hAnsi="Times New Roman" w:cs="Times New Roman"/>
                <w:lang w:eastAsia="en-US"/>
              </w:rPr>
            </w:pPr>
            <w:r w:rsidRPr="006931CA">
              <w:rPr>
                <w:rFonts w:ascii="Times New Roman" w:eastAsiaTheme="minorHAnsi" w:hAnsi="Times New Roman" w:cs="Times New Roman"/>
                <w:lang w:eastAsia="en-US"/>
              </w:rPr>
              <w:t>М.П.</w:t>
            </w:r>
          </w:p>
          <w:p w:rsidR="006931CA" w:rsidRPr="006931CA" w:rsidRDefault="006931CA" w:rsidP="006931CA">
            <w:pPr>
              <w:jc w:val="center"/>
              <w:rPr>
                <w:rFonts w:ascii="Times New Roman" w:eastAsiaTheme="minorHAnsi" w:hAnsi="Times New Roman" w:cs="Times New Roman"/>
                <w:lang w:eastAsia="en-US"/>
              </w:rPr>
            </w:pPr>
          </w:p>
        </w:tc>
        <w:tc>
          <w:tcPr>
            <w:tcW w:w="3775" w:type="dxa"/>
            <w:tcBorders>
              <w:top w:val="nil"/>
              <w:left w:val="nil"/>
              <w:bottom w:val="single" w:sz="4" w:space="0" w:color="auto"/>
              <w:right w:val="nil"/>
            </w:tcBorders>
          </w:tcPr>
          <w:p w:rsidR="006931CA" w:rsidRPr="006931CA" w:rsidRDefault="006931CA" w:rsidP="006931CA">
            <w:pPr>
              <w:jc w:val="center"/>
              <w:rPr>
                <w:rFonts w:ascii="Times New Roman" w:eastAsiaTheme="minorHAnsi" w:hAnsi="Times New Roman" w:cs="Times New Roman"/>
                <w:lang w:eastAsia="en-US"/>
              </w:rPr>
            </w:pPr>
            <w:r w:rsidRPr="006931CA">
              <w:rPr>
                <w:rFonts w:ascii="Times New Roman" w:eastAsiaTheme="minorHAnsi" w:hAnsi="Times New Roman" w:cs="Times New Roman"/>
                <w:lang w:eastAsia="en-US"/>
              </w:rPr>
              <w:t>И.И. Иванов</w:t>
            </w:r>
          </w:p>
        </w:tc>
      </w:tr>
      <w:tr w:rsidR="006931CA" w:rsidRPr="006931CA" w:rsidTr="006931CA">
        <w:trPr>
          <w:cantSplit/>
          <w:trHeight w:val="631"/>
        </w:trPr>
        <w:tc>
          <w:tcPr>
            <w:tcW w:w="4788" w:type="dxa"/>
            <w:vMerge/>
            <w:tcBorders>
              <w:left w:val="nil"/>
              <w:bottom w:val="nil"/>
              <w:right w:val="nil"/>
            </w:tcBorders>
          </w:tcPr>
          <w:p w:rsidR="006931CA" w:rsidRPr="006931CA" w:rsidRDefault="006931CA" w:rsidP="006931CA">
            <w:pPr>
              <w:rPr>
                <w:rFonts w:ascii="Times New Roman" w:eastAsiaTheme="minorHAnsi" w:hAnsi="Times New Roman" w:cs="Times New Roman"/>
                <w:lang w:eastAsia="en-US"/>
              </w:rPr>
            </w:pPr>
          </w:p>
        </w:tc>
        <w:tc>
          <w:tcPr>
            <w:tcW w:w="360" w:type="dxa"/>
            <w:vMerge/>
            <w:tcBorders>
              <w:left w:val="nil"/>
              <w:bottom w:val="nil"/>
              <w:right w:val="nil"/>
            </w:tcBorders>
            <w:vAlign w:val="bottom"/>
          </w:tcPr>
          <w:p w:rsidR="006931CA" w:rsidRPr="006931CA" w:rsidRDefault="006931CA" w:rsidP="006931CA">
            <w:pPr>
              <w:rPr>
                <w:rFonts w:ascii="Times New Roman" w:eastAsiaTheme="minorHAnsi" w:hAnsi="Times New Roman" w:cs="Times New Roman"/>
                <w:lang w:eastAsia="en-US"/>
              </w:rPr>
            </w:pPr>
          </w:p>
        </w:tc>
        <w:tc>
          <w:tcPr>
            <w:tcW w:w="1260" w:type="dxa"/>
            <w:vMerge/>
            <w:tcBorders>
              <w:left w:val="nil"/>
              <w:bottom w:val="nil"/>
              <w:right w:val="nil"/>
            </w:tcBorders>
          </w:tcPr>
          <w:p w:rsidR="006931CA" w:rsidRPr="006931CA" w:rsidRDefault="006931CA" w:rsidP="006931CA">
            <w:pPr>
              <w:rPr>
                <w:rFonts w:ascii="Times New Roman" w:eastAsiaTheme="minorHAnsi" w:hAnsi="Times New Roman" w:cs="Times New Roman"/>
                <w:lang w:eastAsia="en-US"/>
              </w:rPr>
            </w:pPr>
          </w:p>
        </w:tc>
        <w:tc>
          <w:tcPr>
            <w:tcW w:w="3775" w:type="dxa"/>
            <w:tcBorders>
              <w:top w:val="single" w:sz="4" w:space="0" w:color="auto"/>
              <w:left w:val="nil"/>
              <w:bottom w:val="single" w:sz="4" w:space="0" w:color="auto"/>
              <w:right w:val="nil"/>
            </w:tcBorders>
          </w:tcPr>
          <w:p w:rsidR="006931CA" w:rsidRPr="006931CA" w:rsidRDefault="006931CA" w:rsidP="006931CA">
            <w:pPr>
              <w:jc w:val="center"/>
              <w:rPr>
                <w:rFonts w:ascii="Times New Roman" w:eastAsiaTheme="minorHAnsi" w:hAnsi="Times New Roman" w:cs="Times New Roman"/>
                <w:lang w:eastAsia="en-US"/>
              </w:rPr>
            </w:pPr>
            <w:r w:rsidRPr="006931CA">
              <w:rPr>
                <w:rFonts w:ascii="Times New Roman" w:eastAsiaTheme="minorHAnsi" w:hAnsi="Times New Roman" w:cs="Times New Roman"/>
                <w:lang w:eastAsia="en-US"/>
              </w:rPr>
              <w:t>(подпись, инициалы, фамилия)</w:t>
            </w:r>
          </w:p>
          <w:p w:rsidR="006931CA" w:rsidRPr="006931CA" w:rsidRDefault="006931CA" w:rsidP="006931CA">
            <w:pPr>
              <w:jc w:val="center"/>
              <w:rPr>
                <w:rFonts w:ascii="Times New Roman" w:eastAsiaTheme="minorHAnsi" w:hAnsi="Times New Roman" w:cs="Times New Roman"/>
                <w:lang w:eastAsia="en-US"/>
              </w:rPr>
            </w:pPr>
          </w:p>
          <w:p w:rsidR="006931CA" w:rsidRPr="006931CA" w:rsidRDefault="006931CA" w:rsidP="006931CA">
            <w:pPr>
              <w:jc w:val="center"/>
              <w:rPr>
                <w:rFonts w:ascii="Times New Roman" w:eastAsiaTheme="minorHAnsi" w:hAnsi="Times New Roman" w:cs="Times New Roman"/>
                <w:lang w:eastAsia="en-US"/>
              </w:rPr>
            </w:pPr>
          </w:p>
        </w:tc>
      </w:tr>
      <w:tr w:rsidR="006931CA" w:rsidRPr="006931CA" w:rsidTr="006931CA">
        <w:trPr>
          <w:trHeight w:val="178"/>
        </w:trPr>
        <w:tc>
          <w:tcPr>
            <w:tcW w:w="4788" w:type="dxa"/>
            <w:tcBorders>
              <w:top w:val="nil"/>
              <w:left w:val="nil"/>
              <w:bottom w:val="nil"/>
              <w:right w:val="nil"/>
            </w:tcBorders>
            <w:vAlign w:val="bottom"/>
          </w:tcPr>
          <w:p w:rsidR="006931CA" w:rsidRPr="006931CA" w:rsidRDefault="006931CA" w:rsidP="006931CA">
            <w:pPr>
              <w:widowControl w:val="0"/>
              <w:spacing w:after="0" w:line="240" w:lineRule="auto"/>
              <w:rPr>
                <w:rFonts w:ascii="Times New Roman" w:eastAsia="Times New Roman" w:hAnsi="Times New Roman" w:cs="Times New Roman"/>
              </w:rPr>
            </w:pPr>
          </w:p>
          <w:p w:rsidR="006931CA" w:rsidRPr="006931CA" w:rsidRDefault="006931CA" w:rsidP="006931CA">
            <w:pPr>
              <w:widowControl w:val="0"/>
              <w:spacing w:after="0" w:line="240" w:lineRule="auto"/>
              <w:rPr>
                <w:rFonts w:ascii="Times New Roman" w:eastAsia="Times New Roman" w:hAnsi="Times New Roman" w:cs="Times New Roman"/>
              </w:rPr>
            </w:pPr>
          </w:p>
          <w:p w:rsidR="006931CA" w:rsidRPr="006931CA" w:rsidRDefault="006931CA" w:rsidP="006931CA">
            <w:pPr>
              <w:widowControl w:val="0"/>
              <w:spacing w:after="0" w:line="240" w:lineRule="auto"/>
              <w:rPr>
                <w:rFonts w:ascii="Times New Roman" w:eastAsia="Times New Roman" w:hAnsi="Times New Roman" w:cs="Times New Roman"/>
              </w:rPr>
            </w:pPr>
            <w:r w:rsidRPr="006931CA">
              <w:rPr>
                <w:rFonts w:ascii="Times New Roman" w:eastAsia="Times New Roman" w:hAnsi="Times New Roman" w:cs="Times New Roman"/>
              </w:rPr>
              <w:t>Председатель окружной избирательной комиссии одномандатного избирательного округа №</w:t>
            </w:r>
            <w:r w:rsidRPr="006931CA">
              <w:rPr>
                <w:rFonts w:ascii="Times New Roman" w:eastAsia="Times New Roman" w:hAnsi="Times New Roman" w:cs="Times New Roman"/>
                <w:vertAlign w:val="superscript"/>
              </w:rPr>
              <w:footnoteReference w:customMarkFollows="1" w:id="18"/>
              <w:t>***</w:t>
            </w:r>
          </w:p>
        </w:tc>
        <w:tc>
          <w:tcPr>
            <w:tcW w:w="360" w:type="dxa"/>
            <w:tcBorders>
              <w:top w:val="nil"/>
              <w:left w:val="nil"/>
              <w:bottom w:val="nil"/>
              <w:right w:val="nil"/>
            </w:tcBorders>
          </w:tcPr>
          <w:p w:rsidR="006931CA" w:rsidRPr="006931CA" w:rsidRDefault="006931CA" w:rsidP="006931CA">
            <w:pPr>
              <w:widowControl w:val="0"/>
              <w:spacing w:after="0" w:line="240" w:lineRule="auto"/>
              <w:ind w:firstLine="720"/>
              <w:rPr>
                <w:rFonts w:ascii="Times New Roman" w:eastAsia="Times New Roman" w:hAnsi="Times New Roman" w:cs="Times New Roman"/>
              </w:rPr>
            </w:pPr>
          </w:p>
        </w:tc>
        <w:tc>
          <w:tcPr>
            <w:tcW w:w="1260" w:type="dxa"/>
            <w:tcBorders>
              <w:top w:val="nil"/>
              <w:left w:val="nil"/>
              <w:bottom w:val="nil"/>
              <w:right w:val="nil"/>
            </w:tcBorders>
          </w:tcPr>
          <w:p w:rsidR="006931CA" w:rsidRPr="006931CA" w:rsidRDefault="006931CA" w:rsidP="006931CA">
            <w:pPr>
              <w:widowControl w:val="0"/>
              <w:spacing w:after="0" w:line="240" w:lineRule="auto"/>
              <w:ind w:firstLine="720"/>
              <w:rPr>
                <w:rFonts w:ascii="Times New Roman" w:eastAsia="Times New Roman" w:hAnsi="Times New Roman" w:cs="Times New Roman"/>
              </w:rPr>
            </w:pPr>
          </w:p>
        </w:tc>
        <w:tc>
          <w:tcPr>
            <w:tcW w:w="3775" w:type="dxa"/>
            <w:tcBorders>
              <w:top w:val="single" w:sz="4" w:space="0" w:color="auto"/>
              <w:left w:val="nil"/>
              <w:bottom w:val="single" w:sz="4" w:space="0" w:color="auto"/>
              <w:right w:val="nil"/>
            </w:tcBorders>
          </w:tcPr>
          <w:p w:rsidR="006931CA" w:rsidRPr="006931CA" w:rsidRDefault="006931CA" w:rsidP="006931CA">
            <w:pPr>
              <w:widowControl w:val="0"/>
              <w:spacing w:after="0" w:line="240" w:lineRule="auto"/>
              <w:jc w:val="center"/>
              <w:rPr>
                <w:rFonts w:ascii="Times New Roman" w:eastAsia="Times New Roman" w:hAnsi="Times New Roman" w:cs="Times New Roman"/>
              </w:rPr>
            </w:pPr>
            <w:r w:rsidRPr="006931CA">
              <w:rPr>
                <w:rFonts w:ascii="Times New Roman" w:eastAsia="Times New Roman" w:hAnsi="Times New Roman" w:cs="Times New Roman"/>
              </w:rPr>
              <w:t>(дата)</w:t>
            </w:r>
          </w:p>
          <w:p w:rsidR="006931CA" w:rsidRPr="006931CA" w:rsidRDefault="006931CA" w:rsidP="006931CA">
            <w:pPr>
              <w:widowControl w:val="0"/>
              <w:spacing w:after="0" w:line="240" w:lineRule="auto"/>
              <w:rPr>
                <w:rFonts w:ascii="Times New Roman" w:eastAsia="Times New Roman" w:hAnsi="Times New Roman" w:cs="Times New Roman"/>
              </w:rPr>
            </w:pPr>
          </w:p>
        </w:tc>
      </w:tr>
      <w:tr w:rsidR="006931CA" w:rsidRPr="006931CA" w:rsidTr="006931CA">
        <w:trPr>
          <w:trHeight w:val="178"/>
        </w:trPr>
        <w:tc>
          <w:tcPr>
            <w:tcW w:w="4788" w:type="dxa"/>
            <w:tcBorders>
              <w:top w:val="nil"/>
              <w:left w:val="nil"/>
              <w:bottom w:val="nil"/>
              <w:right w:val="nil"/>
            </w:tcBorders>
          </w:tcPr>
          <w:p w:rsidR="006931CA" w:rsidRPr="006931CA" w:rsidRDefault="006931CA" w:rsidP="006931CA">
            <w:pPr>
              <w:widowControl w:val="0"/>
              <w:spacing w:after="0" w:line="240" w:lineRule="auto"/>
              <w:ind w:firstLine="720"/>
              <w:rPr>
                <w:rFonts w:ascii="Times New Roman" w:eastAsia="Times New Roman" w:hAnsi="Times New Roman" w:cs="Times New Roman"/>
              </w:rPr>
            </w:pPr>
          </w:p>
        </w:tc>
        <w:tc>
          <w:tcPr>
            <w:tcW w:w="360" w:type="dxa"/>
            <w:tcBorders>
              <w:top w:val="nil"/>
              <w:left w:val="nil"/>
              <w:bottom w:val="nil"/>
              <w:right w:val="nil"/>
            </w:tcBorders>
          </w:tcPr>
          <w:p w:rsidR="006931CA" w:rsidRPr="006931CA" w:rsidRDefault="006931CA" w:rsidP="006931CA">
            <w:pPr>
              <w:widowControl w:val="0"/>
              <w:spacing w:after="0" w:line="240" w:lineRule="auto"/>
              <w:ind w:firstLine="720"/>
              <w:rPr>
                <w:rFonts w:ascii="Times New Roman" w:eastAsia="Times New Roman" w:hAnsi="Times New Roman" w:cs="Times New Roman"/>
              </w:rPr>
            </w:pPr>
          </w:p>
        </w:tc>
        <w:tc>
          <w:tcPr>
            <w:tcW w:w="1260" w:type="dxa"/>
            <w:tcBorders>
              <w:top w:val="nil"/>
              <w:left w:val="nil"/>
              <w:bottom w:val="nil"/>
              <w:right w:val="nil"/>
            </w:tcBorders>
          </w:tcPr>
          <w:p w:rsidR="006931CA" w:rsidRPr="006931CA" w:rsidRDefault="006931CA" w:rsidP="006931CA">
            <w:pPr>
              <w:widowControl w:val="0"/>
              <w:spacing w:after="0" w:line="240" w:lineRule="auto"/>
              <w:ind w:firstLine="720"/>
              <w:rPr>
                <w:rFonts w:ascii="Times New Roman" w:eastAsia="Times New Roman" w:hAnsi="Times New Roman" w:cs="Times New Roman"/>
              </w:rPr>
            </w:pPr>
          </w:p>
        </w:tc>
        <w:tc>
          <w:tcPr>
            <w:tcW w:w="3775" w:type="dxa"/>
            <w:tcBorders>
              <w:top w:val="single" w:sz="4" w:space="0" w:color="auto"/>
              <w:left w:val="nil"/>
              <w:bottom w:val="single" w:sz="4" w:space="0" w:color="auto"/>
              <w:right w:val="nil"/>
            </w:tcBorders>
          </w:tcPr>
          <w:p w:rsidR="006931CA" w:rsidRPr="006931CA" w:rsidRDefault="006931CA" w:rsidP="006931CA">
            <w:pPr>
              <w:widowControl w:val="0"/>
              <w:spacing w:after="0" w:line="240" w:lineRule="auto"/>
              <w:jc w:val="center"/>
              <w:rPr>
                <w:rFonts w:ascii="Times New Roman" w:eastAsia="Times New Roman" w:hAnsi="Times New Roman" w:cs="Times New Roman"/>
              </w:rPr>
            </w:pPr>
            <w:r w:rsidRPr="006931CA">
              <w:rPr>
                <w:rFonts w:ascii="Times New Roman" w:eastAsia="Times New Roman" w:hAnsi="Times New Roman" w:cs="Times New Roman"/>
              </w:rPr>
              <w:t>(подпись, инициалы, фамилия)</w:t>
            </w:r>
          </w:p>
          <w:p w:rsidR="006931CA" w:rsidRPr="006931CA" w:rsidRDefault="006931CA" w:rsidP="006931CA">
            <w:pPr>
              <w:widowControl w:val="0"/>
              <w:spacing w:after="0" w:line="240" w:lineRule="auto"/>
              <w:jc w:val="center"/>
              <w:rPr>
                <w:rFonts w:ascii="Times New Roman" w:eastAsia="Times New Roman" w:hAnsi="Times New Roman" w:cs="Times New Roman"/>
              </w:rPr>
            </w:pPr>
          </w:p>
          <w:p w:rsidR="006931CA" w:rsidRPr="006931CA" w:rsidRDefault="006931CA" w:rsidP="006931CA">
            <w:pPr>
              <w:widowControl w:val="0"/>
              <w:spacing w:after="0" w:line="240" w:lineRule="auto"/>
              <w:jc w:val="center"/>
              <w:rPr>
                <w:rFonts w:ascii="Times New Roman" w:eastAsia="Times New Roman" w:hAnsi="Times New Roman" w:cs="Times New Roman"/>
              </w:rPr>
            </w:pPr>
          </w:p>
        </w:tc>
      </w:tr>
      <w:tr w:rsidR="006931CA" w:rsidRPr="006931CA" w:rsidTr="006931CA">
        <w:trPr>
          <w:trHeight w:val="178"/>
        </w:trPr>
        <w:tc>
          <w:tcPr>
            <w:tcW w:w="4788" w:type="dxa"/>
            <w:tcBorders>
              <w:top w:val="nil"/>
              <w:left w:val="nil"/>
              <w:bottom w:val="nil"/>
              <w:right w:val="nil"/>
            </w:tcBorders>
          </w:tcPr>
          <w:p w:rsidR="006931CA" w:rsidRPr="006931CA" w:rsidRDefault="006931CA" w:rsidP="006931CA">
            <w:pPr>
              <w:widowControl w:val="0"/>
              <w:spacing w:after="0" w:line="240" w:lineRule="auto"/>
              <w:ind w:firstLine="720"/>
              <w:rPr>
                <w:rFonts w:ascii="Times New Roman" w:eastAsia="Times New Roman" w:hAnsi="Times New Roman" w:cs="Times New Roman"/>
              </w:rPr>
            </w:pPr>
          </w:p>
        </w:tc>
        <w:tc>
          <w:tcPr>
            <w:tcW w:w="360" w:type="dxa"/>
            <w:tcBorders>
              <w:top w:val="nil"/>
              <w:left w:val="nil"/>
              <w:bottom w:val="nil"/>
              <w:right w:val="nil"/>
            </w:tcBorders>
          </w:tcPr>
          <w:p w:rsidR="006931CA" w:rsidRPr="006931CA" w:rsidRDefault="006931CA" w:rsidP="006931CA">
            <w:pPr>
              <w:widowControl w:val="0"/>
              <w:spacing w:after="0" w:line="240" w:lineRule="auto"/>
              <w:ind w:firstLine="720"/>
              <w:rPr>
                <w:rFonts w:ascii="Times New Roman" w:eastAsia="Times New Roman" w:hAnsi="Times New Roman" w:cs="Times New Roman"/>
              </w:rPr>
            </w:pPr>
          </w:p>
        </w:tc>
        <w:tc>
          <w:tcPr>
            <w:tcW w:w="1260" w:type="dxa"/>
            <w:tcBorders>
              <w:top w:val="nil"/>
              <w:left w:val="nil"/>
              <w:bottom w:val="nil"/>
              <w:right w:val="nil"/>
            </w:tcBorders>
          </w:tcPr>
          <w:p w:rsidR="006931CA" w:rsidRPr="006931CA" w:rsidRDefault="006931CA" w:rsidP="006931CA">
            <w:pPr>
              <w:widowControl w:val="0"/>
              <w:spacing w:after="0" w:line="240" w:lineRule="auto"/>
              <w:ind w:firstLine="720"/>
              <w:rPr>
                <w:rFonts w:ascii="Times New Roman" w:eastAsia="Times New Roman" w:hAnsi="Times New Roman" w:cs="Times New Roman"/>
              </w:rPr>
            </w:pPr>
          </w:p>
        </w:tc>
        <w:tc>
          <w:tcPr>
            <w:tcW w:w="3775" w:type="dxa"/>
            <w:tcBorders>
              <w:top w:val="single" w:sz="4" w:space="0" w:color="auto"/>
              <w:left w:val="nil"/>
              <w:bottom w:val="nil"/>
              <w:right w:val="nil"/>
            </w:tcBorders>
          </w:tcPr>
          <w:p w:rsidR="006931CA" w:rsidRPr="006931CA" w:rsidRDefault="006931CA" w:rsidP="006931CA">
            <w:pPr>
              <w:widowControl w:val="0"/>
              <w:spacing w:after="0" w:line="240" w:lineRule="auto"/>
              <w:jc w:val="center"/>
              <w:rPr>
                <w:rFonts w:ascii="Times New Roman" w:eastAsia="Times New Roman" w:hAnsi="Times New Roman" w:cs="Times New Roman"/>
              </w:rPr>
            </w:pPr>
            <w:r w:rsidRPr="006931CA">
              <w:rPr>
                <w:rFonts w:ascii="Times New Roman" w:eastAsia="Times New Roman" w:hAnsi="Times New Roman" w:cs="Times New Roman"/>
              </w:rPr>
              <w:t>(дата)</w:t>
            </w:r>
          </w:p>
        </w:tc>
      </w:tr>
    </w:tbl>
    <w:p w:rsidR="006931CA" w:rsidRPr="006931CA" w:rsidRDefault="006931CA" w:rsidP="006931CA">
      <w:pPr>
        <w:widowControl w:val="0"/>
        <w:autoSpaceDE w:val="0"/>
        <w:autoSpaceDN w:val="0"/>
        <w:adjustRightInd w:val="0"/>
        <w:spacing w:after="120" w:line="360" w:lineRule="auto"/>
        <w:jc w:val="both"/>
        <w:rPr>
          <w:rFonts w:ascii="Times New Roman" w:eastAsia="Times New Roman" w:hAnsi="Times New Roman" w:cs="Times New Roman"/>
        </w:rPr>
        <w:sectPr w:rsidR="006931CA" w:rsidRPr="006931CA">
          <w:pgSz w:w="11906" w:h="16838" w:code="9"/>
          <w:pgMar w:top="851" w:right="851" w:bottom="851" w:left="851" w:header="567" w:footer="454" w:gutter="0"/>
          <w:pgNumType w:start="1"/>
          <w:cols w:space="720"/>
          <w:titlePg/>
        </w:sectPr>
      </w:pPr>
    </w:p>
    <w:tbl>
      <w:tblPr>
        <w:tblW w:w="0" w:type="auto"/>
        <w:tblLook w:val="0000" w:firstRow="0" w:lastRow="0" w:firstColumn="0" w:lastColumn="0" w:noHBand="0" w:noVBand="0"/>
      </w:tblPr>
      <w:tblGrid>
        <w:gridCol w:w="3708"/>
        <w:gridCol w:w="5862"/>
      </w:tblGrid>
      <w:tr w:rsidR="006931CA" w:rsidRPr="006931CA" w:rsidTr="006931CA">
        <w:tc>
          <w:tcPr>
            <w:tcW w:w="3708" w:type="dxa"/>
            <w:tcBorders>
              <w:top w:val="nil"/>
              <w:left w:val="nil"/>
              <w:bottom w:val="nil"/>
              <w:right w:val="nil"/>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rPr>
            </w:pPr>
          </w:p>
        </w:tc>
        <w:tc>
          <w:tcPr>
            <w:tcW w:w="5862" w:type="dxa"/>
            <w:tcBorders>
              <w:top w:val="nil"/>
              <w:left w:val="nil"/>
              <w:bottom w:val="nil"/>
              <w:right w:val="nil"/>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rPr>
            </w:pPr>
            <w:r w:rsidRPr="006931CA">
              <w:rPr>
                <w:rFonts w:ascii="Times New Roman" w:eastAsia="Times New Roman" w:hAnsi="Times New Roman" w:cs="Times New Roman"/>
              </w:rPr>
              <w:t>Приложение № 11</w:t>
            </w: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rPr>
            </w:pPr>
            <w:r w:rsidRPr="006931CA">
              <w:rPr>
                <w:rFonts w:ascii="Times New Roman" w:eastAsia="Times New Roman" w:hAnsi="Times New Roman" w:cs="Times New Roman"/>
                <w:bCs/>
              </w:rPr>
              <w:t xml:space="preserve">к Инструкции </w:t>
            </w:r>
            <w:r w:rsidRPr="006931CA">
              <w:rPr>
                <w:rFonts w:ascii="Times New Roman" w:eastAsia="Times New Roman" w:hAnsi="Times New Roman" w:cs="Times New Roman"/>
                <w:bCs/>
                <w:szCs w:val="28"/>
              </w:rPr>
              <w:t xml:space="preserve">о порядке </w:t>
            </w:r>
            <w:r w:rsidRPr="006931CA">
              <w:rPr>
                <w:rFonts w:ascii="Times New Roman" w:eastAsia="Times New Roman" w:hAnsi="Times New Roman" w:cs="Times New Roman"/>
                <w:bCs/>
                <w:szCs w:val="20"/>
              </w:rPr>
              <w:t>формирования и расходования денежных средств избирательных фондов</w:t>
            </w:r>
            <w:r w:rsidRPr="006931CA">
              <w:rPr>
                <w:rFonts w:ascii="Times New Roman" w:eastAsia="Times New Roman" w:hAnsi="Times New Roman" w:cs="Times New Roman"/>
                <w:bCs/>
                <w:szCs w:val="28"/>
              </w:rPr>
              <w:t xml:space="preserve"> кандидатов, избирательных объединений при проведении выборов депутатов Совета народных депутатов </w:t>
            </w:r>
            <w:proofErr w:type="spellStart"/>
            <w:r w:rsidRPr="006931CA">
              <w:rPr>
                <w:rFonts w:ascii="Times New Roman" w:eastAsia="Times New Roman" w:hAnsi="Times New Roman" w:cs="Times New Roman"/>
                <w:bCs/>
                <w:szCs w:val="28"/>
              </w:rPr>
              <w:t>Калтанского</w:t>
            </w:r>
            <w:proofErr w:type="spellEnd"/>
            <w:r w:rsidRPr="006931CA">
              <w:rPr>
                <w:rFonts w:ascii="Times New Roman" w:eastAsia="Times New Roman" w:hAnsi="Times New Roman" w:cs="Times New Roman"/>
                <w:bCs/>
                <w:szCs w:val="28"/>
              </w:rPr>
              <w:t xml:space="preserve"> городского округа</w:t>
            </w:r>
          </w:p>
        </w:tc>
      </w:tr>
    </w:tbl>
    <w:p w:rsidR="006931CA" w:rsidRPr="006931CA" w:rsidRDefault="006931CA" w:rsidP="006931CA">
      <w:pPr>
        <w:autoSpaceDE w:val="0"/>
        <w:autoSpaceDN w:val="0"/>
        <w:adjustRightInd w:val="0"/>
        <w:spacing w:after="0" w:line="240" w:lineRule="auto"/>
        <w:rPr>
          <w:rFonts w:ascii="Courier New" w:eastAsia="Times New Roman" w:hAnsi="Courier New" w:cs="Courier New"/>
          <w:sz w:val="20"/>
          <w:szCs w:val="20"/>
        </w:rPr>
      </w:pP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bCs/>
          <w:sz w:val="28"/>
          <w:szCs w:val="28"/>
        </w:rPr>
      </w:pPr>
      <w:r w:rsidRPr="006931CA">
        <w:rPr>
          <w:rFonts w:ascii="Times New Roman" w:eastAsia="Times New Roman" w:hAnsi="Times New Roman" w:cs="Times New Roman"/>
          <w:b/>
          <w:bCs/>
          <w:sz w:val="28"/>
          <w:szCs w:val="28"/>
        </w:rPr>
        <w:t xml:space="preserve">Перечень </w:t>
      </w: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bCs/>
          <w:sz w:val="28"/>
          <w:szCs w:val="28"/>
        </w:rPr>
      </w:pPr>
      <w:r w:rsidRPr="006931CA">
        <w:rPr>
          <w:rFonts w:ascii="Times New Roman" w:eastAsia="Times New Roman" w:hAnsi="Times New Roman" w:cs="Times New Roman"/>
          <w:b/>
          <w:bCs/>
          <w:sz w:val="28"/>
          <w:szCs w:val="28"/>
        </w:rPr>
        <w:t>первичных финансовых документов, прилагаемых к итоговому финансовому отчету кандидата, избирательного объединения</w:t>
      </w:r>
    </w:p>
    <w:p w:rsidR="006931CA" w:rsidRPr="006931CA" w:rsidRDefault="006931CA" w:rsidP="006931CA">
      <w:pPr>
        <w:autoSpaceDE w:val="0"/>
        <w:autoSpaceDN w:val="0"/>
        <w:adjustRightInd w:val="0"/>
        <w:spacing w:after="0" w:line="360" w:lineRule="auto"/>
        <w:ind w:firstLine="540"/>
        <w:jc w:val="both"/>
        <w:rPr>
          <w:rFonts w:ascii="Times New Roman" w:eastAsia="Times New Roman" w:hAnsi="Times New Roman" w:cs="Times New Roman"/>
          <w:sz w:val="28"/>
          <w:szCs w:val="28"/>
        </w:rPr>
      </w:pPr>
    </w:p>
    <w:p w:rsidR="006931CA" w:rsidRPr="006931CA" w:rsidRDefault="006931CA" w:rsidP="006931CA">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Выписки филиала Сбербанка России по специальному избирательному счету соответствующего избирательного фонда;</w:t>
      </w:r>
    </w:p>
    <w:p w:rsidR="006931CA" w:rsidRPr="006931CA" w:rsidRDefault="006931CA" w:rsidP="006931CA">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 xml:space="preserve">платежные поручения о перечислении добровольных пожертвований граждан, юридических лиц; </w:t>
      </w:r>
    </w:p>
    <w:p w:rsidR="006931CA" w:rsidRPr="006931CA" w:rsidRDefault="006931CA" w:rsidP="006931CA">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платежные документы на внесение собственных средств кандидата, избирательного объединения;</w:t>
      </w:r>
    </w:p>
    <w:p w:rsidR="006931CA" w:rsidRPr="006931CA" w:rsidRDefault="006931CA" w:rsidP="006931CA">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платежные документы о возвратах неиспользованных средств соответствующего избирательного фонда.</w:t>
      </w:r>
    </w:p>
    <w:p w:rsidR="006931CA" w:rsidRPr="006931CA" w:rsidRDefault="006931CA" w:rsidP="006931CA">
      <w:pPr>
        <w:autoSpaceDE w:val="0"/>
        <w:autoSpaceDN w:val="0"/>
        <w:adjustRightInd w:val="0"/>
        <w:spacing w:after="0" w:line="360" w:lineRule="auto"/>
        <w:ind w:firstLine="540"/>
        <w:jc w:val="both"/>
        <w:rPr>
          <w:rFonts w:ascii="Times New Roman" w:eastAsia="Times New Roman" w:hAnsi="Times New Roman" w:cs="Times New Roman"/>
          <w:b/>
          <w:sz w:val="28"/>
          <w:szCs w:val="28"/>
        </w:rPr>
      </w:pPr>
      <w:r w:rsidRPr="006931CA">
        <w:rPr>
          <w:rFonts w:ascii="Times New Roman" w:eastAsia="Times New Roman" w:hAnsi="Times New Roman" w:cs="Times New Roman"/>
          <w:b/>
          <w:sz w:val="28"/>
          <w:szCs w:val="28"/>
        </w:rPr>
        <w:t>Расходование средств</w:t>
      </w:r>
    </w:p>
    <w:p w:rsidR="006931CA" w:rsidRPr="006931CA" w:rsidRDefault="006931CA" w:rsidP="006931CA">
      <w:pPr>
        <w:autoSpaceDE w:val="0"/>
        <w:autoSpaceDN w:val="0"/>
        <w:adjustRightInd w:val="0"/>
        <w:spacing w:after="0" w:line="360" w:lineRule="auto"/>
        <w:ind w:firstLine="540"/>
        <w:jc w:val="both"/>
        <w:rPr>
          <w:rFonts w:ascii="Times New Roman" w:eastAsia="Times New Roman" w:hAnsi="Times New Roman" w:cs="Times New Roman"/>
          <w:i/>
          <w:sz w:val="28"/>
          <w:szCs w:val="28"/>
        </w:rPr>
      </w:pPr>
      <w:r w:rsidRPr="006931CA">
        <w:rPr>
          <w:rFonts w:ascii="Times New Roman" w:eastAsia="Times New Roman" w:hAnsi="Times New Roman" w:cs="Times New Roman"/>
          <w:i/>
          <w:sz w:val="28"/>
          <w:szCs w:val="28"/>
        </w:rPr>
        <w:t>Оплата представления эфирного времени:</w:t>
      </w:r>
    </w:p>
    <w:p w:rsidR="006931CA" w:rsidRPr="006931CA" w:rsidRDefault="006931CA" w:rsidP="006931CA">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 договор (с приложением формы графика размещения информационного материала)</w:t>
      </w:r>
    </w:p>
    <w:p w:rsidR="006931CA" w:rsidRPr="006931CA" w:rsidRDefault="006931CA" w:rsidP="006931CA">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 график размещения информационного материала</w:t>
      </w:r>
    </w:p>
    <w:p w:rsidR="006931CA" w:rsidRPr="006931CA" w:rsidRDefault="006931CA" w:rsidP="006931CA">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 эфирная справка</w:t>
      </w:r>
    </w:p>
    <w:p w:rsidR="006931CA" w:rsidRPr="006931CA" w:rsidRDefault="006931CA" w:rsidP="006931CA">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 акт выполненных работ</w:t>
      </w:r>
    </w:p>
    <w:p w:rsidR="006931CA" w:rsidRPr="006931CA" w:rsidRDefault="006931CA" w:rsidP="006931CA">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 счет</w:t>
      </w:r>
    </w:p>
    <w:p w:rsidR="006931CA" w:rsidRPr="006931CA" w:rsidRDefault="006931CA" w:rsidP="006931CA">
      <w:pPr>
        <w:autoSpaceDE w:val="0"/>
        <w:autoSpaceDN w:val="0"/>
        <w:adjustRightInd w:val="0"/>
        <w:spacing w:after="0" w:line="360" w:lineRule="auto"/>
        <w:ind w:firstLine="540"/>
        <w:jc w:val="both"/>
        <w:rPr>
          <w:rFonts w:ascii="Times New Roman" w:eastAsia="Times New Roman" w:hAnsi="Times New Roman" w:cs="Times New Roman"/>
          <w:i/>
          <w:sz w:val="28"/>
          <w:szCs w:val="28"/>
        </w:rPr>
      </w:pPr>
      <w:r w:rsidRPr="006931CA">
        <w:rPr>
          <w:rFonts w:ascii="Times New Roman" w:eastAsia="Times New Roman" w:hAnsi="Times New Roman" w:cs="Times New Roman"/>
          <w:i/>
          <w:sz w:val="28"/>
          <w:szCs w:val="28"/>
        </w:rPr>
        <w:t>Оплата представления печатной площади:</w:t>
      </w:r>
    </w:p>
    <w:p w:rsidR="006931CA" w:rsidRPr="006931CA" w:rsidRDefault="006931CA" w:rsidP="006931CA">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 договор</w:t>
      </w:r>
    </w:p>
    <w:p w:rsidR="006931CA" w:rsidRPr="006931CA" w:rsidRDefault="006931CA" w:rsidP="006931CA">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 акт выполненных работ</w:t>
      </w:r>
    </w:p>
    <w:p w:rsidR="006931CA" w:rsidRPr="006931CA" w:rsidRDefault="006931CA" w:rsidP="006931CA">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 счет</w:t>
      </w:r>
    </w:p>
    <w:p w:rsidR="006931CA" w:rsidRPr="006931CA" w:rsidRDefault="006931CA" w:rsidP="006931CA">
      <w:pPr>
        <w:autoSpaceDE w:val="0"/>
        <w:autoSpaceDN w:val="0"/>
        <w:adjustRightInd w:val="0"/>
        <w:spacing w:after="0" w:line="360" w:lineRule="auto"/>
        <w:ind w:firstLine="540"/>
        <w:jc w:val="both"/>
        <w:rPr>
          <w:rFonts w:ascii="Times New Roman" w:eastAsia="Times New Roman" w:hAnsi="Times New Roman" w:cs="Times New Roman"/>
          <w:i/>
          <w:sz w:val="28"/>
          <w:szCs w:val="28"/>
        </w:rPr>
      </w:pPr>
      <w:r w:rsidRPr="006931CA">
        <w:rPr>
          <w:rFonts w:ascii="Times New Roman" w:eastAsia="Times New Roman" w:hAnsi="Times New Roman" w:cs="Times New Roman"/>
          <w:i/>
          <w:sz w:val="28"/>
          <w:szCs w:val="28"/>
        </w:rPr>
        <w:t>Оплата изготовления агитационного печатного материала (плакатов, листовок, календарей и т.п.):</w:t>
      </w:r>
    </w:p>
    <w:p w:rsidR="006931CA" w:rsidRPr="006931CA" w:rsidRDefault="006931CA" w:rsidP="006931CA">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 договор</w:t>
      </w:r>
    </w:p>
    <w:p w:rsidR="006931CA" w:rsidRPr="006931CA" w:rsidRDefault="006931CA" w:rsidP="006931CA">
      <w:pPr>
        <w:widowControl w:val="0"/>
        <w:autoSpaceDE w:val="0"/>
        <w:autoSpaceDN w:val="0"/>
        <w:adjustRightInd w:val="0"/>
        <w:spacing w:after="120" w:line="360" w:lineRule="auto"/>
        <w:ind w:firstLine="567"/>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 акт выполненных работ</w:t>
      </w:r>
    </w:p>
    <w:p w:rsidR="006931CA" w:rsidRPr="006931CA" w:rsidRDefault="006931CA" w:rsidP="006931CA">
      <w:pPr>
        <w:widowControl w:val="0"/>
        <w:autoSpaceDE w:val="0"/>
        <w:autoSpaceDN w:val="0"/>
        <w:adjustRightInd w:val="0"/>
        <w:spacing w:after="120" w:line="360" w:lineRule="auto"/>
        <w:ind w:firstLine="567"/>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lastRenderedPageBreak/>
        <w:t>- накладная на получение тиража</w:t>
      </w:r>
    </w:p>
    <w:p w:rsidR="006931CA" w:rsidRPr="006931CA" w:rsidRDefault="006931CA" w:rsidP="006931CA">
      <w:pPr>
        <w:widowControl w:val="0"/>
        <w:autoSpaceDE w:val="0"/>
        <w:autoSpaceDN w:val="0"/>
        <w:adjustRightInd w:val="0"/>
        <w:spacing w:after="120" w:line="360" w:lineRule="auto"/>
        <w:ind w:firstLine="567"/>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 счет</w:t>
      </w:r>
    </w:p>
    <w:p w:rsidR="006931CA" w:rsidRPr="006931CA" w:rsidRDefault="006931CA" w:rsidP="006931CA">
      <w:pPr>
        <w:widowControl w:val="0"/>
        <w:autoSpaceDE w:val="0"/>
        <w:autoSpaceDN w:val="0"/>
        <w:adjustRightInd w:val="0"/>
        <w:spacing w:after="120" w:line="360" w:lineRule="auto"/>
        <w:ind w:firstLine="567"/>
        <w:jc w:val="both"/>
        <w:rPr>
          <w:rFonts w:ascii="Times New Roman" w:eastAsia="Times New Roman" w:hAnsi="Times New Roman" w:cs="Times New Roman"/>
          <w:i/>
          <w:sz w:val="28"/>
          <w:szCs w:val="28"/>
        </w:rPr>
      </w:pPr>
      <w:r w:rsidRPr="006931CA">
        <w:rPr>
          <w:rFonts w:ascii="Times New Roman" w:eastAsia="Times New Roman" w:hAnsi="Times New Roman" w:cs="Times New Roman"/>
          <w:i/>
          <w:sz w:val="28"/>
          <w:szCs w:val="28"/>
        </w:rPr>
        <w:t>Оплата изготовления агитационного аудио-, видеоматериала (аудио-, видеороликов):</w:t>
      </w:r>
    </w:p>
    <w:p w:rsidR="006931CA" w:rsidRPr="006931CA" w:rsidRDefault="006931CA" w:rsidP="006931CA">
      <w:pPr>
        <w:widowControl w:val="0"/>
        <w:autoSpaceDE w:val="0"/>
        <w:autoSpaceDN w:val="0"/>
        <w:adjustRightInd w:val="0"/>
        <w:spacing w:after="120" w:line="360" w:lineRule="auto"/>
        <w:ind w:firstLine="567"/>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 договор</w:t>
      </w:r>
    </w:p>
    <w:p w:rsidR="006931CA" w:rsidRPr="006931CA" w:rsidRDefault="006931CA" w:rsidP="006931CA">
      <w:pPr>
        <w:widowControl w:val="0"/>
        <w:autoSpaceDE w:val="0"/>
        <w:autoSpaceDN w:val="0"/>
        <w:adjustRightInd w:val="0"/>
        <w:spacing w:after="120" w:line="360" w:lineRule="auto"/>
        <w:ind w:firstLine="567"/>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 акт выполненных работ</w:t>
      </w:r>
    </w:p>
    <w:p w:rsidR="006931CA" w:rsidRPr="006931CA" w:rsidRDefault="006931CA" w:rsidP="006931CA">
      <w:pPr>
        <w:widowControl w:val="0"/>
        <w:autoSpaceDE w:val="0"/>
        <w:autoSpaceDN w:val="0"/>
        <w:adjustRightInd w:val="0"/>
        <w:spacing w:after="120" w:line="360" w:lineRule="auto"/>
        <w:ind w:firstLine="567"/>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 счет (в случае изготовления материала юридическим лицом)</w:t>
      </w:r>
    </w:p>
    <w:p w:rsidR="006931CA" w:rsidRPr="006931CA" w:rsidRDefault="006931CA" w:rsidP="006931CA">
      <w:pPr>
        <w:widowControl w:val="0"/>
        <w:autoSpaceDE w:val="0"/>
        <w:autoSpaceDN w:val="0"/>
        <w:adjustRightInd w:val="0"/>
        <w:spacing w:after="120" w:line="360" w:lineRule="auto"/>
        <w:ind w:firstLine="567"/>
        <w:jc w:val="both"/>
        <w:rPr>
          <w:rFonts w:ascii="Times New Roman" w:eastAsia="Times New Roman" w:hAnsi="Times New Roman" w:cs="Times New Roman"/>
          <w:i/>
          <w:sz w:val="28"/>
          <w:szCs w:val="28"/>
        </w:rPr>
      </w:pPr>
      <w:r w:rsidRPr="006931CA">
        <w:rPr>
          <w:rFonts w:ascii="Times New Roman" w:eastAsia="Times New Roman" w:hAnsi="Times New Roman" w:cs="Times New Roman"/>
          <w:i/>
          <w:sz w:val="28"/>
          <w:szCs w:val="28"/>
        </w:rPr>
        <w:t xml:space="preserve">Оплата других работ (услуг), непосредственно связанных с проведением избирательной кампании (транспортные услуги, распространение агитационных материалов, </w:t>
      </w:r>
      <w:proofErr w:type="spellStart"/>
      <w:r w:rsidRPr="006931CA">
        <w:rPr>
          <w:rFonts w:ascii="Times New Roman" w:eastAsia="Times New Roman" w:hAnsi="Times New Roman" w:cs="Times New Roman"/>
          <w:i/>
          <w:sz w:val="28"/>
          <w:szCs w:val="28"/>
        </w:rPr>
        <w:t>почтово</w:t>
      </w:r>
      <w:proofErr w:type="spellEnd"/>
      <w:r w:rsidRPr="006931CA">
        <w:rPr>
          <w:rFonts w:ascii="Times New Roman" w:eastAsia="Times New Roman" w:hAnsi="Times New Roman" w:cs="Times New Roman"/>
          <w:i/>
          <w:sz w:val="28"/>
          <w:szCs w:val="28"/>
        </w:rPr>
        <w:t xml:space="preserve"> - телеграфные расходы и т.п.):</w:t>
      </w:r>
    </w:p>
    <w:p w:rsidR="006931CA" w:rsidRPr="006931CA" w:rsidRDefault="006931CA" w:rsidP="006931CA">
      <w:pPr>
        <w:widowControl w:val="0"/>
        <w:autoSpaceDE w:val="0"/>
        <w:autoSpaceDN w:val="0"/>
        <w:adjustRightInd w:val="0"/>
        <w:spacing w:after="120" w:line="360" w:lineRule="auto"/>
        <w:ind w:firstLine="567"/>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 договор</w:t>
      </w:r>
    </w:p>
    <w:p w:rsidR="006931CA" w:rsidRPr="006931CA" w:rsidRDefault="006931CA" w:rsidP="006931CA">
      <w:pPr>
        <w:widowControl w:val="0"/>
        <w:autoSpaceDE w:val="0"/>
        <w:autoSpaceDN w:val="0"/>
        <w:adjustRightInd w:val="0"/>
        <w:spacing w:after="120" w:line="360" w:lineRule="auto"/>
        <w:ind w:firstLine="567"/>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 акт выполненных работ</w:t>
      </w:r>
    </w:p>
    <w:p w:rsidR="006931CA" w:rsidRPr="006931CA" w:rsidRDefault="006931CA" w:rsidP="006931CA">
      <w:pPr>
        <w:widowControl w:val="0"/>
        <w:autoSpaceDE w:val="0"/>
        <w:autoSpaceDN w:val="0"/>
        <w:adjustRightInd w:val="0"/>
        <w:spacing w:after="120" w:line="360" w:lineRule="auto"/>
        <w:ind w:firstLine="567"/>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 счет</w:t>
      </w:r>
    </w:p>
    <w:p w:rsidR="006931CA" w:rsidRPr="006931CA" w:rsidRDefault="006931CA" w:rsidP="006931CA">
      <w:pPr>
        <w:widowControl w:val="0"/>
        <w:autoSpaceDE w:val="0"/>
        <w:autoSpaceDN w:val="0"/>
        <w:adjustRightInd w:val="0"/>
        <w:spacing w:after="120" w:line="360" w:lineRule="auto"/>
        <w:ind w:firstLine="567"/>
        <w:jc w:val="both"/>
        <w:rPr>
          <w:rFonts w:ascii="Times New Roman" w:eastAsia="Times New Roman" w:hAnsi="Times New Roman" w:cs="Times New Roman"/>
          <w:i/>
          <w:sz w:val="28"/>
          <w:szCs w:val="28"/>
        </w:rPr>
      </w:pPr>
      <w:r w:rsidRPr="006931CA">
        <w:rPr>
          <w:rFonts w:ascii="Times New Roman" w:eastAsia="Times New Roman" w:hAnsi="Times New Roman" w:cs="Times New Roman"/>
          <w:i/>
          <w:sz w:val="28"/>
          <w:szCs w:val="28"/>
        </w:rPr>
        <w:t>Оплата почтово-телеграфных расходов наличными денежными средствами:</w:t>
      </w:r>
    </w:p>
    <w:p w:rsidR="006931CA" w:rsidRPr="006931CA" w:rsidRDefault="006931CA" w:rsidP="006931CA">
      <w:pPr>
        <w:widowControl w:val="0"/>
        <w:autoSpaceDE w:val="0"/>
        <w:autoSpaceDN w:val="0"/>
        <w:adjustRightInd w:val="0"/>
        <w:spacing w:after="120" w:line="360" w:lineRule="auto"/>
        <w:ind w:firstLine="567"/>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 квитанция</w:t>
      </w:r>
    </w:p>
    <w:p w:rsidR="006931CA" w:rsidRPr="006931CA" w:rsidRDefault="006931CA" w:rsidP="006931CA">
      <w:pPr>
        <w:widowControl w:val="0"/>
        <w:autoSpaceDE w:val="0"/>
        <w:autoSpaceDN w:val="0"/>
        <w:adjustRightInd w:val="0"/>
        <w:spacing w:after="120" w:line="360" w:lineRule="auto"/>
        <w:ind w:firstLine="567"/>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 кассовый чек (товарный чек, приходный ордер)</w:t>
      </w:r>
    </w:p>
    <w:p w:rsidR="006931CA" w:rsidRPr="006931CA" w:rsidRDefault="006931CA" w:rsidP="006931CA">
      <w:pPr>
        <w:widowControl w:val="0"/>
        <w:autoSpaceDE w:val="0"/>
        <w:autoSpaceDN w:val="0"/>
        <w:adjustRightInd w:val="0"/>
        <w:spacing w:after="120" w:line="360" w:lineRule="auto"/>
        <w:ind w:firstLine="567"/>
        <w:jc w:val="both"/>
        <w:rPr>
          <w:rFonts w:ascii="Times New Roman" w:eastAsia="Times New Roman" w:hAnsi="Times New Roman" w:cs="Times New Roman"/>
          <w:i/>
          <w:sz w:val="28"/>
          <w:szCs w:val="28"/>
        </w:rPr>
      </w:pPr>
      <w:r w:rsidRPr="006931CA">
        <w:rPr>
          <w:rFonts w:ascii="Times New Roman" w:eastAsia="Times New Roman" w:hAnsi="Times New Roman" w:cs="Times New Roman"/>
          <w:i/>
          <w:sz w:val="28"/>
          <w:szCs w:val="28"/>
        </w:rPr>
        <w:t>Получение денежных средств наличными:</w:t>
      </w:r>
    </w:p>
    <w:p w:rsidR="006931CA" w:rsidRPr="006931CA" w:rsidRDefault="006931CA" w:rsidP="006931CA">
      <w:pPr>
        <w:widowControl w:val="0"/>
        <w:autoSpaceDE w:val="0"/>
        <w:autoSpaceDN w:val="0"/>
        <w:adjustRightInd w:val="0"/>
        <w:spacing w:after="120" w:line="360" w:lineRule="auto"/>
        <w:ind w:firstLine="567"/>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 расходный кассовый ордер</w:t>
      </w:r>
    </w:p>
    <w:p w:rsidR="006931CA" w:rsidRPr="006931CA" w:rsidRDefault="006931CA" w:rsidP="006931CA">
      <w:pPr>
        <w:widowControl w:val="0"/>
        <w:autoSpaceDE w:val="0"/>
        <w:autoSpaceDN w:val="0"/>
        <w:adjustRightInd w:val="0"/>
        <w:spacing w:after="120" w:line="360" w:lineRule="auto"/>
        <w:ind w:firstLine="567"/>
        <w:jc w:val="both"/>
        <w:rPr>
          <w:rFonts w:ascii="Times New Roman" w:eastAsia="Times New Roman" w:hAnsi="Times New Roman" w:cs="Times New Roman"/>
          <w:i/>
          <w:sz w:val="28"/>
          <w:szCs w:val="28"/>
        </w:rPr>
      </w:pPr>
      <w:r w:rsidRPr="006931CA">
        <w:rPr>
          <w:rFonts w:ascii="Times New Roman" w:eastAsia="Times New Roman" w:hAnsi="Times New Roman" w:cs="Times New Roman"/>
          <w:i/>
          <w:sz w:val="28"/>
          <w:szCs w:val="28"/>
        </w:rPr>
        <w:t>Возврат неиспользованных наличных денежных средств:</w:t>
      </w:r>
    </w:p>
    <w:p w:rsidR="006931CA" w:rsidRPr="006931CA" w:rsidRDefault="006931CA" w:rsidP="006931CA">
      <w:pPr>
        <w:widowControl w:val="0"/>
        <w:autoSpaceDE w:val="0"/>
        <w:autoSpaceDN w:val="0"/>
        <w:adjustRightInd w:val="0"/>
        <w:spacing w:after="120" w:line="360" w:lineRule="auto"/>
        <w:ind w:firstLine="567"/>
        <w:jc w:val="both"/>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 приходный кассовый ордер.</w:t>
      </w:r>
    </w:p>
    <w:p w:rsidR="006931CA" w:rsidRPr="006931CA" w:rsidRDefault="006931CA" w:rsidP="006931CA">
      <w:pPr>
        <w:widowControl w:val="0"/>
        <w:autoSpaceDE w:val="0"/>
        <w:autoSpaceDN w:val="0"/>
        <w:adjustRightInd w:val="0"/>
        <w:spacing w:after="120" w:line="360" w:lineRule="auto"/>
        <w:rPr>
          <w:rFonts w:ascii="Times New Roman" w:eastAsia="Times New Roman" w:hAnsi="Times New Roman" w:cs="Times New Roman"/>
          <w:sz w:val="28"/>
          <w:szCs w:val="28"/>
        </w:rPr>
        <w:sectPr w:rsidR="006931CA" w:rsidRPr="006931CA" w:rsidSect="006931CA">
          <w:headerReference w:type="default" r:id="rId22"/>
          <w:pgSz w:w="11906" w:h="16838" w:code="9"/>
          <w:pgMar w:top="1134" w:right="851" w:bottom="907" w:left="1418" w:header="567" w:footer="454" w:gutter="0"/>
          <w:pgNumType w:start="1"/>
          <w:cols w:space="720"/>
          <w:titlePg/>
        </w:sectPr>
      </w:pPr>
    </w:p>
    <w:tbl>
      <w:tblPr>
        <w:tblW w:w="0" w:type="auto"/>
        <w:tblLook w:val="0000" w:firstRow="0" w:lastRow="0" w:firstColumn="0" w:lastColumn="0" w:noHBand="0" w:noVBand="0"/>
      </w:tblPr>
      <w:tblGrid>
        <w:gridCol w:w="3436"/>
        <w:gridCol w:w="5919"/>
      </w:tblGrid>
      <w:tr w:rsidR="006931CA" w:rsidRPr="006931CA" w:rsidTr="006931CA">
        <w:tc>
          <w:tcPr>
            <w:tcW w:w="3528" w:type="dxa"/>
            <w:tcBorders>
              <w:top w:val="nil"/>
              <w:left w:val="nil"/>
              <w:bottom w:val="nil"/>
              <w:right w:val="nil"/>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rPr>
            </w:pPr>
          </w:p>
        </w:tc>
        <w:tc>
          <w:tcPr>
            <w:tcW w:w="6042" w:type="dxa"/>
            <w:tcBorders>
              <w:top w:val="nil"/>
              <w:left w:val="nil"/>
              <w:bottom w:val="nil"/>
              <w:right w:val="nil"/>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rPr>
            </w:pPr>
            <w:r w:rsidRPr="006931CA">
              <w:rPr>
                <w:rFonts w:ascii="Times New Roman" w:eastAsia="Times New Roman" w:hAnsi="Times New Roman" w:cs="Times New Roman"/>
              </w:rPr>
              <w:t>Приложение № 12</w:t>
            </w: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rPr>
            </w:pPr>
            <w:r w:rsidRPr="006931CA">
              <w:rPr>
                <w:rFonts w:ascii="Times New Roman" w:eastAsia="Times New Roman" w:hAnsi="Times New Roman" w:cs="Times New Roman"/>
                <w:bCs/>
              </w:rPr>
              <w:t xml:space="preserve">к Инструкции </w:t>
            </w:r>
            <w:r w:rsidRPr="006931CA">
              <w:rPr>
                <w:rFonts w:ascii="Times New Roman" w:eastAsia="Times New Roman" w:hAnsi="Times New Roman" w:cs="Times New Roman"/>
                <w:bCs/>
                <w:szCs w:val="28"/>
              </w:rPr>
              <w:t xml:space="preserve">о порядке </w:t>
            </w:r>
            <w:r w:rsidRPr="006931CA">
              <w:rPr>
                <w:rFonts w:ascii="Times New Roman" w:eastAsia="Times New Roman" w:hAnsi="Times New Roman" w:cs="Times New Roman"/>
                <w:bCs/>
                <w:szCs w:val="20"/>
              </w:rPr>
              <w:t>формирования и расходования денежных средств избирательных фондов</w:t>
            </w:r>
            <w:r w:rsidRPr="006931CA">
              <w:rPr>
                <w:rFonts w:ascii="Times New Roman" w:eastAsia="Times New Roman" w:hAnsi="Times New Roman" w:cs="Times New Roman"/>
                <w:bCs/>
                <w:szCs w:val="28"/>
              </w:rPr>
              <w:t xml:space="preserve"> кандидатов, избирательных объединений при проведении выборов депутатов Совета народных депутатов </w:t>
            </w:r>
            <w:proofErr w:type="spellStart"/>
            <w:r w:rsidRPr="006931CA">
              <w:rPr>
                <w:rFonts w:ascii="Times New Roman" w:eastAsia="Times New Roman" w:hAnsi="Times New Roman" w:cs="Times New Roman"/>
                <w:bCs/>
                <w:szCs w:val="28"/>
              </w:rPr>
              <w:t>Калтанского</w:t>
            </w:r>
            <w:proofErr w:type="spellEnd"/>
            <w:r w:rsidRPr="006931CA">
              <w:rPr>
                <w:rFonts w:ascii="Times New Roman" w:eastAsia="Times New Roman" w:hAnsi="Times New Roman" w:cs="Times New Roman"/>
                <w:bCs/>
                <w:szCs w:val="28"/>
              </w:rPr>
              <w:t xml:space="preserve"> городского округа</w:t>
            </w:r>
          </w:p>
        </w:tc>
      </w:tr>
    </w:tbl>
    <w:p w:rsidR="006931CA" w:rsidRPr="006931CA" w:rsidRDefault="006931CA" w:rsidP="006931CA">
      <w:pPr>
        <w:autoSpaceDE w:val="0"/>
        <w:autoSpaceDN w:val="0"/>
        <w:adjustRightInd w:val="0"/>
        <w:spacing w:after="0" w:line="240" w:lineRule="auto"/>
        <w:jc w:val="right"/>
        <w:rPr>
          <w:rFonts w:ascii="Times New Roman" w:eastAsia="Times New Roman" w:hAnsi="Times New Roman" w:cs="Times New Roman"/>
          <w:sz w:val="24"/>
          <w:szCs w:val="24"/>
        </w:rPr>
      </w:pPr>
    </w:p>
    <w:p w:rsidR="006931CA" w:rsidRPr="006931CA" w:rsidRDefault="006931CA" w:rsidP="006931CA">
      <w:pPr>
        <w:autoSpaceDE w:val="0"/>
        <w:autoSpaceDN w:val="0"/>
        <w:adjustRightInd w:val="0"/>
        <w:spacing w:after="0" w:line="240" w:lineRule="auto"/>
        <w:rPr>
          <w:rFonts w:ascii="Courier New" w:eastAsia="Times New Roman" w:hAnsi="Courier New" w:cs="Courier New"/>
          <w:sz w:val="20"/>
          <w:szCs w:val="20"/>
        </w:rPr>
      </w:pPr>
    </w:p>
    <w:p w:rsidR="006931CA" w:rsidRPr="006931CA" w:rsidRDefault="006931CA" w:rsidP="006931CA">
      <w:pPr>
        <w:autoSpaceDE w:val="0"/>
        <w:autoSpaceDN w:val="0"/>
        <w:adjustRightInd w:val="0"/>
        <w:spacing w:after="0" w:line="240" w:lineRule="auto"/>
        <w:rPr>
          <w:rFonts w:ascii="Courier New" w:eastAsia="Times New Roman" w:hAnsi="Courier New" w:cs="Courier New"/>
          <w:sz w:val="20"/>
          <w:szCs w:val="20"/>
        </w:rPr>
      </w:pP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bCs/>
          <w:sz w:val="28"/>
          <w:szCs w:val="28"/>
        </w:rPr>
      </w:pPr>
      <w:r w:rsidRPr="006931CA">
        <w:rPr>
          <w:rFonts w:ascii="Times New Roman" w:eastAsia="Times New Roman" w:hAnsi="Times New Roman" w:cs="Times New Roman"/>
          <w:b/>
          <w:bCs/>
          <w:sz w:val="28"/>
          <w:szCs w:val="28"/>
        </w:rPr>
        <w:t>Опись</w:t>
      </w: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b/>
          <w:bCs/>
          <w:sz w:val="28"/>
          <w:szCs w:val="28"/>
        </w:rPr>
      </w:pPr>
      <w:r w:rsidRPr="006931CA">
        <w:rPr>
          <w:rFonts w:ascii="Times New Roman" w:eastAsia="Times New Roman" w:hAnsi="Times New Roman" w:cs="Times New Roman"/>
          <w:b/>
          <w:bCs/>
          <w:sz w:val="28"/>
          <w:szCs w:val="28"/>
        </w:rPr>
        <w:t xml:space="preserve">документов и материалов, прилагаемых к итоговому финансовому отчету кандидата, избирательного объединения при проведении выборов депутатов Совета народных депутатов </w:t>
      </w:r>
      <w:proofErr w:type="spellStart"/>
      <w:r w:rsidRPr="006931CA">
        <w:rPr>
          <w:rFonts w:ascii="Times New Roman" w:eastAsia="Times New Roman" w:hAnsi="Times New Roman" w:cs="Times New Roman"/>
          <w:b/>
          <w:bCs/>
          <w:sz w:val="28"/>
          <w:szCs w:val="28"/>
        </w:rPr>
        <w:t>Калтанского</w:t>
      </w:r>
      <w:proofErr w:type="spellEnd"/>
      <w:r w:rsidRPr="006931CA">
        <w:rPr>
          <w:rFonts w:ascii="Times New Roman" w:eastAsia="Times New Roman" w:hAnsi="Times New Roman" w:cs="Times New Roman"/>
          <w:b/>
          <w:bCs/>
          <w:sz w:val="28"/>
          <w:szCs w:val="28"/>
        </w:rPr>
        <w:t xml:space="preserve"> городского округа</w:t>
      </w: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28"/>
          <w:szCs w:val="28"/>
        </w:rPr>
      </w:pPr>
    </w:p>
    <w:p w:rsidR="006931CA" w:rsidRPr="006931CA" w:rsidRDefault="006931CA" w:rsidP="006931CA">
      <w:pPr>
        <w:autoSpaceDE w:val="0"/>
        <w:autoSpaceDN w:val="0"/>
        <w:adjustRightInd w:val="0"/>
        <w:spacing w:after="0" w:line="240" w:lineRule="auto"/>
        <w:jc w:val="both"/>
        <w:rPr>
          <w:rFonts w:ascii="Times New Roman" w:eastAsia="Times New Roman" w:hAnsi="Times New Roman" w:cs="Times New Roman"/>
          <w:sz w:val="28"/>
          <w:szCs w:val="28"/>
        </w:rPr>
      </w:pPr>
    </w:p>
    <w:tbl>
      <w:tblPr>
        <w:tblW w:w="9424" w:type="dxa"/>
        <w:tblInd w:w="70" w:type="dxa"/>
        <w:tblLayout w:type="fixed"/>
        <w:tblCellMar>
          <w:left w:w="70" w:type="dxa"/>
          <w:right w:w="70" w:type="dxa"/>
        </w:tblCellMar>
        <w:tblLook w:val="0000" w:firstRow="0" w:lastRow="0" w:firstColumn="0" w:lastColumn="0" w:noHBand="0" w:noVBand="0"/>
      </w:tblPr>
      <w:tblGrid>
        <w:gridCol w:w="540"/>
        <w:gridCol w:w="2160"/>
        <w:gridCol w:w="1620"/>
        <w:gridCol w:w="1521"/>
        <w:gridCol w:w="2079"/>
        <w:gridCol w:w="1504"/>
      </w:tblGrid>
      <w:tr w:rsidR="006931CA" w:rsidRPr="006931CA" w:rsidTr="006931CA">
        <w:trPr>
          <w:trHeight w:val="600"/>
        </w:trPr>
        <w:tc>
          <w:tcPr>
            <w:tcW w:w="54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24"/>
                <w:szCs w:val="24"/>
              </w:rPr>
            </w:pPr>
            <w:r w:rsidRPr="006931CA">
              <w:rPr>
                <w:rFonts w:ascii="Times New Roman" w:eastAsia="Times New Roman" w:hAnsi="Times New Roman" w:cs="Times New Roman"/>
                <w:sz w:val="24"/>
                <w:szCs w:val="24"/>
              </w:rPr>
              <w:t xml:space="preserve">№ </w:t>
            </w:r>
            <w:r w:rsidRPr="006931CA">
              <w:rPr>
                <w:rFonts w:ascii="Times New Roman" w:eastAsia="Times New Roman" w:hAnsi="Times New Roman" w:cs="Times New Roman"/>
                <w:sz w:val="24"/>
                <w:szCs w:val="24"/>
              </w:rPr>
              <w:br/>
              <w:t>п/п</w:t>
            </w:r>
          </w:p>
        </w:tc>
        <w:tc>
          <w:tcPr>
            <w:tcW w:w="216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24"/>
                <w:szCs w:val="24"/>
              </w:rPr>
            </w:pPr>
            <w:r w:rsidRPr="006931CA">
              <w:rPr>
                <w:rFonts w:ascii="Times New Roman" w:eastAsia="Times New Roman" w:hAnsi="Times New Roman" w:cs="Times New Roman"/>
                <w:sz w:val="24"/>
                <w:szCs w:val="24"/>
              </w:rPr>
              <w:t>Наименование</w:t>
            </w:r>
          </w:p>
        </w:tc>
        <w:tc>
          <w:tcPr>
            <w:tcW w:w="1620"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24"/>
                <w:szCs w:val="24"/>
              </w:rPr>
            </w:pPr>
            <w:r w:rsidRPr="006931CA">
              <w:rPr>
                <w:rFonts w:ascii="Times New Roman" w:eastAsia="Times New Roman" w:hAnsi="Times New Roman" w:cs="Times New Roman"/>
                <w:sz w:val="24"/>
                <w:szCs w:val="24"/>
              </w:rPr>
              <w:t>Дата</w:t>
            </w: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24"/>
                <w:szCs w:val="24"/>
              </w:rPr>
            </w:pPr>
            <w:r w:rsidRPr="006931CA">
              <w:rPr>
                <w:rFonts w:ascii="Times New Roman" w:eastAsia="Times New Roman" w:hAnsi="Times New Roman" w:cs="Times New Roman"/>
                <w:sz w:val="24"/>
                <w:szCs w:val="24"/>
              </w:rPr>
              <w:t>документа</w:t>
            </w:r>
          </w:p>
        </w:tc>
        <w:tc>
          <w:tcPr>
            <w:tcW w:w="1521"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24"/>
                <w:szCs w:val="24"/>
              </w:rPr>
            </w:pPr>
            <w:r w:rsidRPr="006931CA">
              <w:rPr>
                <w:rFonts w:ascii="Times New Roman" w:eastAsia="Times New Roman" w:hAnsi="Times New Roman" w:cs="Times New Roman"/>
                <w:sz w:val="24"/>
                <w:szCs w:val="24"/>
              </w:rPr>
              <w:t>Количество</w:t>
            </w:r>
            <w:r w:rsidRPr="006931CA">
              <w:rPr>
                <w:rFonts w:ascii="Times New Roman" w:eastAsia="Times New Roman" w:hAnsi="Times New Roman" w:cs="Times New Roman"/>
                <w:sz w:val="24"/>
                <w:szCs w:val="24"/>
              </w:rPr>
              <w:br/>
              <w:t>листов</w:t>
            </w: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24"/>
                <w:szCs w:val="24"/>
              </w:rPr>
            </w:pPr>
            <w:r w:rsidRPr="006931CA">
              <w:rPr>
                <w:rFonts w:ascii="Times New Roman" w:eastAsia="Times New Roman" w:hAnsi="Times New Roman" w:cs="Times New Roman"/>
                <w:sz w:val="24"/>
                <w:szCs w:val="24"/>
              </w:rPr>
              <w:t>документа</w:t>
            </w:r>
          </w:p>
        </w:tc>
        <w:tc>
          <w:tcPr>
            <w:tcW w:w="2079"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24"/>
                <w:szCs w:val="24"/>
              </w:rPr>
            </w:pPr>
            <w:r w:rsidRPr="006931CA">
              <w:rPr>
                <w:rFonts w:ascii="Times New Roman" w:eastAsia="Times New Roman" w:hAnsi="Times New Roman" w:cs="Times New Roman"/>
                <w:sz w:val="24"/>
                <w:szCs w:val="24"/>
              </w:rPr>
              <w:t>Место</w:t>
            </w:r>
          </w:p>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24"/>
                <w:szCs w:val="24"/>
              </w:rPr>
            </w:pPr>
            <w:r w:rsidRPr="006931CA">
              <w:rPr>
                <w:rFonts w:ascii="Times New Roman" w:eastAsia="Times New Roman" w:hAnsi="Times New Roman" w:cs="Times New Roman"/>
                <w:sz w:val="24"/>
                <w:szCs w:val="24"/>
              </w:rPr>
              <w:t xml:space="preserve">нахождения </w:t>
            </w:r>
            <w:r w:rsidRPr="006931CA">
              <w:rPr>
                <w:rFonts w:ascii="Times New Roman" w:eastAsia="Times New Roman" w:hAnsi="Times New Roman" w:cs="Times New Roman"/>
                <w:sz w:val="24"/>
                <w:szCs w:val="24"/>
              </w:rPr>
              <w:br/>
              <w:t>документа (папка, том, страница)</w:t>
            </w:r>
          </w:p>
        </w:tc>
        <w:tc>
          <w:tcPr>
            <w:tcW w:w="1504" w:type="dxa"/>
            <w:tcBorders>
              <w:top w:val="single" w:sz="6" w:space="0" w:color="auto"/>
              <w:left w:val="single" w:sz="6" w:space="0" w:color="auto"/>
              <w:bottom w:val="single" w:sz="6" w:space="0" w:color="auto"/>
              <w:right w:val="single" w:sz="6" w:space="0" w:color="auto"/>
            </w:tcBorders>
            <w:vAlign w:val="center"/>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24"/>
                <w:szCs w:val="24"/>
              </w:rPr>
            </w:pPr>
            <w:r w:rsidRPr="006931CA">
              <w:rPr>
                <w:rFonts w:ascii="Times New Roman" w:eastAsia="Times New Roman" w:hAnsi="Times New Roman" w:cs="Times New Roman"/>
                <w:sz w:val="24"/>
                <w:szCs w:val="24"/>
              </w:rPr>
              <w:t>Примечание</w:t>
            </w:r>
          </w:p>
        </w:tc>
      </w:tr>
      <w:tr w:rsidR="006931CA" w:rsidRPr="006931CA" w:rsidTr="006931CA">
        <w:trPr>
          <w:trHeight w:val="240"/>
        </w:trPr>
        <w:tc>
          <w:tcPr>
            <w:tcW w:w="5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1</w:t>
            </w:r>
          </w:p>
        </w:tc>
        <w:tc>
          <w:tcPr>
            <w:tcW w:w="21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2</w:t>
            </w: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3</w:t>
            </w:r>
          </w:p>
        </w:tc>
        <w:tc>
          <w:tcPr>
            <w:tcW w:w="1521"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4</w:t>
            </w:r>
          </w:p>
        </w:tc>
        <w:tc>
          <w:tcPr>
            <w:tcW w:w="2079"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5</w:t>
            </w:r>
          </w:p>
        </w:tc>
        <w:tc>
          <w:tcPr>
            <w:tcW w:w="1504"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jc w:val="center"/>
              <w:rPr>
                <w:rFonts w:ascii="Times New Roman" w:eastAsia="Times New Roman" w:hAnsi="Times New Roman" w:cs="Times New Roman"/>
                <w:sz w:val="28"/>
                <w:szCs w:val="28"/>
              </w:rPr>
            </w:pPr>
            <w:r w:rsidRPr="006931CA">
              <w:rPr>
                <w:rFonts w:ascii="Times New Roman" w:eastAsia="Times New Roman" w:hAnsi="Times New Roman" w:cs="Times New Roman"/>
                <w:sz w:val="28"/>
                <w:szCs w:val="28"/>
              </w:rPr>
              <w:t>6</w:t>
            </w:r>
          </w:p>
        </w:tc>
      </w:tr>
      <w:tr w:rsidR="006931CA" w:rsidRPr="006931CA" w:rsidTr="006931CA">
        <w:trPr>
          <w:trHeight w:val="240"/>
        </w:trPr>
        <w:tc>
          <w:tcPr>
            <w:tcW w:w="54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sz w:val="28"/>
                <w:szCs w:val="28"/>
              </w:rPr>
            </w:pPr>
          </w:p>
        </w:tc>
        <w:tc>
          <w:tcPr>
            <w:tcW w:w="1521"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sz w:val="28"/>
                <w:szCs w:val="28"/>
              </w:rPr>
            </w:pPr>
          </w:p>
        </w:tc>
        <w:tc>
          <w:tcPr>
            <w:tcW w:w="1504" w:type="dxa"/>
            <w:tcBorders>
              <w:top w:val="single" w:sz="6" w:space="0" w:color="auto"/>
              <w:left w:val="single" w:sz="6" w:space="0" w:color="auto"/>
              <w:bottom w:val="single" w:sz="6" w:space="0" w:color="auto"/>
              <w:right w:val="single" w:sz="6" w:space="0" w:color="auto"/>
            </w:tcBorders>
          </w:tcPr>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sz w:val="28"/>
                <w:szCs w:val="28"/>
              </w:rPr>
            </w:pPr>
          </w:p>
        </w:tc>
      </w:tr>
    </w:tbl>
    <w:p w:rsidR="006931CA" w:rsidRPr="006931CA" w:rsidRDefault="006931CA" w:rsidP="006931CA">
      <w:pPr>
        <w:autoSpaceDE w:val="0"/>
        <w:autoSpaceDN w:val="0"/>
        <w:adjustRightInd w:val="0"/>
        <w:spacing w:after="0" w:line="240" w:lineRule="auto"/>
        <w:jc w:val="both"/>
        <w:rPr>
          <w:rFonts w:ascii="Times New Roman" w:eastAsia="Times New Roman" w:hAnsi="Times New Roman" w:cs="Times New Roman"/>
          <w:sz w:val="28"/>
          <w:szCs w:val="28"/>
        </w:rPr>
      </w:pP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sz w:val="28"/>
          <w:szCs w:val="28"/>
        </w:rPr>
      </w:pP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sz w:val="28"/>
          <w:szCs w:val="28"/>
        </w:rPr>
      </w:pPr>
    </w:p>
    <w:p w:rsidR="006931CA" w:rsidRPr="006931CA" w:rsidRDefault="006931CA" w:rsidP="006931CA">
      <w:pPr>
        <w:autoSpaceDE w:val="0"/>
        <w:autoSpaceDN w:val="0"/>
        <w:adjustRightInd w:val="0"/>
        <w:spacing w:after="0" w:line="240" w:lineRule="auto"/>
        <w:rPr>
          <w:rFonts w:ascii="Times New Roman" w:eastAsia="Times New Roman" w:hAnsi="Times New Roman" w:cs="Times New Roman"/>
          <w:sz w:val="28"/>
          <w:szCs w:val="28"/>
        </w:rPr>
      </w:pPr>
    </w:p>
    <w:tbl>
      <w:tblPr>
        <w:tblW w:w="9747" w:type="dxa"/>
        <w:tblLayout w:type="fixed"/>
        <w:tblLook w:val="0000" w:firstRow="0" w:lastRow="0" w:firstColumn="0" w:lastColumn="0" w:noHBand="0" w:noVBand="0"/>
      </w:tblPr>
      <w:tblGrid>
        <w:gridCol w:w="4788"/>
        <w:gridCol w:w="1416"/>
        <w:gridCol w:w="3543"/>
      </w:tblGrid>
      <w:tr w:rsidR="006931CA" w:rsidRPr="006931CA" w:rsidTr="006931CA">
        <w:trPr>
          <w:cantSplit/>
          <w:trHeight w:val="1262"/>
        </w:trPr>
        <w:tc>
          <w:tcPr>
            <w:tcW w:w="4788" w:type="dxa"/>
            <w:tcBorders>
              <w:top w:val="nil"/>
              <w:left w:val="nil"/>
              <w:bottom w:val="nil"/>
              <w:right w:val="nil"/>
            </w:tcBorders>
          </w:tcPr>
          <w:p w:rsidR="006931CA" w:rsidRPr="006931CA" w:rsidRDefault="006931CA" w:rsidP="006931CA">
            <w:pPr>
              <w:spacing w:after="120" w:line="240" w:lineRule="auto"/>
              <w:rPr>
                <w:rFonts w:ascii="Times New Roman" w:eastAsia="Times New Roman" w:hAnsi="Times New Roman" w:cs="Times New Roman"/>
                <w:sz w:val="26"/>
                <w:szCs w:val="24"/>
              </w:rPr>
            </w:pPr>
            <w:r w:rsidRPr="006931CA">
              <w:rPr>
                <w:rFonts w:ascii="Times New Roman" w:eastAsia="Times New Roman" w:hAnsi="Times New Roman" w:cs="Times New Roman"/>
                <w:sz w:val="26"/>
                <w:szCs w:val="28"/>
              </w:rPr>
              <w:t>Кандидат (уполномоченный представитель избирательного объединения по финансовым вопросам)</w:t>
            </w:r>
          </w:p>
        </w:tc>
        <w:tc>
          <w:tcPr>
            <w:tcW w:w="1416" w:type="dxa"/>
            <w:tcBorders>
              <w:top w:val="nil"/>
              <w:left w:val="nil"/>
              <w:bottom w:val="nil"/>
              <w:right w:val="nil"/>
            </w:tcBorders>
            <w:vAlign w:val="center"/>
          </w:tcPr>
          <w:p w:rsidR="006931CA" w:rsidRPr="006931CA" w:rsidRDefault="006931CA" w:rsidP="006931CA">
            <w:pPr>
              <w:jc w:val="center"/>
              <w:rPr>
                <w:rFonts w:ascii="Times New Roman" w:eastAsiaTheme="minorHAnsi" w:hAnsi="Times New Roman" w:cs="Times New Roman"/>
                <w:lang w:eastAsia="en-US"/>
              </w:rPr>
            </w:pPr>
            <w:r w:rsidRPr="006931CA">
              <w:rPr>
                <w:rFonts w:ascii="Times New Roman" w:eastAsiaTheme="minorHAnsi" w:hAnsi="Times New Roman" w:cs="Times New Roman"/>
                <w:lang w:eastAsia="en-US"/>
              </w:rPr>
              <w:t>МП</w:t>
            </w:r>
          </w:p>
        </w:tc>
        <w:tc>
          <w:tcPr>
            <w:tcW w:w="3543" w:type="dxa"/>
            <w:tcBorders>
              <w:top w:val="nil"/>
              <w:left w:val="nil"/>
              <w:bottom w:val="single" w:sz="4" w:space="0" w:color="auto"/>
              <w:right w:val="nil"/>
            </w:tcBorders>
          </w:tcPr>
          <w:p w:rsidR="006931CA" w:rsidRPr="006931CA" w:rsidRDefault="006931CA" w:rsidP="006931CA">
            <w:pPr>
              <w:rPr>
                <w:rFonts w:eastAsiaTheme="minorHAnsi"/>
                <w:lang w:eastAsia="en-US"/>
              </w:rPr>
            </w:pPr>
          </w:p>
          <w:p w:rsidR="006931CA" w:rsidRPr="006931CA" w:rsidRDefault="006931CA" w:rsidP="006931CA">
            <w:pPr>
              <w:rPr>
                <w:rFonts w:eastAsiaTheme="minorHAnsi"/>
                <w:lang w:eastAsia="en-US"/>
              </w:rPr>
            </w:pPr>
          </w:p>
          <w:p w:rsidR="006931CA" w:rsidRPr="006931CA" w:rsidRDefault="006931CA" w:rsidP="006931CA">
            <w:pPr>
              <w:rPr>
                <w:rFonts w:eastAsiaTheme="minorHAnsi"/>
                <w:lang w:eastAsia="en-US"/>
              </w:rPr>
            </w:pPr>
            <w:r w:rsidRPr="006931CA">
              <w:rPr>
                <w:rFonts w:eastAsiaTheme="minorHAnsi"/>
                <w:lang w:eastAsia="en-US"/>
              </w:rPr>
              <w:t>___________________________</w:t>
            </w:r>
          </w:p>
          <w:p w:rsidR="006931CA" w:rsidRPr="006931CA" w:rsidRDefault="006931CA" w:rsidP="006931CA">
            <w:pPr>
              <w:spacing w:after="0" w:line="240" w:lineRule="auto"/>
              <w:jc w:val="center"/>
              <w:rPr>
                <w:rFonts w:ascii="Times New Roman" w:eastAsia="Times New Roman" w:hAnsi="Times New Roman" w:cs="Times New Roman"/>
                <w:sz w:val="20"/>
                <w:szCs w:val="24"/>
              </w:rPr>
            </w:pPr>
            <w:r w:rsidRPr="006931CA">
              <w:rPr>
                <w:rFonts w:ascii="Times New Roman" w:eastAsia="Times New Roman" w:hAnsi="Times New Roman" w:cs="Times New Roman"/>
                <w:sz w:val="20"/>
                <w:szCs w:val="24"/>
              </w:rPr>
              <w:t>(подпись, дата, инициалы, фамилия)</w:t>
            </w:r>
          </w:p>
          <w:p w:rsidR="006931CA" w:rsidRPr="006931CA" w:rsidRDefault="006931CA" w:rsidP="006931CA">
            <w:pPr>
              <w:spacing w:after="0" w:line="240" w:lineRule="auto"/>
              <w:jc w:val="center"/>
              <w:rPr>
                <w:rFonts w:ascii="Times New Roman" w:eastAsia="Times New Roman" w:hAnsi="Times New Roman" w:cs="Times New Roman"/>
                <w:sz w:val="20"/>
                <w:szCs w:val="24"/>
              </w:rPr>
            </w:pPr>
          </w:p>
          <w:p w:rsidR="006931CA" w:rsidRPr="006931CA" w:rsidRDefault="006931CA" w:rsidP="006931CA">
            <w:pPr>
              <w:spacing w:after="0" w:line="240" w:lineRule="auto"/>
              <w:jc w:val="center"/>
              <w:rPr>
                <w:rFonts w:ascii="Courier New" w:eastAsia="Times New Roman" w:hAnsi="Courier New" w:cs="Courier New"/>
                <w:sz w:val="20"/>
                <w:szCs w:val="20"/>
              </w:rPr>
            </w:pPr>
          </w:p>
        </w:tc>
      </w:tr>
    </w:tbl>
    <w:p w:rsidR="006931CA" w:rsidRPr="006931CA" w:rsidRDefault="006931CA" w:rsidP="006931CA">
      <w:pPr>
        <w:spacing w:after="0" w:line="240" w:lineRule="auto"/>
        <w:jc w:val="both"/>
        <w:rPr>
          <w:rFonts w:ascii="Times New Roman" w:eastAsiaTheme="minorHAnsi" w:hAnsi="Times New Roman" w:cs="Times New Roman"/>
          <w:sz w:val="28"/>
          <w:szCs w:val="26"/>
          <w:lang w:eastAsia="en-US"/>
        </w:rPr>
      </w:pPr>
    </w:p>
    <w:p w:rsidR="006931CA" w:rsidRPr="006931CA" w:rsidRDefault="006931CA" w:rsidP="006931CA">
      <w:pPr>
        <w:spacing w:after="0" w:line="240" w:lineRule="auto"/>
        <w:jc w:val="both"/>
        <w:rPr>
          <w:rFonts w:ascii="Times New Roman" w:eastAsiaTheme="minorHAnsi" w:hAnsi="Times New Roman" w:cs="Times New Roman"/>
          <w:sz w:val="28"/>
          <w:szCs w:val="26"/>
          <w:lang w:eastAsia="en-US"/>
        </w:rPr>
      </w:pPr>
    </w:p>
    <w:p w:rsidR="004D4338" w:rsidRPr="006931CA" w:rsidRDefault="004D4338" w:rsidP="006931CA">
      <w:pPr>
        <w:jc w:val="center"/>
        <w:rPr>
          <w:rFonts w:ascii="TimesET" w:eastAsia="Times New Roman" w:hAnsi="TimesET" w:cs="Times New Roman"/>
          <w:sz w:val="24"/>
          <w:szCs w:val="24"/>
        </w:rPr>
      </w:pPr>
    </w:p>
    <w:sectPr w:rsidR="004D4338" w:rsidRPr="006931CA" w:rsidSect="00EA64FF">
      <w:pgSz w:w="11906" w:h="16838"/>
      <w:pgMar w:top="28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1CA" w:rsidRDefault="006931CA" w:rsidP="008F1562">
      <w:pPr>
        <w:spacing w:after="0" w:line="240" w:lineRule="auto"/>
      </w:pPr>
      <w:r>
        <w:separator/>
      </w:r>
    </w:p>
  </w:endnote>
  <w:endnote w:type="continuationSeparator" w:id="0">
    <w:p w:rsidR="006931CA" w:rsidRDefault="006931CA" w:rsidP="008F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1CA" w:rsidRDefault="006931CA" w:rsidP="008F1562">
      <w:pPr>
        <w:spacing w:after="0" w:line="240" w:lineRule="auto"/>
      </w:pPr>
      <w:r>
        <w:separator/>
      </w:r>
    </w:p>
  </w:footnote>
  <w:footnote w:type="continuationSeparator" w:id="0">
    <w:p w:rsidR="006931CA" w:rsidRDefault="006931CA" w:rsidP="008F1562">
      <w:pPr>
        <w:spacing w:after="0" w:line="240" w:lineRule="auto"/>
      </w:pPr>
      <w:r>
        <w:continuationSeparator/>
      </w:r>
    </w:p>
  </w:footnote>
  <w:footnote w:id="1">
    <w:p w:rsidR="006931CA" w:rsidRDefault="006931CA" w:rsidP="006931CA">
      <w:pPr>
        <w:pStyle w:val="ConsPlusNonformat"/>
        <w:widowControl/>
        <w:jc w:val="both"/>
        <w:rPr>
          <w:rFonts w:ascii="Times New Roman" w:hAnsi="Times New Roman" w:cs="Times New Roman"/>
          <w:sz w:val="18"/>
          <w:szCs w:val="16"/>
        </w:rPr>
      </w:pPr>
      <w:r>
        <w:rPr>
          <w:rStyle w:val="a7"/>
          <w:sz w:val="18"/>
          <w:szCs w:val="16"/>
        </w:rPr>
        <w:t>*</w:t>
      </w:r>
      <w:r>
        <w:rPr>
          <w:rFonts w:ascii="Times New Roman" w:hAnsi="Times New Roman" w:cs="Times New Roman"/>
          <w:sz w:val="18"/>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ФЗ от12.06.2002 г. № 67-ФЗ. </w:t>
      </w:r>
    </w:p>
    <w:p w:rsidR="006931CA" w:rsidRDefault="006931CA" w:rsidP="006931CA">
      <w:pPr>
        <w:pStyle w:val="a5"/>
        <w:rPr>
          <w:sz w:val="18"/>
        </w:rPr>
      </w:pPr>
    </w:p>
  </w:footnote>
  <w:footnote w:id="2">
    <w:p w:rsidR="006931CA" w:rsidRDefault="006931CA" w:rsidP="006931CA">
      <w:pPr>
        <w:pStyle w:val="a5"/>
        <w:rPr>
          <w:sz w:val="18"/>
        </w:rPr>
      </w:pPr>
      <w:r>
        <w:rPr>
          <w:rStyle w:val="a7"/>
          <w:sz w:val="18"/>
        </w:rPr>
        <w:t>**</w:t>
      </w:r>
      <w:r>
        <w:rPr>
          <w:sz w:val="18"/>
        </w:rPr>
        <w:t xml:space="preserve"> </w:t>
      </w:r>
      <w:r>
        <w:rPr>
          <w:sz w:val="18"/>
          <w:szCs w:val="18"/>
        </w:rPr>
        <w:t>В финансовом отчете возвраты в фонд неиспользованных и ошибочно перечисленных денежных средств не отражаются.</w:t>
      </w:r>
    </w:p>
  </w:footnote>
  <w:footnote w:id="3">
    <w:p w:rsidR="006931CA" w:rsidRDefault="006931CA" w:rsidP="006931CA">
      <w:pPr>
        <w:pStyle w:val="a5"/>
        <w:rPr>
          <w:sz w:val="18"/>
        </w:rPr>
      </w:pPr>
      <w:r>
        <w:rPr>
          <w:rStyle w:val="a7"/>
          <w:sz w:val="18"/>
        </w:rPr>
        <w:sym w:font="Symbol" w:char="F02A"/>
      </w:r>
      <w:r>
        <w:rPr>
          <w:rStyle w:val="a7"/>
          <w:sz w:val="18"/>
        </w:rPr>
        <w:sym w:font="Symbol" w:char="F02A"/>
      </w:r>
      <w:r>
        <w:rPr>
          <w:rStyle w:val="a7"/>
          <w:sz w:val="18"/>
        </w:rPr>
        <w:sym w:font="Symbol" w:char="F02A"/>
      </w:r>
      <w:r>
        <w:rPr>
          <w:sz w:val="18"/>
        </w:rPr>
        <w:t xml:space="preserve"> </w:t>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4">
    <w:p w:rsidR="006931CA" w:rsidRDefault="006931CA" w:rsidP="006931CA">
      <w:pPr>
        <w:pStyle w:val="a5"/>
        <w:rPr>
          <w:sz w:val="18"/>
        </w:rPr>
      </w:pPr>
      <w:r>
        <w:rPr>
          <w:rStyle w:val="a7"/>
          <w:sz w:val="18"/>
        </w:rPr>
        <w:t>****</w:t>
      </w:r>
      <w:r>
        <w:rPr>
          <w:sz w:val="18"/>
        </w:rPr>
        <w:t xml:space="preserve"> </w:t>
      </w:r>
      <w:r>
        <w:rPr>
          <w:sz w:val="18"/>
          <w:szCs w:val="18"/>
        </w:rPr>
        <w:t>По шифру строки в финансовом отчете указывается сумма фактически израсходованных средств.</w:t>
      </w:r>
    </w:p>
  </w:footnote>
  <w:footnote w:id="5">
    <w:p w:rsidR="006931CA" w:rsidRDefault="006931CA" w:rsidP="006931CA">
      <w:pPr>
        <w:pStyle w:val="ConsPlusNonformat"/>
        <w:widowControl/>
        <w:jc w:val="both"/>
        <w:rPr>
          <w:sz w:val="18"/>
          <w:szCs w:val="16"/>
        </w:rPr>
      </w:pPr>
      <w:r>
        <w:rPr>
          <w:rStyle w:val="a7"/>
          <w:sz w:val="18"/>
          <w:szCs w:val="22"/>
        </w:rPr>
        <w:t>*</w:t>
      </w:r>
      <w:r>
        <w:rPr>
          <w:rFonts w:ascii="Times New Roman" w:hAnsi="Times New Roman" w:cs="Times New Roman"/>
          <w:sz w:val="18"/>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частью 7 статьи 64 Федерального закона от 18.05.2005 года № 51-ФЗ.</w:t>
      </w:r>
    </w:p>
  </w:footnote>
  <w:footnote w:id="6">
    <w:p w:rsidR="006931CA" w:rsidRDefault="006931CA" w:rsidP="006931CA">
      <w:pPr>
        <w:pStyle w:val="ConsPlusNonformat"/>
        <w:widowControl/>
        <w:rPr>
          <w:rFonts w:ascii="Times New Roman" w:hAnsi="Times New Roman" w:cs="Times New Roman"/>
          <w:sz w:val="18"/>
        </w:rPr>
      </w:pPr>
      <w:r>
        <w:rPr>
          <w:rStyle w:val="a7"/>
          <w:sz w:val="18"/>
          <w:szCs w:val="22"/>
        </w:rPr>
        <w:t>**</w:t>
      </w:r>
      <w:r>
        <w:rPr>
          <w:rFonts w:ascii="Times New Roman" w:hAnsi="Times New Roman" w:cs="Times New Roman"/>
          <w:sz w:val="18"/>
        </w:rPr>
        <w:t xml:space="preserve"> В финансовом отчете возвраты в фонд неиспользованных и ошибочно перечисленных денежных средств не отражаются.</w:t>
      </w:r>
    </w:p>
    <w:p w:rsidR="006931CA" w:rsidRDefault="006931CA" w:rsidP="006931CA">
      <w:pPr>
        <w:pStyle w:val="ConsPlusNonformat"/>
        <w:widowControl/>
        <w:rPr>
          <w:sz w:val="18"/>
        </w:rPr>
      </w:pPr>
    </w:p>
  </w:footnote>
  <w:footnote w:id="7">
    <w:p w:rsidR="006931CA" w:rsidRDefault="006931CA" w:rsidP="006931CA">
      <w:pPr>
        <w:pStyle w:val="ConsPlusNonformat"/>
        <w:widowControl/>
        <w:rPr>
          <w:sz w:val="18"/>
        </w:rPr>
      </w:pPr>
      <w:r>
        <w:rPr>
          <w:rStyle w:val="a7"/>
          <w:sz w:val="18"/>
          <w:szCs w:val="22"/>
        </w:rPr>
        <w:t>***</w:t>
      </w:r>
      <w:r>
        <w:rPr>
          <w:rFonts w:ascii="Times New Roman" w:hAnsi="Times New Roman" w:cs="Times New Roman"/>
          <w:sz w:val="18"/>
        </w:rPr>
        <w:t xml:space="preserve"> Для гражданина указываются фамилия, имя, отчество, адрес места жительства, серия и номер паспорта или заменяющего его документа; для </w:t>
      </w:r>
      <w:proofErr w:type="gramStart"/>
      <w:r>
        <w:rPr>
          <w:rFonts w:ascii="Times New Roman" w:hAnsi="Times New Roman" w:cs="Times New Roman"/>
          <w:sz w:val="18"/>
        </w:rPr>
        <w:t>юридического  лица</w:t>
      </w:r>
      <w:proofErr w:type="gramEnd"/>
      <w:r>
        <w:rPr>
          <w:rFonts w:ascii="Times New Roman" w:hAnsi="Times New Roman" w:cs="Times New Roman"/>
          <w:sz w:val="18"/>
        </w:rPr>
        <w:t xml:space="preserve"> </w:t>
      </w:r>
      <w:r>
        <w:rPr>
          <w:rFonts w:ascii="Times New Roman" w:hAnsi="Times New Roman" w:cs="Times New Roman"/>
          <w:sz w:val="18"/>
          <w:szCs w:val="16"/>
        </w:rPr>
        <w:t>–</w:t>
      </w:r>
      <w:r>
        <w:rPr>
          <w:rFonts w:ascii="Times New Roman" w:hAnsi="Times New Roman" w:cs="Times New Roman"/>
          <w:sz w:val="18"/>
        </w:rPr>
        <w:t xml:space="preserve"> ИНН, наименование, банковские реквизиты.</w:t>
      </w:r>
    </w:p>
  </w:footnote>
  <w:footnote w:id="8">
    <w:p w:rsidR="006931CA" w:rsidRDefault="006931CA" w:rsidP="006931CA">
      <w:pPr>
        <w:pStyle w:val="ConsPlusNonformat"/>
        <w:widowControl/>
        <w:rPr>
          <w:sz w:val="18"/>
        </w:rPr>
      </w:pPr>
      <w:r>
        <w:rPr>
          <w:rStyle w:val="a7"/>
          <w:sz w:val="18"/>
          <w:szCs w:val="22"/>
        </w:rPr>
        <w:t>****</w:t>
      </w:r>
      <w:r>
        <w:rPr>
          <w:rFonts w:ascii="Times New Roman" w:hAnsi="Times New Roman" w:cs="Times New Roman"/>
          <w:sz w:val="18"/>
        </w:rPr>
        <w:t xml:space="preserve"> По шифру строки в финансовом отчете указывается сумма фактически израсходованных средств.</w:t>
      </w:r>
    </w:p>
  </w:footnote>
  <w:footnote w:id="9">
    <w:p w:rsidR="006931CA" w:rsidRDefault="006931CA" w:rsidP="006931CA">
      <w:pPr>
        <w:pStyle w:val="a5"/>
        <w:ind w:left="-142" w:firstLine="426"/>
      </w:pPr>
      <w:r>
        <w:rPr>
          <w:rStyle w:val="a7"/>
          <w:sz w:val="16"/>
          <w:szCs w:val="16"/>
        </w:rPr>
        <w:t>1</w:t>
      </w:r>
      <w:r>
        <w:rPr>
          <w:sz w:val="16"/>
          <w:szCs w:val="16"/>
        </w:rPr>
        <w:t xml:space="preserve"> В случае выдвижения списка кандидатов указывается наименование избирательного объединения</w:t>
      </w:r>
    </w:p>
  </w:footnote>
  <w:footnote w:id="10">
    <w:p w:rsidR="006931CA" w:rsidRDefault="006931CA" w:rsidP="006931CA">
      <w:pPr>
        <w:pStyle w:val="a5"/>
        <w:ind w:left="-142" w:firstLine="426"/>
      </w:pPr>
      <w:r>
        <w:rPr>
          <w:rStyle w:val="a7"/>
          <w:sz w:val="16"/>
          <w:szCs w:val="16"/>
        </w:rPr>
        <w:t>2</w:t>
      </w:r>
      <w:r>
        <w:rPr>
          <w:sz w:val="16"/>
          <w:szCs w:val="16"/>
        </w:rPr>
        <w:t xml:space="preserve"> В случае выдвижения списка кандидатов избирательный округ не указывается</w:t>
      </w:r>
    </w:p>
  </w:footnote>
  <w:footnote w:id="11">
    <w:p w:rsidR="006931CA" w:rsidRDefault="006931CA" w:rsidP="006931CA">
      <w:pPr>
        <w:pStyle w:val="ConsPlusNonformat"/>
        <w:widowControl/>
        <w:jc w:val="both"/>
        <w:rPr>
          <w:sz w:val="18"/>
        </w:rPr>
      </w:pPr>
      <w:r>
        <w:rPr>
          <w:rStyle w:val="a7"/>
          <w:sz w:val="18"/>
          <w:szCs w:val="22"/>
        </w:rPr>
        <w:t>**</w:t>
      </w:r>
      <w:r>
        <w:rPr>
          <w:rFonts w:ascii="Times New Roman" w:hAnsi="Times New Roman" w:cs="Times New Roman"/>
          <w:sz w:val="18"/>
        </w:rPr>
        <w:t xml:space="preserve"> Заполняется на основании представленных кандидатом, избирательным объединением документов либо указывается: «документы не представлены».</w:t>
      </w:r>
    </w:p>
  </w:footnote>
  <w:footnote w:id="12">
    <w:p w:rsidR="006931CA" w:rsidRDefault="006931CA" w:rsidP="006931CA">
      <w:pPr>
        <w:pStyle w:val="ConsPlusNonformat"/>
        <w:widowControl/>
        <w:jc w:val="both"/>
        <w:rPr>
          <w:sz w:val="18"/>
        </w:rPr>
      </w:pPr>
      <w:r>
        <w:rPr>
          <w:rStyle w:val="a7"/>
          <w:sz w:val="18"/>
          <w:szCs w:val="22"/>
        </w:rPr>
        <w:t>**</w:t>
      </w:r>
      <w:r>
        <w:rPr>
          <w:rFonts w:ascii="Times New Roman" w:hAnsi="Times New Roman" w:cs="Times New Roman"/>
          <w:sz w:val="18"/>
        </w:rPr>
        <w:t xml:space="preserve"> Заполняется на основании представленных политической партией (региональным отделением политической партии) документов либо указывается: «документы не представлены».</w:t>
      </w:r>
    </w:p>
  </w:footnote>
  <w:footnote w:id="13">
    <w:p w:rsidR="006931CA" w:rsidRDefault="006931CA" w:rsidP="006931CA">
      <w:pPr>
        <w:pStyle w:val="a5"/>
        <w:rPr>
          <w:sz w:val="18"/>
        </w:rPr>
      </w:pPr>
      <w:r>
        <w:rPr>
          <w:rStyle w:val="a7"/>
          <w:sz w:val="18"/>
        </w:rPr>
        <w:t>*</w:t>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4">
    <w:p w:rsidR="006931CA" w:rsidRDefault="006931CA" w:rsidP="006931CA">
      <w:pPr>
        <w:pStyle w:val="af3"/>
        <w:spacing w:after="0"/>
        <w:ind w:left="0"/>
        <w:jc w:val="both"/>
        <w:rPr>
          <w:sz w:val="18"/>
          <w:szCs w:val="20"/>
        </w:rPr>
      </w:pPr>
      <w:r>
        <w:rPr>
          <w:rStyle w:val="a7"/>
          <w:sz w:val="22"/>
          <w:szCs w:val="22"/>
        </w:rPr>
        <w:t>**</w:t>
      </w:r>
      <w:r>
        <w:rPr>
          <w:sz w:val="18"/>
        </w:rPr>
        <w:t> </w:t>
      </w:r>
      <w:r>
        <w:rPr>
          <w:sz w:val="18"/>
          <w:szCs w:val="20"/>
        </w:rPr>
        <w:t>Заполняется только в итоговом финансовом отчете, в сводных сведениях.</w:t>
      </w:r>
    </w:p>
  </w:footnote>
  <w:footnote w:id="15">
    <w:p w:rsidR="006931CA" w:rsidRDefault="006931CA" w:rsidP="006931CA">
      <w:pPr>
        <w:pStyle w:val="a5"/>
        <w:rPr>
          <w:sz w:val="18"/>
        </w:rPr>
      </w:pPr>
      <w:r>
        <w:rPr>
          <w:rStyle w:val="a7"/>
        </w:rPr>
        <w:t>***</w:t>
      </w:r>
      <w:r>
        <w:rPr>
          <w:sz w:val="18"/>
        </w:rPr>
        <w:t> Председатель окружной избирательной комиссии ставит свою подпись в сводных сведениях по округу.</w:t>
      </w:r>
    </w:p>
  </w:footnote>
  <w:footnote w:id="16">
    <w:p w:rsidR="006931CA" w:rsidRDefault="006931CA" w:rsidP="006931CA">
      <w:pPr>
        <w:pStyle w:val="a5"/>
        <w:rPr>
          <w:sz w:val="18"/>
        </w:rPr>
      </w:pPr>
      <w:r>
        <w:rPr>
          <w:rStyle w:val="a7"/>
          <w:sz w:val="18"/>
        </w:rPr>
        <w:t>*</w:t>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7">
    <w:p w:rsidR="006931CA" w:rsidRDefault="006931CA" w:rsidP="006931CA">
      <w:pPr>
        <w:pStyle w:val="af3"/>
        <w:spacing w:after="0"/>
        <w:ind w:left="0"/>
        <w:jc w:val="both"/>
        <w:rPr>
          <w:sz w:val="18"/>
          <w:szCs w:val="20"/>
        </w:rPr>
      </w:pPr>
      <w:r>
        <w:rPr>
          <w:rStyle w:val="a7"/>
          <w:sz w:val="22"/>
          <w:szCs w:val="22"/>
        </w:rPr>
        <w:t>**</w:t>
      </w:r>
      <w:r>
        <w:rPr>
          <w:sz w:val="18"/>
        </w:rPr>
        <w:t> </w:t>
      </w:r>
      <w:r>
        <w:rPr>
          <w:sz w:val="18"/>
          <w:szCs w:val="20"/>
        </w:rPr>
        <w:t>Заполняется только в итоговом финансовом отчете, в сводных сведениях.</w:t>
      </w:r>
    </w:p>
  </w:footnote>
  <w:footnote w:id="18">
    <w:p w:rsidR="006931CA" w:rsidRDefault="006931CA" w:rsidP="006931CA">
      <w:pPr>
        <w:pStyle w:val="a5"/>
        <w:rPr>
          <w:sz w:val="18"/>
        </w:rPr>
      </w:pPr>
      <w:r>
        <w:rPr>
          <w:rStyle w:val="a7"/>
        </w:rPr>
        <w:t>***</w:t>
      </w:r>
      <w:r>
        <w:rPr>
          <w:sz w:val="18"/>
        </w:rPr>
        <w:t> Председатель окружной избирательной комиссии ставит свою подпись в сводных сведениях по округу.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1CA" w:rsidRDefault="006931CA">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2C7F"/>
    <w:multiLevelType w:val="hybridMultilevel"/>
    <w:tmpl w:val="58BE01A2"/>
    <w:lvl w:ilvl="0" w:tplc="80CC93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1272844"/>
    <w:multiLevelType w:val="hybridMultilevel"/>
    <w:tmpl w:val="FDD69EF8"/>
    <w:lvl w:ilvl="0" w:tplc="0BAE555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7792933"/>
    <w:multiLevelType w:val="multilevel"/>
    <w:tmpl w:val="6D801F58"/>
    <w:lvl w:ilvl="0">
      <w:start w:val="4"/>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B252083"/>
    <w:multiLevelType w:val="multilevel"/>
    <w:tmpl w:val="B9686DBE"/>
    <w:lvl w:ilvl="0">
      <w:start w:val="2"/>
      <w:numFmt w:val="decimal"/>
      <w:lvlText w:val="%1."/>
      <w:lvlJc w:val="left"/>
      <w:pPr>
        <w:ind w:left="360" w:hanging="360"/>
      </w:pPr>
      <w:rPr>
        <w:rFonts w:cs="Times New Roman" w:hint="default"/>
      </w:rPr>
    </w:lvl>
    <w:lvl w:ilvl="1">
      <w:start w:val="1"/>
      <w:numFmt w:val="decimal"/>
      <w:lvlRestart w:val="0"/>
      <w:suff w:val="space"/>
      <w:lvlText w:val="%1.%2."/>
      <w:lvlJc w:val="left"/>
      <w:pPr>
        <w:ind w:left="792" w:hanging="432"/>
      </w:pPr>
      <w:rPr>
        <w:rFonts w:cs="Times New Roman" w:hint="default"/>
      </w:rPr>
    </w:lvl>
    <w:lvl w:ilvl="2">
      <w:start w:val="1"/>
      <w:numFmt w:val="decimal"/>
      <w:suff w:val="space"/>
      <w:lvlText w:val="%1.%2.%3."/>
      <w:lvlJc w:val="left"/>
      <w:pPr>
        <w:ind w:left="1213" w:hanging="504"/>
      </w:pPr>
      <w:rPr>
        <w:rFonts w:cs="Times New Roman" w:hint="default"/>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07E3308"/>
    <w:multiLevelType w:val="multilevel"/>
    <w:tmpl w:val="05C0076E"/>
    <w:lvl w:ilvl="0">
      <w:start w:val="4"/>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1904565"/>
    <w:multiLevelType w:val="multilevel"/>
    <w:tmpl w:val="0602E72E"/>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392294B"/>
    <w:multiLevelType w:val="multilevel"/>
    <w:tmpl w:val="CD9C96E0"/>
    <w:lvl w:ilvl="0">
      <w:start w:val="4"/>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91F0DAF"/>
    <w:multiLevelType w:val="hybridMultilevel"/>
    <w:tmpl w:val="67884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914065"/>
    <w:multiLevelType w:val="multilevel"/>
    <w:tmpl w:val="0D0C0A9E"/>
    <w:lvl w:ilvl="0">
      <w:start w:val="1"/>
      <w:numFmt w:val="decimal"/>
      <w:lvlText w:val="%1."/>
      <w:lvlJc w:val="left"/>
      <w:pPr>
        <w:ind w:left="1080" w:hanging="1080"/>
      </w:pPr>
      <w:rPr>
        <w:rFonts w:cs="Times New Roman" w:hint="default"/>
      </w:rPr>
    </w:lvl>
    <w:lvl w:ilvl="1">
      <w:start w:val="1"/>
      <w:numFmt w:val="decimal"/>
      <w:lvlText w:val="%1.%2."/>
      <w:lvlJc w:val="left"/>
      <w:pPr>
        <w:ind w:left="1620" w:hanging="1080"/>
      </w:pPr>
      <w:rPr>
        <w:rFonts w:cs="Times New Roman" w:hint="default"/>
      </w:rPr>
    </w:lvl>
    <w:lvl w:ilvl="2">
      <w:start w:val="1"/>
      <w:numFmt w:val="decimal"/>
      <w:lvlText w:val="%1.%2.%3."/>
      <w:lvlJc w:val="left"/>
      <w:pPr>
        <w:ind w:left="2160" w:hanging="108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9" w15:restartNumberingAfterBreak="0">
    <w:nsid w:val="42987DED"/>
    <w:multiLevelType w:val="hybridMultilevel"/>
    <w:tmpl w:val="A14ED89A"/>
    <w:lvl w:ilvl="0" w:tplc="9042AEF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15:restartNumberingAfterBreak="0">
    <w:nsid w:val="4A8176D7"/>
    <w:multiLevelType w:val="hybridMultilevel"/>
    <w:tmpl w:val="6A385F3C"/>
    <w:lvl w:ilvl="0" w:tplc="1700D6D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FA7AE4"/>
    <w:multiLevelType w:val="multilevel"/>
    <w:tmpl w:val="A900FB7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62E23AEE"/>
    <w:multiLevelType w:val="hybridMultilevel"/>
    <w:tmpl w:val="3FDC5E50"/>
    <w:lvl w:ilvl="0" w:tplc="FC5E48C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662F5F0F"/>
    <w:multiLevelType w:val="hybridMultilevel"/>
    <w:tmpl w:val="24DC93DE"/>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8BB6923"/>
    <w:multiLevelType w:val="hybridMultilevel"/>
    <w:tmpl w:val="23945178"/>
    <w:lvl w:ilvl="0" w:tplc="AFBE9ED0">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5"/>
  </w:num>
  <w:num w:numId="3">
    <w:abstractNumId w:val="9"/>
  </w:num>
  <w:num w:numId="4">
    <w:abstractNumId w:va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10"/>
  </w:num>
  <w:num w:numId="9">
    <w:abstractNumId w:val="7"/>
  </w:num>
  <w:num w:numId="10">
    <w:abstractNumId w:val="12"/>
  </w:num>
  <w:num w:numId="11">
    <w:abstractNumId w:val="1"/>
  </w:num>
  <w:num w:numId="12">
    <w:abstractNumId w:val="11"/>
  </w:num>
  <w:num w:numId="13">
    <w:abstractNumId w:val="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37"/>
    <w:rsid w:val="00016DF2"/>
    <w:rsid w:val="00047A91"/>
    <w:rsid w:val="00094FD7"/>
    <w:rsid w:val="001A1963"/>
    <w:rsid w:val="0022489E"/>
    <w:rsid w:val="00245F15"/>
    <w:rsid w:val="00276CA8"/>
    <w:rsid w:val="00297843"/>
    <w:rsid w:val="002A3791"/>
    <w:rsid w:val="0032233D"/>
    <w:rsid w:val="00360543"/>
    <w:rsid w:val="00365AE9"/>
    <w:rsid w:val="003823AC"/>
    <w:rsid w:val="0040348A"/>
    <w:rsid w:val="004D16D3"/>
    <w:rsid w:val="004D4338"/>
    <w:rsid w:val="004F71DD"/>
    <w:rsid w:val="005C6C00"/>
    <w:rsid w:val="005D2901"/>
    <w:rsid w:val="0065716D"/>
    <w:rsid w:val="006931CA"/>
    <w:rsid w:val="006C3ED4"/>
    <w:rsid w:val="007C0D87"/>
    <w:rsid w:val="008F1562"/>
    <w:rsid w:val="00931BF7"/>
    <w:rsid w:val="00934483"/>
    <w:rsid w:val="0093603C"/>
    <w:rsid w:val="00942735"/>
    <w:rsid w:val="00976D28"/>
    <w:rsid w:val="009937D4"/>
    <w:rsid w:val="009E7124"/>
    <w:rsid w:val="00A35252"/>
    <w:rsid w:val="00A41989"/>
    <w:rsid w:val="00A64AE2"/>
    <w:rsid w:val="00AC48A8"/>
    <w:rsid w:val="00AD4502"/>
    <w:rsid w:val="00B42578"/>
    <w:rsid w:val="00BF1D51"/>
    <w:rsid w:val="00CE6993"/>
    <w:rsid w:val="00DF3BA0"/>
    <w:rsid w:val="00E24C37"/>
    <w:rsid w:val="00EA64FF"/>
    <w:rsid w:val="00EB60B5"/>
    <w:rsid w:val="00ED682A"/>
    <w:rsid w:val="00F71570"/>
    <w:rsid w:val="00F77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53825C3F"/>
  <w15:docId w15:val="{C54F8800-06AA-4253-B9EC-F1272403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D45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69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CE69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AD450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
    <w:next w:val="a"/>
    <w:link w:val="80"/>
    <w:uiPriority w:val="9"/>
    <w:semiHidden/>
    <w:unhideWhenUsed/>
    <w:qFormat/>
    <w:rsid w:val="00E24C37"/>
    <w:pPr>
      <w:keepNext/>
      <w:keepLines/>
      <w:widowControl w:val="0"/>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E24C37"/>
    <w:rPr>
      <w:rFonts w:asciiTheme="majorHAnsi" w:eastAsiaTheme="majorEastAsia" w:hAnsiTheme="majorHAnsi" w:cstheme="majorBidi"/>
      <w:color w:val="404040" w:themeColor="text1" w:themeTint="BF"/>
      <w:sz w:val="20"/>
      <w:szCs w:val="20"/>
      <w:lang w:eastAsia="ru-RU"/>
    </w:rPr>
  </w:style>
  <w:style w:type="paragraph" w:styleId="a3">
    <w:name w:val="Normal (Web)"/>
    <w:basedOn w:val="a"/>
    <w:uiPriority w:val="99"/>
    <w:rsid w:val="00E24C3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94FD7"/>
    <w:pPr>
      <w:ind w:left="720"/>
      <w:contextualSpacing/>
    </w:pPr>
  </w:style>
  <w:style w:type="paragraph" w:styleId="a5">
    <w:name w:val="footnote text"/>
    <w:basedOn w:val="a"/>
    <w:link w:val="a6"/>
    <w:semiHidden/>
    <w:unhideWhenUsed/>
    <w:rsid w:val="008F1562"/>
    <w:pPr>
      <w:spacing w:after="0" w:line="240" w:lineRule="auto"/>
    </w:pPr>
    <w:rPr>
      <w:sz w:val="20"/>
      <w:szCs w:val="20"/>
    </w:rPr>
  </w:style>
  <w:style w:type="character" w:customStyle="1" w:styleId="a6">
    <w:name w:val="Текст сноски Знак"/>
    <w:basedOn w:val="a0"/>
    <w:link w:val="a5"/>
    <w:semiHidden/>
    <w:rsid w:val="008F1562"/>
    <w:rPr>
      <w:sz w:val="20"/>
      <w:szCs w:val="20"/>
    </w:rPr>
  </w:style>
  <w:style w:type="character" w:styleId="a7">
    <w:name w:val="footnote reference"/>
    <w:basedOn w:val="a0"/>
    <w:rsid w:val="008F1562"/>
    <w:rPr>
      <w:rFonts w:cs="Times New Roman"/>
      <w:vertAlign w:val="superscript"/>
    </w:rPr>
  </w:style>
  <w:style w:type="paragraph" w:styleId="a8">
    <w:name w:val="Balloon Text"/>
    <w:basedOn w:val="a"/>
    <w:link w:val="a9"/>
    <w:semiHidden/>
    <w:unhideWhenUsed/>
    <w:rsid w:val="00365AE9"/>
    <w:pPr>
      <w:spacing w:after="0" w:line="240" w:lineRule="auto"/>
    </w:pPr>
    <w:rPr>
      <w:rFonts w:ascii="Segoe UI" w:hAnsi="Segoe UI" w:cs="Segoe UI"/>
      <w:sz w:val="18"/>
      <w:szCs w:val="18"/>
    </w:rPr>
  </w:style>
  <w:style w:type="character" w:customStyle="1" w:styleId="a9">
    <w:name w:val="Текст выноски Знак"/>
    <w:basedOn w:val="a0"/>
    <w:link w:val="a8"/>
    <w:semiHidden/>
    <w:rsid w:val="00365AE9"/>
    <w:rPr>
      <w:rFonts w:ascii="Segoe UI" w:hAnsi="Segoe UI" w:cs="Segoe UI"/>
      <w:sz w:val="18"/>
      <w:szCs w:val="18"/>
    </w:rPr>
  </w:style>
  <w:style w:type="character" w:customStyle="1" w:styleId="10">
    <w:name w:val="Заголовок 1 Знак"/>
    <w:basedOn w:val="a0"/>
    <w:link w:val="1"/>
    <w:rsid w:val="00AD4502"/>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AD4502"/>
    <w:rPr>
      <w:rFonts w:asciiTheme="majorHAnsi" w:eastAsiaTheme="majorEastAsia" w:hAnsiTheme="majorHAnsi" w:cstheme="majorBidi"/>
      <w:i/>
      <w:iCs/>
      <w:color w:val="365F91" w:themeColor="accent1" w:themeShade="BF"/>
    </w:rPr>
  </w:style>
  <w:style w:type="character" w:customStyle="1" w:styleId="20">
    <w:name w:val="Заголовок 2 Знак"/>
    <w:basedOn w:val="a0"/>
    <w:link w:val="2"/>
    <w:uiPriority w:val="9"/>
    <w:rsid w:val="00CE699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CE6993"/>
    <w:rPr>
      <w:rFonts w:asciiTheme="majorHAnsi" w:eastAsiaTheme="majorEastAsia" w:hAnsiTheme="majorHAnsi" w:cstheme="majorBidi"/>
      <w:color w:val="243F60" w:themeColor="accent1" w:themeShade="7F"/>
      <w:sz w:val="24"/>
      <w:szCs w:val="24"/>
    </w:rPr>
  </w:style>
  <w:style w:type="numbering" w:customStyle="1" w:styleId="11">
    <w:name w:val="Нет списка1"/>
    <w:next w:val="a2"/>
    <w:uiPriority w:val="99"/>
    <w:semiHidden/>
    <w:unhideWhenUsed/>
    <w:rsid w:val="006931CA"/>
  </w:style>
  <w:style w:type="paragraph" w:customStyle="1" w:styleId="formattext">
    <w:name w:val="formattext"/>
    <w:basedOn w:val="a"/>
    <w:rsid w:val="006931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931CA"/>
  </w:style>
  <w:style w:type="character" w:styleId="aa">
    <w:name w:val="Hyperlink"/>
    <w:basedOn w:val="a0"/>
    <w:uiPriority w:val="99"/>
    <w:semiHidden/>
    <w:unhideWhenUsed/>
    <w:rsid w:val="006931CA"/>
    <w:rPr>
      <w:color w:val="0000FF"/>
      <w:u w:val="single"/>
    </w:rPr>
  </w:style>
  <w:style w:type="paragraph" w:customStyle="1" w:styleId="14-20">
    <w:name w:val="текст14-20"/>
    <w:basedOn w:val="a"/>
    <w:rsid w:val="006931CA"/>
    <w:pPr>
      <w:spacing w:after="120" w:line="400" w:lineRule="exact"/>
      <w:ind w:firstLine="720"/>
      <w:jc w:val="both"/>
    </w:pPr>
    <w:rPr>
      <w:rFonts w:ascii="Times New Roman" w:eastAsia="Times New Roman" w:hAnsi="Times New Roman" w:cs="Times New Roman"/>
      <w:sz w:val="28"/>
      <w:szCs w:val="28"/>
    </w:rPr>
  </w:style>
  <w:style w:type="character" w:styleId="ab">
    <w:name w:val="Strong"/>
    <w:qFormat/>
    <w:rsid w:val="006931CA"/>
    <w:rPr>
      <w:b/>
      <w:bCs/>
    </w:rPr>
  </w:style>
  <w:style w:type="paragraph" w:styleId="ac">
    <w:name w:val="footer"/>
    <w:basedOn w:val="a"/>
    <w:link w:val="ad"/>
    <w:semiHidden/>
    <w:rsid w:val="006931C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semiHidden/>
    <w:rsid w:val="006931CA"/>
    <w:rPr>
      <w:rFonts w:ascii="Times New Roman" w:eastAsia="Times New Roman" w:hAnsi="Times New Roman" w:cs="Times New Roman"/>
      <w:sz w:val="24"/>
      <w:szCs w:val="24"/>
    </w:rPr>
  </w:style>
  <w:style w:type="paragraph" w:styleId="ae">
    <w:name w:val="Body Text"/>
    <w:basedOn w:val="a"/>
    <w:link w:val="af"/>
    <w:semiHidden/>
    <w:rsid w:val="006931CA"/>
    <w:pPr>
      <w:spacing w:after="0" w:line="240" w:lineRule="auto"/>
      <w:jc w:val="center"/>
    </w:pPr>
    <w:rPr>
      <w:rFonts w:ascii="Times New Roman CYR" w:eastAsia="Times New Roman" w:hAnsi="Times New Roman CYR" w:cs="Times New Roman CYR"/>
      <w:b/>
      <w:bCs/>
      <w:sz w:val="24"/>
      <w:szCs w:val="24"/>
    </w:rPr>
  </w:style>
  <w:style w:type="character" w:customStyle="1" w:styleId="af">
    <w:name w:val="Основной текст Знак"/>
    <w:basedOn w:val="a0"/>
    <w:link w:val="ae"/>
    <w:semiHidden/>
    <w:rsid w:val="006931CA"/>
    <w:rPr>
      <w:rFonts w:ascii="Times New Roman CYR" w:eastAsia="Times New Roman" w:hAnsi="Times New Roman CYR" w:cs="Times New Roman CYR"/>
      <w:b/>
      <w:bCs/>
      <w:sz w:val="24"/>
      <w:szCs w:val="24"/>
    </w:rPr>
  </w:style>
  <w:style w:type="paragraph" w:customStyle="1" w:styleId="ConsPlusTitle">
    <w:name w:val="ConsPlusTitle"/>
    <w:rsid w:val="006931C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4">
    <w:name w:val="текст14"/>
    <w:aliases w:val="5"/>
    <w:basedOn w:val="a"/>
    <w:rsid w:val="006931CA"/>
    <w:pPr>
      <w:spacing w:after="0" w:line="360" w:lineRule="auto"/>
      <w:ind w:firstLine="720"/>
      <w:jc w:val="both"/>
    </w:pPr>
    <w:rPr>
      <w:rFonts w:ascii="Times New Roman" w:eastAsia="Times New Roman" w:hAnsi="Times New Roman" w:cs="Times New Roman"/>
      <w:sz w:val="28"/>
      <w:szCs w:val="28"/>
    </w:rPr>
  </w:style>
  <w:style w:type="paragraph" w:customStyle="1" w:styleId="140">
    <w:name w:val="Текст14"/>
    <w:basedOn w:val="a"/>
    <w:rsid w:val="006931CA"/>
    <w:pPr>
      <w:spacing w:after="0" w:line="360" w:lineRule="auto"/>
      <w:ind w:firstLine="709"/>
      <w:jc w:val="both"/>
    </w:pPr>
    <w:rPr>
      <w:rFonts w:ascii="Times New Roman" w:eastAsia="Times New Roman" w:hAnsi="Times New Roman" w:cs="Times New Roman"/>
      <w:sz w:val="28"/>
      <w:szCs w:val="28"/>
    </w:rPr>
  </w:style>
  <w:style w:type="paragraph" w:customStyle="1" w:styleId="14-15">
    <w:name w:val="14-15"/>
    <w:basedOn w:val="21"/>
    <w:rsid w:val="006931CA"/>
  </w:style>
  <w:style w:type="paragraph" w:styleId="21">
    <w:name w:val="Body Text 2"/>
    <w:basedOn w:val="a"/>
    <w:link w:val="22"/>
    <w:semiHidden/>
    <w:rsid w:val="006931C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6931CA"/>
    <w:rPr>
      <w:rFonts w:ascii="Times New Roman" w:eastAsia="Times New Roman" w:hAnsi="Times New Roman" w:cs="Times New Roman"/>
      <w:sz w:val="24"/>
      <w:szCs w:val="24"/>
    </w:rPr>
  </w:style>
  <w:style w:type="paragraph" w:customStyle="1" w:styleId="af0">
    <w:name w:val="Норм"/>
    <w:basedOn w:val="a"/>
    <w:rsid w:val="006931CA"/>
    <w:pPr>
      <w:spacing w:after="0" w:line="240" w:lineRule="auto"/>
      <w:jc w:val="center"/>
    </w:pPr>
    <w:rPr>
      <w:rFonts w:ascii="Times New Roman" w:eastAsia="Times New Roman" w:hAnsi="Times New Roman" w:cs="Times New Roman"/>
      <w:sz w:val="28"/>
      <w:szCs w:val="28"/>
    </w:rPr>
  </w:style>
  <w:style w:type="paragraph" w:customStyle="1" w:styleId="ConsNormal">
    <w:name w:val="ConsNormal"/>
    <w:rsid w:val="006931CA"/>
    <w:pPr>
      <w:widowControl w:val="0"/>
      <w:spacing w:after="0" w:line="240" w:lineRule="auto"/>
      <w:ind w:firstLine="720"/>
    </w:pPr>
    <w:rPr>
      <w:rFonts w:ascii="Times New Roman" w:eastAsia="Times New Roman" w:hAnsi="Times New Roman" w:cs="Times New Roman"/>
      <w:sz w:val="28"/>
      <w:szCs w:val="28"/>
    </w:rPr>
  </w:style>
  <w:style w:type="paragraph" w:customStyle="1" w:styleId="ConsPlusNonformat">
    <w:name w:val="ConsPlusNonformat"/>
    <w:rsid w:val="006931C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6931C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6931C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1">
    <w:name w:val="Адресат"/>
    <w:basedOn w:val="a"/>
    <w:rsid w:val="006931CA"/>
    <w:pPr>
      <w:spacing w:after="120" w:line="240" w:lineRule="auto"/>
      <w:ind w:left="3969"/>
      <w:jc w:val="center"/>
    </w:pPr>
    <w:rPr>
      <w:rFonts w:ascii="Times New Roman" w:eastAsia="Times New Roman" w:hAnsi="Times New Roman" w:cs="Times New Roman"/>
      <w:sz w:val="24"/>
      <w:szCs w:val="24"/>
    </w:rPr>
  </w:style>
  <w:style w:type="paragraph" w:styleId="31">
    <w:name w:val="Body Text 3"/>
    <w:basedOn w:val="a"/>
    <w:link w:val="32"/>
    <w:semiHidden/>
    <w:rsid w:val="006931CA"/>
    <w:pPr>
      <w:spacing w:before="120" w:after="120" w:line="240" w:lineRule="auto"/>
      <w:jc w:val="center"/>
    </w:pPr>
    <w:rPr>
      <w:rFonts w:ascii="Times New Roman" w:eastAsia="Times New Roman" w:hAnsi="Times New Roman" w:cs="Times New Roman"/>
      <w:b/>
      <w:bCs/>
    </w:rPr>
  </w:style>
  <w:style w:type="character" w:customStyle="1" w:styleId="32">
    <w:name w:val="Основной текст 3 Знак"/>
    <w:basedOn w:val="a0"/>
    <w:link w:val="31"/>
    <w:semiHidden/>
    <w:rsid w:val="006931CA"/>
    <w:rPr>
      <w:rFonts w:ascii="Times New Roman" w:eastAsia="Times New Roman" w:hAnsi="Times New Roman" w:cs="Times New Roman"/>
      <w:b/>
      <w:bCs/>
    </w:rPr>
  </w:style>
  <w:style w:type="paragraph" w:customStyle="1" w:styleId="af2">
    <w:name w:val="ТабличныйТекст"/>
    <w:basedOn w:val="a"/>
    <w:rsid w:val="006931CA"/>
    <w:pPr>
      <w:spacing w:after="0" w:line="240" w:lineRule="auto"/>
      <w:jc w:val="both"/>
    </w:pPr>
    <w:rPr>
      <w:rFonts w:ascii="Times New Roman" w:eastAsia="Times New Roman" w:hAnsi="Times New Roman" w:cs="Times New Roman"/>
      <w:sz w:val="20"/>
      <w:szCs w:val="20"/>
    </w:rPr>
  </w:style>
  <w:style w:type="paragraph" w:styleId="af3">
    <w:name w:val="Body Text Indent"/>
    <w:basedOn w:val="a"/>
    <w:link w:val="af4"/>
    <w:semiHidden/>
    <w:rsid w:val="006931CA"/>
    <w:pPr>
      <w:spacing w:after="120" w:line="240" w:lineRule="auto"/>
      <w:ind w:left="283"/>
      <w:jc w:val="center"/>
    </w:pPr>
    <w:rPr>
      <w:rFonts w:ascii="Times New Roman" w:eastAsia="Times New Roman" w:hAnsi="Times New Roman" w:cs="Times New Roman"/>
      <w:sz w:val="28"/>
      <w:szCs w:val="28"/>
    </w:rPr>
  </w:style>
  <w:style w:type="character" w:customStyle="1" w:styleId="af4">
    <w:name w:val="Основной текст с отступом Знак"/>
    <w:basedOn w:val="a0"/>
    <w:link w:val="af3"/>
    <w:semiHidden/>
    <w:rsid w:val="006931CA"/>
    <w:rPr>
      <w:rFonts w:ascii="Times New Roman" w:eastAsia="Times New Roman" w:hAnsi="Times New Roman" w:cs="Times New Roman"/>
      <w:sz w:val="28"/>
      <w:szCs w:val="28"/>
    </w:rPr>
  </w:style>
  <w:style w:type="paragraph" w:customStyle="1" w:styleId="ConsNonformat">
    <w:name w:val="ConsNonformat"/>
    <w:rsid w:val="006931CA"/>
    <w:pPr>
      <w:widowControl w:val="0"/>
      <w:spacing w:after="0" w:line="240" w:lineRule="auto"/>
    </w:pPr>
    <w:rPr>
      <w:rFonts w:ascii="Courier New" w:eastAsia="Times New Roman" w:hAnsi="Courier New" w:cs="Courier New"/>
      <w:sz w:val="20"/>
      <w:szCs w:val="20"/>
    </w:rPr>
  </w:style>
  <w:style w:type="paragraph" w:styleId="af5">
    <w:name w:val="header"/>
    <w:basedOn w:val="a"/>
    <w:link w:val="af6"/>
    <w:uiPriority w:val="99"/>
    <w:rsid w:val="006931CA"/>
    <w:pPr>
      <w:tabs>
        <w:tab w:val="center" w:pos="4677"/>
        <w:tab w:val="right" w:pos="9355"/>
      </w:tabs>
      <w:spacing w:after="0" w:line="240" w:lineRule="auto"/>
      <w:jc w:val="center"/>
    </w:pPr>
    <w:rPr>
      <w:rFonts w:ascii="Times New Roman" w:eastAsia="Times New Roman" w:hAnsi="Times New Roman" w:cs="Times New Roman"/>
      <w:lang w:eastAsia="en-US"/>
    </w:rPr>
  </w:style>
  <w:style w:type="character" w:customStyle="1" w:styleId="af6">
    <w:name w:val="Верхний колонтитул Знак"/>
    <w:basedOn w:val="a0"/>
    <w:link w:val="af5"/>
    <w:uiPriority w:val="99"/>
    <w:rsid w:val="006931CA"/>
    <w:rPr>
      <w:rFonts w:ascii="Times New Roman" w:eastAsia="Times New Roman" w:hAnsi="Times New Roman" w:cs="Times New Roman"/>
      <w:lang w:eastAsia="en-US"/>
    </w:rPr>
  </w:style>
  <w:style w:type="character" w:styleId="af7">
    <w:name w:val="page number"/>
    <w:basedOn w:val="a0"/>
    <w:semiHidden/>
    <w:rsid w:val="006931CA"/>
  </w:style>
  <w:style w:type="paragraph" w:styleId="23">
    <w:name w:val="Body Text Indent 2"/>
    <w:basedOn w:val="a"/>
    <w:link w:val="24"/>
    <w:rsid w:val="006931CA"/>
    <w:pPr>
      <w:overflowPunct w:val="0"/>
      <w:autoSpaceDE w:val="0"/>
      <w:autoSpaceDN w:val="0"/>
      <w:adjustRightInd w:val="0"/>
      <w:spacing w:after="120" w:line="480" w:lineRule="auto"/>
      <w:ind w:left="283" w:firstLine="720"/>
      <w:jc w:val="both"/>
      <w:textAlignment w:val="baseline"/>
    </w:pPr>
    <w:rPr>
      <w:rFonts w:ascii="TimesET" w:eastAsia="Times New Roman" w:hAnsi="TimesET" w:cs="Times New Roman"/>
      <w:sz w:val="24"/>
      <w:szCs w:val="20"/>
      <w:lang w:eastAsia="en-US"/>
    </w:rPr>
  </w:style>
  <w:style w:type="character" w:customStyle="1" w:styleId="24">
    <w:name w:val="Основной текст с отступом 2 Знак"/>
    <w:basedOn w:val="a0"/>
    <w:link w:val="23"/>
    <w:rsid w:val="006931CA"/>
    <w:rPr>
      <w:rFonts w:ascii="TimesET" w:eastAsia="Times New Roman" w:hAnsi="TimesET" w:cs="Times New Roman"/>
      <w:sz w:val="24"/>
      <w:szCs w:val="20"/>
      <w:lang w:eastAsia="en-US"/>
    </w:rPr>
  </w:style>
  <w:style w:type="paragraph" w:customStyle="1" w:styleId="T-15">
    <w:name w:val="T-1.5"/>
    <w:basedOn w:val="a"/>
    <w:rsid w:val="006931CA"/>
    <w:pPr>
      <w:spacing w:after="0" w:line="360" w:lineRule="auto"/>
      <w:ind w:firstLine="72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6681">
      <w:bodyDiv w:val="1"/>
      <w:marLeft w:val="0"/>
      <w:marRight w:val="0"/>
      <w:marTop w:val="0"/>
      <w:marBottom w:val="0"/>
      <w:divBdr>
        <w:top w:val="none" w:sz="0" w:space="0" w:color="auto"/>
        <w:left w:val="none" w:sz="0" w:space="0" w:color="auto"/>
        <w:bottom w:val="none" w:sz="0" w:space="0" w:color="auto"/>
        <w:right w:val="none" w:sz="0" w:space="0" w:color="auto"/>
      </w:divBdr>
    </w:div>
    <w:div w:id="1101950359">
      <w:bodyDiv w:val="1"/>
      <w:marLeft w:val="0"/>
      <w:marRight w:val="0"/>
      <w:marTop w:val="0"/>
      <w:marBottom w:val="0"/>
      <w:divBdr>
        <w:top w:val="none" w:sz="0" w:space="0" w:color="auto"/>
        <w:left w:val="none" w:sz="0" w:space="0" w:color="auto"/>
        <w:bottom w:val="none" w:sz="0" w:space="0" w:color="auto"/>
        <w:right w:val="none" w:sz="0" w:space="0" w:color="auto"/>
      </w:divBdr>
    </w:div>
    <w:div w:id="1141730210">
      <w:bodyDiv w:val="1"/>
      <w:marLeft w:val="0"/>
      <w:marRight w:val="0"/>
      <w:marTop w:val="0"/>
      <w:marBottom w:val="0"/>
      <w:divBdr>
        <w:top w:val="none" w:sz="0" w:space="0" w:color="auto"/>
        <w:left w:val="none" w:sz="0" w:space="0" w:color="auto"/>
        <w:bottom w:val="none" w:sz="0" w:space="0" w:color="auto"/>
        <w:right w:val="none" w:sz="0" w:space="0" w:color="auto"/>
      </w:divBdr>
    </w:div>
    <w:div w:id="1377851654">
      <w:bodyDiv w:val="1"/>
      <w:marLeft w:val="0"/>
      <w:marRight w:val="0"/>
      <w:marTop w:val="0"/>
      <w:marBottom w:val="0"/>
      <w:divBdr>
        <w:top w:val="none" w:sz="0" w:space="0" w:color="auto"/>
        <w:left w:val="none" w:sz="0" w:space="0" w:color="auto"/>
        <w:bottom w:val="none" w:sz="0" w:space="0" w:color="auto"/>
        <w:right w:val="none" w:sz="0" w:space="0" w:color="auto"/>
      </w:divBdr>
    </w:div>
    <w:div w:id="1887795134">
      <w:bodyDiv w:val="1"/>
      <w:marLeft w:val="0"/>
      <w:marRight w:val="0"/>
      <w:marTop w:val="0"/>
      <w:marBottom w:val="0"/>
      <w:divBdr>
        <w:top w:val="none" w:sz="0" w:space="0" w:color="auto"/>
        <w:left w:val="none" w:sz="0" w:space="0" w:color="auto"/>
        <w:bottom w:val="none" w:sz="0" w:space="0" w:color="auto"/>
        <w:right w:val="none" w:sz="0" w:space="0" w:color="auto"/>
      </w:divBdr>
    </w:div>
    <w:div w:id="206433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409;fld=134;dst=101916" TargetMode="External"/><Relationship Id="rId13" Type="http://schemas.openxmlformats.org/officeDocument/2006/relationships/hyperlink" Target="consultantplus://offline/main?base=LAW;n=117409;fld=134;dst=101915" TargetMode="External"/><Relationship Id="rId18" Type="http://schemas.openxmlformats.org/officeDocument/2006/relationships/hyperlink" Target="consultantplus://offline/main?base=LAW;n=117409;fld=134;dst=102233" TargetMode="External"/><Relationship Id="rId3" Type="http://schemas.openxmlformats.org/officeDocument/2006/relationships/settings" Target="settings.xml"/><Relationship Id="rId21" Type="http://schemas.openxmlformats.org/officeDocument/2006/relationships/hyperlink" Target="consultantplus://offline/main?base=LAW;n=117409;fld=134;dst=102234" TargetMode="External"/><Relationship Id="rId7" Type="http://schemas.openxmlformats.org/officeDocument/2006/relationships/hyperlink" Target="consultantplus://offline/main?base=LAW;n=117409;fld=134;dst=100105" TargetMode="External"/><Relationship Id="rId12" Type="http://schemas.openxmlformats.org/officeDocument/2006/relationships/hyperlink" Target="consultantplus://offline/main?base=LAW;n=117409;fld=134;dst=101912" TargetMode="External"/><Relationship Id="rId17" Type="http://schemas.openxmlformats.org/officeDocument/2006/relationships/hyperlink" Target="consultantplus://offline/main?base=LAW;n=117409;fld=134;dst=101925" TargetMode="External"/><Relationship Id="rId2" Type="http://schemas.openxmlformats.org/officeDocument/2006/relationships/styles" Target="styles.xml"/><Relationship Id="rId16" Type="http://schemas.openxmlformats.org/officeDocument/2006/relationships/hyperlink" Target="consultantplus://offline/main?base=LAW;n=117409;fld=134;dst=101922" TargetMode="External"/><Relationship Id="rId20" Type="http://schemas.openxmlformats.org/officeDocument/2006/relationships/hyperlink" Target="consultantplus://offline/main?base=LAW;n=117409;fld=134;dst=1022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409;fld=134;dst=1019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LAW;n=117409;fld=134;dst=101919" TargetMode="External"/><Relationship Id="rId23" Type="http://schemas.openxmlformats.org/officeDocument/2006/relationships/fontTable" Target="fontTable.xml"/><Relationship Id="rId10" Type="http://schemas.openxmlformats.org/officeDocument/2006/relationships/hyperlink" Target="consultantplus://offline/main?base=LAW;n=117409;fld=134;dst=101916" TargetMode="External"/><Relationship Id="rId19" Type="http://schemas.openxmlformats.org/officeDocument/2006/relationships/hyperlink" Target="consultantplus://offline/main?base=LAW;n=117409;fld=134;dst=102234" TargetMode="External"/><Relationship Id="rId4" Type="http://schemas.openxmlformats.org/officeDocument/2006/relationships/webSettings" Target="webSettings.xml"/><Relationship Id="rId9" Type="http://schemas.openxmlformats.org/officeDocument/2006/relationships/hyperlink" Target="consultantplus://offline/main?base=LAW;n=117409;fld=134;dst=101920" TargetMode="External"/><Relationship Id="rId14" Type="http://schemas.openxmlformats.org/officeDocument/2006/relationships/hyperlink" Target="consultantplus://offline/main?base=LAW;n=117409;fld=134;dst=1019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36</Pages>
  <Words>10921</Words>
  <Characters>62255</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Юрист1</dc:creator>
  <cp:lastModifiedBy>User</cp:lastModifiedBy>
  <cp:revision>3</cp:revision>
  <cp:lastPrinted>2021-06-30T10:17:00Z</cp:lastPrinted>
  <dcterms:created xsi:type="dcterms:W3CDTF">2021-07-11T12:05:00Z</dcterms:created>
  <dcterms:modified xsi:type="dcterms:W3CDTF">2021-07-11T12:20:00Z</dcterms:modified>
</cp:coreProperties>
</file>