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36" w:rsidRDefault="00F26536" w:rsidP="00267C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Pr="001E7734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EB3A80" w:rsidRPr="001E7734">
        <w:rPr>
          <w:rFonts w:ascii="Times New Roman" w:hAnsi="Times New Roman"/>
          <w:b/>
          <w:sz w:val="32"/>
          <w:szCs w:val="32"/>
        </w:rPr>
        <w:t>КАЛТАНСКОГО</w:t>
      </w:r>
    </w:p>
    <w:p w:rsidR="00892360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10041A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0041A" w:rsidRPr="001E7734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857823" w:rsidRDefault="0010041A" w:rsidP="0010041A">
      <w:pPr>
        <w:ind w:left="-142" w:right="-31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232410</wp:posOffset>
            </wp:positionV>
            <wp:extent cx="1054100" cy="1510665"/>
            <wp:effectExtent l="19050" t="0" r="0" b="0"/>
            <wp:wrapTight wrapText="bothSides">
              <wp:wrapPolygon edited="0">
                <wp:start x="-390" y="0"/>
                <wp:lineTo x="-390" y="19339"/>
                <wp:lineTo x="4684" y="21246"/>
                <wp:lineTo x="9369" y="21246"/>
                <wp:lineTo x="11711" y="21246"/>
                <wp:lineTo x="16395" y="21246"/>
                <wp:lineTo x="21470" y="19339"/>
                <wp:lineTo x="21470" y="0"/>
                <wp:lineTo x="-39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41755A" w:rsidP="00153CDE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ДОКЛАД</w:t>
      </w:r>
    </w:p>
    <w:p w:rsidR="00473B02" w:rsidRDefault="0041755A" w:rsidP="0010041A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F26536" w:rsidRPr="00F26536">
        <w:rPr>
          <w:rFonts w:ascii="Times New Roman" w:hAnsi="Times New Roman"/>
          <w:b/>
          <w:sz w:val="32"/>
          <w:szCs w:val="32"/>
        </w:rPr>
        <w:t>СОСТОЯНИ</w:t>
      </w:r>
      <w:r>
        <w:rPr>
          <w:rFonts w:ascii="Times New Roman" w:hAnsi="Times New Roman"/>
          <w:b/>
          <w:sz w:val="32"/>
          <w:szCs w:val="32"/>
        </w:rPr>
        <w:t>И И РАЗВИТИИ</w:t>
      </w:r>
      <w:r w:rsidR="00F26536" w:rsidRPr="00F26536">
        <w:rPr>
          <w:rFonts w:ascii="Times New Roman" w:hAnsi="Times New Roman"/>
          <w:b/>
          <w:sz w:val="32"/>
          <w:szCs w:val="32"/>
        </w:rPr>
        <w:t xml:space="preserve"> КОНКУРЕНТНОЙ СРЕДЫ</w:t>
      </w:r>
    </w:p>
    <w:p w:rsidR="00E349F0" w:rsidRDefault="001A1703" w:rsidP="001A17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ТЕРРИТОРИИ </w:t>
      </w:r>
      <w:r w:rsidR="00EB3A80">
        <w:rPr>
          <w:rFonts w:ascii="Times New Roman" w:hAnsi="Times New Roman"/>
          <w:b/>
          <w:sz w:val="32"/>
          <w:szCs w:val="32"/>
        </w:rPr>
        <w:t>КАЛТАНСКОГО</w:t>
      </w:r>
      <w:r w:rsidR="00F26536">
        <w:rPr>
          <w:rFonts w:ascii="Times New Roman" w:hAnsi="Times New Roman"/>
          <w:b/>
          <w:sz w:val="32"/>
          <w:szCs w:val="32"/>
        </w:rPr>
        <w:t xml:space="preserve"> ГОРОДСКОГО ОКРУГА</w:t>
      </w: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EB3A80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Калтанский</w:t>
      </w:r>
      <w:r w:rsidR="00F26536">
        <w:rPr>
          <w:rFonts w:ascii="Times New Roman" w:hAnsi="Times New Roman"/>
          <w:b/>
          <w:sz w:val="32"/>
          <w:szCs w:val="32"/>
        </w:rPr>
        <w:t xml:space="preserve"> городской округ</w:t>
      </w:r>
    </w:p>
    <w:p w:rsidR="00A63206" w:rsidRDefault="00EB3A80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F366B1">
        <w:rPr>
          <w:rFonts w:ascii="Times New Roman" w:hAnsi="Times New Roman"/>
          <w:b/>
          <w:sz w:val="32"/>
          <w:szCs w:val="32"/>
        </w:rPr>
        <w:t>9</w:t>
      </w:r>
      <w:r w:rsidR="00F26536">
        <w:rPr>
          <w:rFonts w:ascii="Times New Roman" w:hAnsi="Times New Roman"/>
          <w:b/>
          <w:sz w:val="32"/>
          <w:szCs w:val="32"/>
        </w:rPr>
        <w:t xml:space="preserve"> г.</w:t>
      </w:r>
    </w:p>
    <w:p w:rsidR="000309C7" w:rsidRDefault="000309C7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309C7" w:rsidRDefault="000309C7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F3B6B" w:rsidRPr="001A1703" w:rsidRDefault="001A1703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lastRenderedPageBreak/>
        <w:t>Ежегодный доклад</w:t>
      </w:r>
    </w:p>
    <w:p w:rsidR="00267C3D" w:rsidRDefault="003F3B6B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 xml:space="preserve">о состоянии и развитии конкурентной среды </w:t>
      </w:r>
    </w:p>
    <w:p w:rsidR="00F26536" w:rsidRPr="001A1703" w:rsidRDefault="001A1703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B3A80" w:rsidRPr="001A1703">
        <w:rPr>
          <w:rFonts w:ascii="Times New Roman" w:hAnsi="Times New Roman"/>
          <w:b/>
          <w:sz w:val="28"/>
          <w:szCs w:val="28"/>
        </w:rPr>
        <w:t>Калтанского</w:t>
      </w:r>
      <w:r w:rsidR="003F3B6B" w:rsidRPr="001A170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D2E74" w:rsidRPr="001A1703" w:rsidRDefault="001A1703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>за</w:t>
      </w:r>
      <w:r w:rsidR="00EB3A80" w:rsidRPr="001A1703">
        <w:rPr>
          <w:rFonts w:ascii="Times New Roman" w:hAnsi="Times New Roman"/>
          <w:b/>
          <w:sz w:val="28"/>
          <w:szCs w:val="28"/>
        </w:rPr>
        <w:t xml:space="preserve"> 201</w:t>
      </w:r>
      <w:r w:rsidR="00F366B1">
        <w:rPr>
          <w:rFonts w:ascii="Times New Roman" w:hAnsi="Times New Roman"/>
          <w:b/>
          <w:sz w:val="28"/>
          <w:szCs w:val="28"/>
        </w:rPr>
        <w:t>9</w:t>
      </w:r>
      <w:r w:rsidR="003D2E74" w:rsidRPr="001A17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73B02" w:rsidRDefault="00473B02" w:rsidP="00D96B9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46CE" w:rsidRPr="006A46CE" w:rsidRDefault="006A46CE" w:rsidP="00D96B9E">
      <w:pPr>
        <w:pStyle w:val="a4"/>
        <w:jc w:val="center"/>
        <w:rPr>
          <w:b/>
          <w:bCs/>
          <w:sz w:val="28"/>
          <w:szCs w:val="28"/>
        </w:rPr>
      </w:pPr>
      <w:r w:rsidRPr="006A46CE">
        <w:rPr>
          <w:b/>
          <w:bCs/>
          <w:sz w:val="28"/>
          <w:szCs w:val="28"/>
        </w:rPr>
        <w:t>1. Общая информация</w:t>
      </w:r>
    </w:p>
    <w:p w:rsidR="00F65BE5" w:rsidRDefault="001A1703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703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Калтанского городского округа подготовлен в</w:t>
      </w:r>
      <w:r w:rsidR="00F65BE5" w:rsidRPr="001A1703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5BE5" w:rsidRPr="001A1703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Российской Федерации от</w:t>
      </w:r>
      <w:r w:rsidR="00F65BE5">
        <w:rPr>
          <w:rFonts w:ascii="Times New Roman" w:hAnsi="Times New Roman" w:cs="Times New Roman"/>
          <w:sz w:val="28"/>
          <w:szCs w:val="28"/>
        </w:rPr>
        <w:t xml:space="preserve"> 05.09.2015 г. №1738-р «Стандарт развития конкуренции в Субъектах Российской Федерации» и распоряжением Губернатора Кемеровской области от 23.11.2016 г. №98-рг </w:t>
      </w:r>
      <w:r w:rsidR="00F65BE5" w:rsidRPr="00673C71">
        <w:rPr>
          <w:rFonts w:ascii="Times New Roman" w:hAnsi="Times New Roman" w:cs="Times New Roman"/>
          <w:sz w:val="28"/>
          <w:szCs w:val="28"/>
        </w:rPr>
        <w:t xml:space="preserve">«О </w:t>
      </w:r>
      <w:r w:rsidR="00F65BE5">
        <w:rPr>
          <w:rFonts w:ascii="Times New Roman" w:hAnsi="Times New Roman" w:cs="Times New Roman"/>
          <w:sz w:val="28"/>
          <w:szCs w:val="28"/>
        </w:rPr>
        <w:t xml:space="preserve">внедрении Стандарта конкуренции </w:t>
      </w:r>
      <w:r w:rsidR="00F65BE5" w:rsidRPr="00673C71">
        <w:rPr>
          <w:rFonts w:ascii="Times New Roman" w:hAnsi="Times New Roman" w:cs="Times New Roman"/>
          <w:sz w:val="28"/>
          <w:szCs w:val="28"/>
        </w:rPr>
        <w:t xml:space="preserve">в </w:t>
      </w:r>
      <w:r w:rsidR="00F65BE5">
        <w:rPr>
          <w:rFonts w:ascii="Times New Roman" w:hAnsi="Times New Roman" w:cs="Times New Roman"/>
          <w:sz w:val="28"/>
          <w:szCs w:val="28"/>
        </w:rPr>
        <w:t>Кемеровской области»</w:t>
      </w:r>
      <w:r w:rsidR="00267C3D">
        <w:rPr>
          <w:rFonts w:ascii="Times New Roman" w:hAnsi="Times New Roman" w:cs="Times New Roman"/>
          <w:sz w:val="28"/>
          <w:szCs w:val="28"/>
        </w:rPr>
        <w:t>.</w:t>
      </w:r>
    </w:p>
    <w:p w:rsidR="00267C3D" w:rsidRPr="0097412A" w:rsidRDefault="00267C3D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12A">
        <w:rPr>
          <w:rFonts w:ascii="Times New Roman" w:hAnsi="Times New Roman" w:cs="Times New Roman"/>
          <w:sz w:val="28"/>
          <w:szCs w:val="28"/>
        </w:rPr>
        <w:t>В Калтанском городском округе разработана вся необходимая нормативно-правовая база, разработана «дорожная карта» по развитию конкуренции и утвержден перечень приоритетных и социально значимых рынков</w:t>
      </w:r>
      <w:r w:rsidRPr="00374560">
        <w:rPr>
          <w:rFonts w:ascii="Times New Roman" w:hAnsi="Times New Roman" w:cs="Times New Roman"/>
          <w:sz w:val="28"/>
          <w:szCs w:val="28"/>
        </w:rPr>
        <w:t>, определены ответственные лица за развитие конкуренции на территории Калтанского городского округа и создана рабочая группа по внедрению Стандарта развития конкуренции</w:t>
      </w:r>
      <w:r w:rsidR="0027383A" w:rsidRPr="0027383A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Калтанского городского округа от </w:t>
      </w:r>
      <w:r w:rsidR="00E60A95">
        <w:rPr>
          <w:rFonts w:ascii="Times New Roman" w:hAnsi="Times New Roman" w:cs="Times New Roman"/>
          <w:sz w:val="28"/>
          <w:szCs w:val="28"/>
        </w:rPr>
        <w:t>05.09.2019г.</w:t>
      </w:r>
      <w:r w:rsidR="0027383A" w:rsidRPr="0027383A">
        <w:rPr>
          <w:rFonts w:ascii="Times New Roman" w:hAnsi="Times New Roman" w:cs="Times New Roman"/>
          <w:sz w:val="28"/>
          <w:szCs w:val="28"/>
        </w:rPr>
        <w:t xml:space="preserve"> № </w:t>
      </w:r>
      <w:r w:rsidR="00E60A95">
        <w:rPr>
          <w:rFonts w:ascii="Times New Roman" w:hAnsi="Times New Roman" w:cs="Times New Roman"/>
          <w:sz w:val="28"/>
          <w:szCs w:val="28"/>
        </w:rPr>
        <w:t>215</w:t>
      </w:r>
      <w:r w:rsidR="0027383A" w:rsidRPr="0027383A">
        <w:rPr>
          <w:rFonts w:ascii="Times New Roman" w:hAnsi="Times New Roman" w:cs="Times New Roman"/>
          <w:sz w:val="28"/>
          <w:szCs w:val="28"/>
        </w:rPr>
        <w:t>-</w:t>
      </w:r>
      <w:r w:rsidR="00E60A95">
        <w:rPr>
          <w:rFonts w:ascii="Times New Roman" w:hAnsi="Times New Roman" w:cs="Times New Roman"/>
          <w:sz w:val="28"/>
          <w:szCs w:val="28"/>
        </w:rPr>
        <w:t>п</w:t>
      </w:r>
      <w:r w:rsidR="0027383A" w:rsidRPr="0027383A">
        <w:rPr>
          <w:rFonts w:ascii="Times New Roman" w:hAnsi="Times New Roman" w:cs="Times New Roman"/>
          <w:sz w:val="28"/>
          <w:szCs w:val="28"/>
        </w:rPr>
        <w:t xml:space="preserve"> «О внедрении Стандарта конкуренции в Калтанском городском округе»)</w:t>
      </w:r>
      <w:r w:rsidRPr="003745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703" w:rsidRPr="0097412A" w:rsidRDefault="001A1703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 xml:space="preserve">В Докладе приведен анализ состояния конкурентной среды в </w:t>
      </w:r>
      <w:r w:rsidR="006A46CE" w:rsidRPr="0097412A">
        <w:rPr>
          <w:rFonts w:ascii="Times New Roman" w:hAnsi="Times New Roman" w:cs="Times New Roman"/>
          <w:sz w:val="28"/>
          <w:szCs w:val="28"/>
        </w:rPr>
        <w:t xml:space="preserve">Калтанском городском округе </w:t>
      </w:r>
      <w:r w:rsidRPr="0097412A">
        <w:rPr>
          <w:rFonts w:ascii="Times New Roman" w:hAnsi="Times New Roman" w:cs="Times New Roman"/>
          <w:sz w:val="28"/>
          <w:szCs w:val="28"/>
        </w:rPr>
        <w:t>по итогам 201</w:t>
      </w:r>
      <w:r w:rsidR="00F366B1">
        <w:rPr>
          <w:rFonts w:ascii="Times New Roman" w:hAnsi="Times New Roman" w:cs="Times New Roman"/>
          <w:sz w:val="28"/>
          <w:szCs w:val="28"/>
        </w:rPr>
        <w:t>9</w:t>
      </w:r>
      <w:r w:rsidRPr="0097412A">
        <w:rPr>
          <w:rFonts w:ascii="Times New Roman" w:hAnsi="Times New Roman" w:cs="Times New Roman"/>
          <w:sz w:val="28"/>
          <w:szCs w:val="28"/>
        </w:rPr>
        <w:t xml:space="preserve"> г., как на основе статистических данных, так и по результатам опроса, проведенного администрацией </w:t>
      </w:r>
      <w:r w:rsidR="006A46CE" w:rsidRPr="0097412A">
        <w:rPr>
          <w:rFonts w:ascii="Times New Roman" w:hAnsi="Times New Roman" w:cs="Times New Roman"/>
          <w:sz w:val="28"/>
          <w:szCs w:val="28"/>
        </w:rPr>
        <w:t>Калтанском городском округе</w:t>
      </w:r>
      <w:r w:rsidRPr="0097412A">
        <w:rPr>
          <w:rFonts w:ascii="Times New Roman" w:hAnsi="Times New Roman" w:cs="Times New Roman"/>
          <w:sz w:val="28"/>
          <w:szCs w:val="28"/>
        </w:rPr>
        <w:t xml:space="preserve">. Кроме того, в Докладе отражены основные мероприятия, проводимые администрацией </w:t>
      </w:r>
      <w:r w:rsidR="006A46CE" w:rsidRPr="0097412A">
        <w:rPr>
          <w:rFonts w:ascii="Times New Roman" w:hAnsi="Times New Roman" w:cs="Times New Roman"/>
          <w:sz w:val="28"/>
          <w:szCs w:val="28"/>
        </w:rPr>
        <w:t>округа</w:t>
      </w:r>
      <w:r w:rsidRPr="0097412A">
        <w:rPr>
          <w:rFonts w:ascii="Times New Roman" w:hAnsi="Times New Roman" w:cs="Times New Roman"/>
          <w:sz w:val="28"/>
          <w:szCs w:val="28"/>
        </w:rPr>
        <w:t xml:space="preserve"> по развитию конкуренции, их итоги, в том числе по внедрению Стандарта, реализации плана мероприятий («Дорожной карты»).</w:t>
      </w:r>
    </w:p>
    <w:p w:rsidR="006A46CE" w:rsidRPr="0097412A" w:rsidRDefault="006A46CE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6CE" w:rsidRPr="006A46CE" w:rsidRDefault="006A46CE" w:rsidP="00D96B9E">
      <w:pPr>
        <w:pStyle w:val="a4"/>
        <w:jc w:val="center"/>
        <w:rPr>
          <w:b/>
          <w:bCs/>
          <w:sz w:val="28"/>
          <w:szCs w:val="28"/>
        </w:rPr>
      </w:pPr>
      <w:r w:rsidRPr="006A46CE">
        <w:rPr>
          <w:b/>
          <w:bCs/>
          <w:sz w:val="28"/>
          <w:szCs w:val="28"/>
        </w:rPr>
        <w:t xml:space="preserve">2. Состояние конкурентной среды в </w:t>
      </w:r>
      <w:r w:rsidRPr="006A46CE">
        <w:rPr>
          <w:b/>
          <w:sz w:val="28"/>
          <w:szCs w:val="28"/>
        </w:rPr>
        <w:t>Калтанском городском округе</w:t>
      </w:r>
    </w:p>
    <w:p w:rsidR="006A46CE" w:rsidRPr="006A46CE" w:rsidRDefault="006A46CE" w:rsidP="00D96B9E">
      <w:pPr>
        <w:pStyle w:val="a4"/>
        <w:ind w:firstLine="708"/>
        <w:jc w:val="both"/>
        <w:rPr>
          <w:sz w:val="28"/>
          <w:szCs w:val="28"/>
        </w:rPr>
      </w:pPr>
      <w:r w:rsidRPr="006A46CE">
        <w:rPr>
          <w:sz w:val="28"/>
          <w:szCs w:val="28"/>
        </w:rPr>
        <w:t xml:space="preserve">Один из основных показателей, отражающих состояние конкурентной среды, - динамика числа зарегистрированных организаций в муниципальном образовании. Согласно данным Территориального органа Федеральной службы государственной статистики по </w:t>
      </w:r>
      <w:r>
        <w:rPr>
          <w:sz w:val="28"/>
          <w:szCs w:val="28"/>
        </w:rPr>
        <w:t>Кемеровской области</w:t>
      </w:r>
      <w:r w:rsidRPr="006A46CE">
        <w:rPr>
          <w:sz w:val="28"/>
          <w:szCs w:val="28"/>
        </w:rPr>
        <w:t>, по состоянию на 01.01.20</w:t>
      </w:r>
      <w:r w:rsidR="005D705D">
        <w:rPr>
          <w:sz w:val="28"/>
          <w:szCs w:val="28"/>
        </w:rPr>
        <w:t>20</w:t>
      </w:r>
      <w:r w:rsidRPr="006A46CE">
        <w:rPr>
          <w:sz w:val="28"/>
          <w:szCs w:val="28"/>
        </w:rPr>
        <w:t xml:space="preserve"> г. в </w:t>
      </w:r>
      <w:r>
        <w:rPr>
          <w:sz w:val="28"/>
          <w:szCs w:val="28"/>
        </w:rPr>
        <w:t>Калтанском городском округе</w:t>
      </w:r>
      <w:r w:rsidRPr="006A46CE">
        <w:rPr>
          <w:sz w:val="28"/>
          <w:szCs w:val="28"/>
        </w:rPr>
        <w:t xml:space="preserve"> зарегистрировано </w:t>
      </w:r>
      <w:r w:rsidR="00230118">
        <w:rPr>
          <w:sz w:val="28"/>
          <w:szCs w:val="28"/>
        </w:rPr>
        <w:t xml:space="preserve">196 </w:t>
      </w:r>
      <w:r w:rsidRPr="006A46CE">
        <w:rPr>
          <w:sz w:val="28"/>
          <w:szCs w:val="28"/>
        </w:rPr>
        <w:t>организаци</w:t>
      </w:r>
      <w:r w:rsidR="00E60A95">
        <w:rPr>
          <w:sz w:val="28"/>
          <w:szCs w:val="28"/>
        </w:rPr>
        <w:t>й</w:t>
      </w:r>
      <w:r w:rsidRPr="006A46CE">
        <w:rPr>
          <w:sz w:val="28"/>
          <w:szCs w:val="28"/>
        </w:rPr>
        <w:t xml:space="preserve"> и </w:t>
      </w:r>
      <w:r w:rsidR="00230118">
        <w:rPr>
          <w:sz w:val="28"/>
          <w:szCs w:val="28"/>
        </w:rPr>
        <w:t xml:space="preserve">464 </w:t>
      </w:r>
      <w:r w:rsidRPr="006A46CE">
        <w:rPr>
          <w:sz w:val="28"/>
          <w:szCs w:val="28"/>
        </w:rPr>
        <w:t>индивидуальных предпринимателя.</w:t>
      </w:r>
    </w:p>
    <w:p w:rsidR="00F94992" w:rsidRPr="00F94992" w:rsidRDefault="006A46CE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94992">
        <w:rPr>
          <w:rFonts w:ascii="Times New Roman" w:hAnsi="Times New Roman"/>
          <w:b/>
          <w:sz w:val="28"/>
          <w:szCs w:val="28"/>
        </w:rPr>
        <w:t>Количество хозяйствующих субъектов,</w:t>
      </w:r>
    </w:p>
    <w:p w:rsidR="006A46CE" w:rsidRPr="00F94992" w:rsidRDefault="006A46CE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94992">
        <w:rPr>
          <w:rFonts w:ascii="Times New Roman" w:hAnsi="Times New Roman"/>
          <w:b/>
          <w:sz w:val="28"/>
          <w:szCs w:val="28"/>
        </w:rPr>
        <w:t>зарегистрированных</w:t>
      </w:r>
      <w:proofErr w:type="gramEnd"/>
      <w:r w:rsidRPr="00F94992">
        <w:rPr>
          <w:rFonts w:ascii="Times New Roman" w:hAnsi="Times New Roman"/>
          <w:b/>
          <w:sz w:val="28"/>
          <w:szCs w:val="28"/>
        </w:rPr>
        <w:t xml:space="preserve"> на территории  Калтанского городского округа</w:t>
      </w:r>
    </w:p>
    <w:p w:rsidR="00C94C2E" w:rsidRPr="00C94C2E" w:rsidRDefault="00C94C2E" w:rsidP="00D96B9E">
      <w:pPr>
        <w:pStyle w:val="a4"/>
        <w:jc w:val="center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6"/>
        <w:gridCol w:w="1442"/>
        <w:gridCol w:w="1296"/>
        <w:gridCol w:w="2815"/>
      </w:tblGrid>
      <w:tr w:rsidR="006A46CE" w:rsidRPr="006A46CE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6A46CE" w:rsidRDefault="006A46CE" w:rsidP="00D96B9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201</w:t>
            </w:r>
            <w:r w:rsidR="00F366B1">
              <w:rPr>
                <w:rFonts w:ascii="Times New Roman" w:hAnsi="Times New Roman"/>
                <w:sz w:val="28"/>
                <w:szCs w:val="28"/>
              </w:rPr>
              <w:t>8</w:t>
            </w:r>
            <w:r w:rsidRPr="006A46C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6A46CE" w:rsidRDefault="006A46C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201</w:t>
            </w:r>
            <w:r w:rsidR="00F366B1">
              <w:rPr>
                <w:rFonts w:ascii="Times New Roman" w:hAnsi="Times New Roman"/>
                <w:sz w:val="28"/>
                <w:szCs w:val="28"/>
              </w:rPr>
              <w:t>9</w:t>
            </w:r>
            <w:r w:rsidRPr="006A46C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D96B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201</w:t>
            </w:r>
            <w:r w:rsidR="00F366B1">
              <w:rPr>
                <w:rFonts w:ascii="Times New Roman" w:hAnsi="Times New Roman"/>
                <w:sz w:val="28"/>
                <w:szCs w:val="28"/>
              </w:rPr>
              <w:t>8</w:t>
            </w:r>
            <w:r w:rsidRPr="006A46CE">
              <w:rPr>
                <w:rFonts w:ascii="Times New Roman" w:hAnsi="Times New Roman"/>
                <w:sz w:val="28"/>
                <w:szCs w:val="28"/>
              </w:rPr>
              <w:t xml:space="preserve"> г. к 201</w:t>
            </w:r>
            <w:r w:rsidR="00F366B1">
              <w:rPr>
                <w:rFonts w:ascii="Times New Roman" w:hAnsi="Times New Roman"/>
                <w:sz w:val="28"/>
                <w:szCs w:val="28"/>
              </w:rPr>
              <w:t>9</w:t>
            </w:r>
            <w:r w:rsidRPr="006A46C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%</w:t>
            </w:r>
          </w:p>
        </w:tc>
      </w:tr>
      <w:tr w:rsidR="006A46CE" w:rsidRPr="006A46CE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CE" w:rsidRPr="006A46CE" w:rsidRDefault="006A46CE" w:rsidP="00D96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366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F366B1" w:rsidRDefault="00646C8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6C8E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6A46CE" w:rsidRPr="006A46CE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CE" w:rsidRPr="006A46CE" w:rsidRDefault="006A46CE" w:rsidP="00D96B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F366B1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F366B1" w:rsidRDefault="00646C8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6C8E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46C8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</w:tr>
    </w:tbl>
    <w:p w:rsidR="006A46CE" w:rsidRDefault="006A46CE" w:rsidP="00D96B9E">
      <w:pPr>
        <w:pStyle w:val="a4"/>
        <w:ind w:firstLine="708"/>
        <w:jc w:val="both"/>
        <w:rPr>
          <w:sz w:val="28"/>
          <w:szCs w:val="28"/>
        </w:rPr>
      </w:pPr>
      <w:r w:rsidRPr="006A46CE">
        <w:rPr>
          <w:sz w:val="28"/>
          <w:szCs w:val="28"/>
        </w:rPr>
        <w:lastRenderedPageBreak/>
        <w:t xml:space="preserve">По </w:t>
      </w:r>
      <w:r w:rsidR="00F366B1">
        <w:rPr>
          <w:sz w:val="28"/>
          <w:szCs w:val="28"/>
        </w:rPr>
        <w:t xml:space="preserve">состоянию на </w:t>
      </w:r>
      <w:r w:rsidR="000C742F">
        <w:rPr>
          <w:sz w:val="28"/>
          <w:szCs w:val="28"/>
        </w:rPr>
        <w:t>3</w:t>
      </w:r>
      <w:r w:rsidR="00F366B1">
        <w:rPr>
          <w:sz w:val="28"/>
          <w:szCs w:val="28"/>
        </w:rPr>
        <w:t>1.</w:t>
      </w:r>
      <w:r w:rsidR="000C742F">
        <w:rPr>
          <w:sz w:val="28"/>
          <w:szCs w:val="28"/>
        </w:rPr>
        <w:t>12</w:t>
      </w:r>
      <w:r w:rsidR="00F366B1">
        <w:rPr>
          <w:sz w:val="28"/>
          <w:szCs w:val="28"/>
        </w:rPr>
        <w:t>.20</w:t>
      </w:r>
      <w:r w:rsidR="000C742F">
        <w:rPr>
          <w:sz w:val="28"/>
          <w:szCs w:val="28"/>
        </w:rPr>
        <w:t>19</w:t>
      </w:r>
      <w:r w:rsidR="00F366B1">
        <w:rPr>
          <w:sz w:val="28"/>
          <w:szCs w:val="28"/>
        </w:rPr>
        <w:t xml:space="preserve"> г по Калтанскому городскому округу зарегистрировано </w:t>
      </w:r>
      <w:r w:rsidR="000C742F">
        <w:rPr>
          <w:sz w:val="28"/>
          <w:szCs w:val="28"/>
        </w:rPr>
        <w:t xml:space="preserve">организаций </w:t>
      </w:r>
      <w:r w:rsidR="00F366B1">
        <w:rPr>
          <w:sz w:val="28"/>
          <w:szCs w:val="28"/>
        </w:rPr>
        <w:t>на 2% меньше, а индивидуальных предпринимателей на 5,9% меньше чем в 2018 году.</w:t>
      </w:r>
    </w:p>
    <w:p w:rsidR="00EB74A9" w:rsidRPr="00EB74A9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74A9">
        <w:rPr>
          <w:rFonts w:ascii="Times New Roman" w:hAnsi="Times New Roman"/>
          <w:b/>
          <w:sz w:val="28"/>
          <w:szCs w:val="28"/>
        </w:rPr>
        <w:t>Распределение организаций, зарегистрированных</w:t>
      </w:r>
    </w:p>
    <w:p w:rsidR="00EB74A9" w:rsidRPr="00EB74A9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74A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Калтанского городского округа</w:t>
      </w:r>
    </w:p>
    <w:p w:rsidR="00EB74A9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74A9">
        <w:rPr>
          <w:rFonts w:ascii="Times New Roman" w:hAnsi="Times New Roman"/>
          <w:b/>
          <w:sz w:val="28"/>
          <w:szCs w:val="28"/>
        </w:rPr>
        <w:t>по видам экономической деятельности</w:t>
      </w:r>
    </w:p>
    <w:p w:rsidR="00EB74A9" w:rsidRPr="00EB74A9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9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3"/>
        <w:gridCol w:w="1276"/>
        <w:gridCol w:w="1705"/>
        <w:gridCol w:w="1413"/>
      </w:tblGrid>
      <w:tr w:rsidR="00F94992" w:rsidRPr="00AD2A51" w:rsidTr="005356A7">
        <w:tc>
          <w:tcPr>
            <w:tcW w:w="2215" w:type="pct"/>
            <w:vMerge w:val="restar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1214" w:type="pct"/>
            <w:gridSpan w:val="2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Количество организаций, ед.</w:t>
            </w:r>
          </w:p>
        </w:tc>
        <w:tc>
          <w:tcPr>
            <w:tcW w:w="859" w:type="pct"/>
            <w:vMerge w:val="restart"/>
            <w:vAlign w:val="center"/>
          </w:tcPr>
          <w:p w:rsidR="00EB74A9" w:rsidRPr="00AD2A51" w:rsidRDefault="00EB74A9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Динамика количества организаций 201</w:t>
            </w:r>
            <w:r w:rsidR="000C742F">
              <w:rPr>
                <w:rFonts w:ascii="Times New Roman" w:hAnsi="Times New Roman"/>
                <w:sz w:val="26"/>
                <w:szCs w:val="26"/>
              </w:rPr>
              <w:t>9</w:t>
            </w:r>
            <w:r w:rsidRPr="00AD2A51">
              <w:rPr>
                <w:rFonts w:ascii="Times New Roman" w:hAnsi="Times New Roman"/>
                <w:sz w:val="26"/>
                <w:szCs w:val="26"/>
              </w:rPr>
              <w:t xml:space="preserve"> г. к 201</w:t>
            </w:r>
            <w:r w:rsidR="000C742F">
              <w:rPr>
                <w:rFonts w:ascii="Times New Roman" w:hAnsi="Times New Roman"/>
                <w:sz w:val="26"/>
                <w:szCs w:val="26"/>
              </w:rPr>
              <w:t>8</w:t>
            </w:r>
            <w:r w:rsidRPr="00AD2A51">
              <w:rPr>
                <w:rFonts w:ascii="Times New Roman" w:hAnsi="Times New Roman"/>
                <w:sz w:val="26"/>
                <w:szCs w:val="26"/>
              </w:rPr>
              <w:t xml:space="preserve"> г., %</w:t>
            </w:r>
          </w:p>
        </w:tc>
        <w:tc>
          <w:tcPr>
            <w:tcW w:w="712" w:type="pct"/>
            <w:vMerge w:val="restart"/>
            <w:vAlign w:val="center"/>
          </w:tcPr>
          <w:p w:rsidR="00EB74A9" w:rsidRPr="00AD2A51" w:rsidRDefault="00EB74A9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Доля организаций в общей численности организаций в 201</w:t>
            </w:r>
            <w:r w:rsidR="00624020">
              <w:rPr>
                <w:rFonts w:ascii="Times New Roman" w:hAnsi="Times New Roman"/>
                <w:sz w:val="26"/>
                <w:szCs w:val="26"/>
              </w:rPr>
              <w:t>9</w:t>
            </w:r>
            <w:r w:rsidRPr="00AD2A5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F94992" w:rsidRPr="00AD2A51" w:rsidTr="005356A7">
        <w:trPr>
          <w:trHeight w:val="1170"/>
        </w:trPr>
        <w:tc>
          <w:tcPr>
            <w:tcW w:w="2215" w:type="pct"/>
            <w:vMerge/>
            <w:vAlign w:val="center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EB74A9" w:rsidRPr="00AD2A51" w:rsidRDefault="00EB74A9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201</w:t>
            </w:r>
            <w:r w:rsidR="000C742F">
              <w:rPr>
                <w:rFonts w:ascii="Times New Roman" w:hAnsi="Times New Roman"/>
                <w:sz w:val="26"/>
                <w:szCs w:val="26"/>
              </w:rPr>
              <w:t>8</w:t>
            </w:r>
            <w:r w:rsidRPr="00AD2A5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643" w:type="pct"/>
            <w:vAlign w:val="center"/>
          </w:tcPr>
          <w:p w:rsidR="00EB74A9" w:rsidRPr="00AD2A51" w:rsidRDefault="00EB74A9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201</w:t>
            </w:r>
            <w:r w:rsidR="000C742F">
              <w:rPr>
                <w:rFonts w:ascii="Times New Roman" w:hAnsi="Times New Roman"/>
                <w:sz w:val="26"/>
                <w:szCs w:val="26"/>
              </w:rPr>
              <w:t>9</w:t>
            </w:r>
            <w:r w:rsidRPr="00AD2A5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859" w:type="pct"/>
            <w:vMerge/>
            <w:vAlign w:val="center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vMerge/>
            <w:vAlign w:val="center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94992" w:rsidRPr="00AD2A51" w:rsidTr="005356A7">
        <w:trPr>
          <w:trHeight w:val="898"/>
        </w:trPr>
        <w:tc>
          <w:tcPr>
            <w:tcW w:w="2215" w:type="pct"/>
          </w:tcPr>
          <w:p w:rsidR="00EB74A9" w:rsidRPr="00AD2A51" w:rsidRDefault="00EB74A9" w:rsidP="00F9499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9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17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9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9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добыча угля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9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 xml:space="preserve">добыча металлических руд         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Обрабатывающее производство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4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9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8F1ACF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="006240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B74A9" w:rsidRPr="00AD2A51" w:rsidTr="00D96B9E">
        <w:trPr>
          <w:trHeight w:val="465"/>
        </w:trPr>
        <w:tc>
          <w:tcPr>
            <w:tcW w:w="5000" w:type="pct"/>
            <w:gridSpan w:val="5"/>
            <w:vAlign w:val="center"/>
          </w:tcPr>
          <w:p w:rsidR="00EB74A9" w:rsidRPr="00AD2A51" w:rsidRDefault="00EB74A9" w:rsidP="00F94992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 xml:space="preserve">Производство пищевых продуктов, производство напитков 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9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9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17E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Деятельность полиграфическая и копирование носителей  информации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химических веществ  и химических продуктов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AD2A51" w:rsidRPr="00AD2A51" w:rsidRDefault="00624020" w:rsidP="00F17EF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EFB" w:rsidRPr="00AD2A51" w:rsidTr="005356A7">
        <w:tc>
          <w:tcPr>
            <w:tcW w:w="2215" w:type="pct"/>
          </w:tcPr>
          <w:p w:rsidR="00F17EFB" w:rsidRPr="00F17EFB" w:rsidRDefault="00F17EFB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en-US"/>
              </w:rPr>
            </w:pPr>
            <w:r w:rsidRPr="00F17EFB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en-US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1" w:type="pct"/>
            <w:vAlign w:val="center"/>
          </w:tcPr>
          <w:p w:rsidR="00F17EFB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F17EFB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F17EFB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F17EFB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 xml:space="preserve">Обеспечение электрической 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lastRenderedPageBreak/>
              <w:t>энергией, газом и паром; кондиционирование воздуха</w:t>
            </w:r>
          </w:p>
        </w:tc>
        <w:tc>
          <w:tcPr>
            <w:tcW w:w="571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9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CB4C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380D74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9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  <w:tc>
          <w:tcPr>
            <w:tcW w:w="571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9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240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Оптовая и розничная торговля</w:t>
            </w:r>
            <w:r w:rsidR="006024EA">
              <w:rPr>
                <w:rFonts w:ascii="Times New Roman" w:hAnsi="Times New Roman"/>
                <w:sz w:val="26"/>
                <w:szCs w:val="26"/>
              </w:rPr>
              <w:t>, ремонт автотранспортных средств и мотоциклов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859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F1A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</w:tr>
      <w:tr w:rsidR="00F94992" w:rsidRPr="00AD2A51" w:rsidTr="005356A7">
        <w:tc>
          <w:tcPr>
            <w:tcW w:w="2215" w:type="pct"/>
          </w:tcPr>
          <w:p w:rsidR="00106622" w:rsidRPr="00AD2A51" w:rsidRDefault="00106622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571" w:type="pct"/>
            <w:vAlign w:val="center"/>
          </w:tcPr>
          <w:p w:rsidR="00106622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43" w:type="pct"/>
            <w:vAlign w:val="center"/>
          </w:tcPr>
          <w:p w:rsidR="00106622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9" w:type="pct"/>
            <w:vAlign w:val="center"/>
          </w:tcPr>
          <w:p w:rsidR="00106622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2" w:type="pct"/>
            <w:vAlign w:val="center"/>
          </w:tcPr>
          <w:p w:rsidR="00106622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9" w:type="pct"/>
            <w:vAlign w:val="center"/>
          </w:tcPr>
          <w:p w:rsidR="00EB74A9" w:rsidRPr="00AD2A51" w:rsidRDefault="008F1ACF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F94992" w:rsidRPr="00AD2A51" w:rsidTr="005356A7">
        <w:tc>
          <w:tcPr>
            <w:tcW w:w="2215" w:type="pct"/>
          </w:tcPr>
          <w:p w:rsidR="00106622" w:rsidRPr="00AD2A51" w:rsidRDefault="00106622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 xml:space="preserve">Деятельность в области информации и связи  </w:t>
            </w:r>
          </w:p>
        </w:tc>
        <w:tc>
          <w:tcPr>
            <w:tcW w:w="571" w:type="pct"/>
            <w:vAlign w:val="center"/>
          </w:tcPr>
          <w:p w:rsidR="00106622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106622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Деятельность по операциям с недвижимым имуществом 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4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9" w:type="pct"/>
            <w:vAlign w:val="center"/>
          </w:tcPr>
          <w:p w:rsidR="00EB74A9" w:rsidRPr="00AD2A51" w:rsidRDefault="008F1ACF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="00CB4C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профессиональная</w:t>
            </w:r>
            <w:r w:rsidR="006024EA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научная и техническая 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9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571" w:type="pct"/>
            <w:vAlign w:val="center"/>
          </w:tcPr>
          <w:p w:rsidR="00EB74A9" w:rsidRPr="00AD2A51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9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2,5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571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9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8,</w:t>
            </w:r>
            <w:r w:rsidR="00CB4CE0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F94992" w:rsidRPr="00AD2A51" w:rsidTr="005356A7">
        <w:tc>
          <w:tcPr>
            <w:tcW w:w="2215" w:type="pct"/>
          </w:tcPr>
          <w:p w:rsidR="00106622" w:rsidRPr="00AD2A51" w:rsidRDefault="00106622" w:rsidP="0010662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571" w:type="pct"/>
            <w:vAlign w:val="center"/>
          </w:tcPr>
          <w:p w:rsidR="00106622" w:rsidRPr="00AD2A51" w:rsidRDefault="00106622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0C742F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3" w:type="pct"/>
            <w:vAlign w:val="center"/>
          </w:tcPr>
          <w:p w:rsidR="00106622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859" w:type="pct"/>
            <w:vAlign w:val="center"/>
          </w:tcPr>
          <w:p w:rsidR="00106622" w:rsidRPr="00AD2A51" w:rsidRDefault="008F1ACF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106622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12,2</w:t>
            </w:r>
          </w:p>
        </w:tc>
      </w:tr>
      <w:tr w:rsidR="00F94992" w:rsidRPr="00AD2A51" w:rsidTr="005356A7">
        <w:tc>
          <w:tcPr>
            <w:tcW w:w="2215" w:type="pct"/>
          </w:tcPr>
          <w:p w:rsidR="00106622" w:rsidRPr="00AD2A51" w:rsidRDefault="00106622" w:rsidP="00106622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71" w:type="pct"/>
            <w:vAlign w:val="center"/>
          </w:tcPr>
          <w:p w:rsidR="00106622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43" w:type="pct"/>
            <w:vAlign w:val="center"/>
          </w:tcPr>
          <w:p w:rsidR="00106622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9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240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106622" w:rsidRPr="00AD2A51" w:rsidRDefault="00CB4CE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4,6</w:t>
            </w:r>
          </w:p>
        </w:tc>
      </w:tr>
      <w:tr w:rsidR="00F94992" w:rsidRPr="00AD2A51" w:rsidTr="005356A7">
        <w:tc>
          <w:tcPr>
            <w:tcW w:w="2215" w:type="pct"/>
          </w:tcPr>
          <w:p w:rsidR="00106622" w:rsidRPr="00AD2A51" w:rsidRDefault="00106622" w:rsidP="00106622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571" w:type="pct"/>
            <w:vAlign w:val="center"/>
          </w:tcPr>
          <w:p w:rsidR="00106622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43" w:type="pct"/>
            <w:vAlign w:val="center"/>
          </w:tcPr>
          <w:p w:rsidR="00106622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9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240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2" w:type="pct"/>
            <w:vAlign w:val="center"/>
          </w:tcPr>
          <w:p w:rsidR="00106622" w:rsidRPr="00AD2A51" w:rsidRDefault="00624020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4,</w:t>
            </w:r>
            <w:r w:rsidR="00CB4CE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 xml:space="preserve">Иные виды деятельности </w:t>
            </w:r>
          </w:p>
        </w:tc>
        <w:tc>
          <w:tcPr>
            <w:tcW w:w="571" w:type="pct"/>
            <w:vAlign w:val="center"/>
          </w:tcPr>
          <w:p w:rsidR="00EB74A9" w:rsidRPr="00AD2A51" w:rsidRDefault="00EB74A9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0C742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9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AD2A51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6,6</w:t>
            </w:r>
          </w:p>
        </w:tc>
      </w:tr>
      <w:tr w:rsidR="00F94992" w:rsidRPr="00AD2A51" w:rsidTr="005356A7">
        <w:tc>
          <w:tcPr>
            <w:tcW w:w="221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571" w:type="pct"/>
            <w:vAlign w:val="center"/>
          </w:tcPr>
          <w:p w:rsidR="00EB74A9" w:rsidRPr="00AD2A51" w:rsidRDefault="00AD2A51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0C742F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43" w:type="pct"/>
            <w:vAlign w:val="center"/>
          </w:tcPr>
          <w:p w:rsidR="00EB74A9" w:rsidRPr="00AD2A51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196</w:t>
            </w:r>
          </w:p>
        </w:tc>
        <w:tc>
          <w:tcPr>
            <w:tcW w:w="859" w:type="pct"/>
            <w:vAlign w:val="center"/>
          </w:tcPr>
          <w:p w:rsidR="00EB74A9" w:rsidRPr="00AD2A51" w:rsidRDefault="008F1ACF" w:rsidP="00646C8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46C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100,0</w:t>
            </w:r>
          </w:p>
        </w:tc>
      </w:tr>
    </w:tbl>
    <w:p w:rsidR="006A46CE" w:rsidRPr="00AD2A51" w:rsidRDefault="006A46CE" w:rsidP="00D96B9E">
      <w:pPr>
        <w:pStyle w:val="af0"/>
        <w:rPr>
          <w:rFonts w:ascii="Times New Roman" w:hAnsi="Times New Roman"/>
          <w:sz w:val="26"/>
          <w:szCs w:val="26"/>
        </w:rPr>
      </w:pPr>
    </w:p>
    <w:p w:rsidR="00622EB1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EB1">
        <w:rPr>
          <w:rFonts w:ascii="Times New Roman" w:hAnsi="Times New Roman"/>
          <w:sz w:val="28"/>
          <w:szCs w:val="28"/>
        </w:rPr>
        <w:t>Анализ</w:t>
      </w:r>
      <w:r w:rsidR="005C000C">
        <w:rPr>
          <w:rFonts w:ascii="Times New Roman" w:hAnsi="Times New Roman"/>
          <w:sz w:val="28"/>
          <w:szCs w:val="28"/>
        </w:rPr>
        <w:t>ируя показатели</w:t>
      </w:r>
      <w:r w:rsidRPr="00622EB1">
        <w:rPr>
          <w:rFonts w:ascii="Times New Roman" w:hAnsi="Times New Roman"/>
          <w:sz w:val="28"/>
          <w:szCs w:val="28"/>
        </w:rPr>
        <w:t xml:space="preserve"> распределения организаций, зарегистрированных на территории Калтанского городского округа, по видам экономической деятельности </w:t>
      </w:r>
      <w:r w:rsidR="005C000C">
        <w:rPr>
          <w:rFonts w:ascii="Times New Roman" w:hAnsi="Times New Roman"/>
          <w:sz w:val="28"/>
          <w:szCs w:val="28"/>
        </w:rPr>
        <w:t xml:space="preserve">необходимо отметить </w:t>
      </w:r>
      <w:r w:rsidR="00636F08">
        <w:rPr>
          <w:rFonts w:ascii="Times New Roman" w:hAnsi="Times New Roman"/>
          <w:sz w:val="28"/>
          <w:szCs w:val="28"/>
        </w:rPr>
        <w:t xml:space="preserve">снижение </w:t>
      </w:r>
      <w:r w:rsidRPr="00622EB1">
        <w:rPr>
          <w:rFonts w:ascii="Times New Roman" w:hAnsi="Times New Roman"/>
          <w:sz w:val="28"/>
          <w:szCs w:val="28"/>
        </w:rPr>
        <w:t xml:space="preserve">количества организаций </w:t>
      </w:r>
      <w:r w:rsidR="00636F08">
        <w:rPr>
          <w:rFonts w:ascii="Times New Roman" w:hAnsi="Times New Roman"/>
          <w:sz w:val="28"/>
          <w:szCs w:val="28"/>
        </w:rPr>
        <w:t xml:space="preserve">к 2018 году </w:t>
      </w:r>
      <w:r w:rsidRPr="00622EB1">
        <w:rPr>
          <w:rFonts w:ascii="Times New Roman" w:hAnsi="Times New Roman"/>
          <w:sz w:val="28"/>
          <w:szCs w:val="28"/>
        </w:rPr>
        <w:t xml:space="preserve">в </w:t>
      </w:r>
      <w:r w:rsidR="00622EB1">
        <w:rPr>
          <w:rFonts w:ascii="Times New Roman" w:hAnsi="Times New Roman"/>
          <w:sz w:val="28"/>
          <w:szCs w:val="28"/>
        </w:rPr>
        <w:t xml:space="preserve">следующих </w:t>
      </w:r>
      <w:r w:rsidRPr="00622EB1">
        <w:rPr>
          <w:rFonts w:ascii="Times New Roman" w:hAnsi="Times New Roman"/>
          <w:sz w:val="28"/>
          <w:szCs w:val="28"/>
        </w:rPr>
        <w:t>сфер</w:t>
      </w:r>
      <w:r w:rsidR="00622EB1">
        <w:rPr>
          <w:rFonts w:ascii="Times New Roman" w:hAnsi="Times New Roman"/>
          <w:sz w:val="28"/>
          <w:szCs w:val="28"/>
        </w:rPr>
        <w:t>ах</w:t>
      </w:r>
      <w:r w:rsidRPr="00622EB1">
        <w:rPr>
          <w:rFonts w:ascii="Times New Roman" w:hAnsi="Times New Roman"/>
          <w:sz w:val="28"/>
          <w:szCs w:val="28"/>
        </w:rPr>
        <w:t xml:space="preserve"> деятельности: </w:t>
      </w:r>
      <w:r w:rsidR="00CB4CE0">
        <w:rPr>
          <w:rFonts w:ascii="Times New Roman" w:hAnsi="Times New Roman"/>
          <w:sz w:val="28"/>
          <w:szCs w:val="28"/>
        </w:rPr>
        <w:t>сельское, лесное хозяйство, охота, рыболовс</w:t>
      </w:r>
      <w:r w:rsidR="00F13E12">
        <w:rPr>
          <w:rFonts w:ascii="Times New Roman" w:hAnsi="Times New Roman"/>
          <w:sz w:val="28"/>
          <w:szCs w:val="28"/>
        </w:rPr>
        <w:t xml:space="preserve">тво и рыбоводство (25%), </w:t>
      </w:r>
      <w:r w:rsidRPr="00622EB1">
        <w:rPr>
          <w:rFonts w:ascii="Times New Roman" w:hAnsi="Times New Roman"/>
          <w:bCs/>
          <w:iCs/>
          <w:sz w:val="28"/>
          <w:szCs w:val="28"/>
        </w:rPr>
        <w:t>водоснабжение</w:t>
      </w:r>
      <w:r w:rsidR="00622EB1">
        <w:rPr>
          <w:rFonts w:ascii="Times New Roman" w:hAnsi="Times New Roman"/>
          <w:bCs/>
          <w:iCs/>
          <w:sz w:val="28"/>
          <w:szCs w:val="28"/>
        </w:rPr>
        <w:t>,</w:t>
      </w:r>
      <w:r w:rsidRPr="00622EB1">
        <w:rPr>
          <w:rFonts w:ascii="Times New Roman" w:hAnsi="Times New Roman"/>
          <w:bCs/>
          <w:i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 (</w:t>
      </w:r>
      <w:r w:rsidR="00F13E12">
        <w:rPr>
          <w:rFonts w:ascii="Times New Roman" w:hAnsi="Times New Roman"/>
          <w:bCs/>
          <w:iCs/>
          <w:sz w:val="28"/>
          <w:szCs w:val="28"/>
        </w:rPr>
        <w:t>20,0</w:t>
      </w:r>
      <w:r w:rsidRPr="00622EB1">
        <w:rPr>
          <w:rFonts w:ascii="Times New Roman" w:hAnsi="Times New Roman"/>
          <w:bCs/>
          <w:iCs/>
          <w:sz w:val="28"/>
          <w:szCs w:val="28"/>
        </w:rPr>
        <w:t xml:space="preserve">%), </w:t>
      </w:r>
      <w:r w:rsidR="00F13E12">
        <w:rPr>
          <w:rFonts w:ascii="Times New Roman" w:hAnsi="Times New Roman"/>
          <w:bCs/>
          <w:iCs/>
          <w:sz w:val="28"/>
          <w:szCs w:val="28"/>
        </w:rPr>
        <w:t>строительство (9,1%), оптовая и розничная торговля</w:t>
      </w:r>
      <w:r w:rsidR="006024EA">
        <w:rPr>
          <w:rFonts w:ascii="Times New Roman" w:hAnsi="Times New Roman"/>
          <w:bCs/>
          <w:iCs/>
          <w:sz w:val="28"/>
          <w:szCs w:val="28"/>
        </w:rPr>
        <w:t>, ремонт автотранспортных средств и мотоциклов</w:t>
      </w:r>
      <w:r w:rsidR="00F13E12">
        <w:rPr>
          <w:rFonts w:ascii="Times New Roman" w:hAnsi="Times New Roman"/>
          <w:bCs/>
          <w:iCs/>
          <w:sz w:val="28"/>
          <w:szCs w:val="28"/>
        </w:rPr>
        <w:t xml:space="preserve"> (6,5%), деятельность в</w:t>
      </w:r>
      <w:proofErr w:type="gramEnd"/>
      <w:r w:rsidR="00F13E12">
        <w:rPr>
          <w:rFonts w:ascii="Times New Roman" w:hAnsi="Times New Roman"/>
          <w:bCs/>
          <w:iCs/>
          <w:sz w:val="28"/>
          <w:szCs w:val="28"/>
        </w:rPr>
        <w:t xml:space="preserve"> области здравоохранения и социальных услуг (27,3%)</w:t>
      </w:r>
      <w:r w:rsidR="00622EB1" w:rsidRPr="00622EB1">
        <w:rPr>
          <w:rFonts w:ascii="Times New Roman" w:hAnsi="Times New Roman"/>
          <w:sz w:val="28"/>
          <w:szCs w:val="28"/>
        </w:rPr>
        <w:t>.</w:t>
      </w:r>
    </w:p>
    <w:p w:rsidR="00D90B9F" w:rsidRPr="00622EB1" w:rsidRDefault="00EE457D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сфере </w:t>
      </w:r>
      <w:r w:rsidR="00D90B9F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E60A95">
        <w:rPr>
          <w:rFonts w:ascii="Times New Roman" w:hAnsi="Times New Roman"/>
          <w:bCs/>
          <w:iCs/>
          <w:sz w:val="28"/>
          <w:szCs w:val="28"/>
        </w:rPr>
        <w:t>и</w:t>
      </w:r>
      <w:r w:rsidR="00D90B9F">
        <w:rPr>
          <w:rFonts w:ascii="Times New Roman" w:hAnsi="Times New Roman"/>
          <w:bCs/>
          <w:iCs/>
          <w:sz w:val="28"/>
          <w:szCs w:val="28"/>
        </w:rPr>
        <w:t xml:space="preserve"> в области культуры, спорта, организации досуга и развлечений</w:t>
      </w:r>
      <w:r>
        <w:rPr>
          <w:rFonts w:ascii="Times New Roman" w:hAnsi="Times New Roman"/>
          <w:bCs/>
          <w:iCs/>
          <w:sz w:val="28"/>
          <w:szCs w:val="28"/>
        </w:rPr>
        <w:t xml:space="preserve"> в сети учреждений культуры реорганизовано одно учреждение путем присоединения к другому (КДЦ «Сюрприз» присоединен к МБУ ДК «Энергетик»), в результате чего произошло уменьшение количества действующих организаций и сокращение их доли на </w:t>
      </w:r>
      <w:r w:rsidR="00D90B9F">
        <w:rPr>
          <w:rFonts w:ascii="Times New Roman" w:hAnsi="Times New Roman"/>
          <w:bCs/>
          <w:iCs/>
          <w:sz w:val="28"/>
          <w:szCs w:val="28"/>
        </w:rPr>
        <w:t>10,0%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22EB1" w:rsidRPr="00622EB1" w:rsidRDefault="00622EB1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proofErr w:type="gramStart"/>
      <w:r w:rsidR="008F1ACF" w:rsidRPr="00622EB1">
        <w:rPr>
          <w:rFonts w:ascii="Times New Roman" w:hAnsi="Times New Roman"/>
          <w:sz w:val="28"/>
          <w:szCs w:val="28"/>
        </w:rPr>
        <w:t xml:space="preserve">Наблюдается </w:t>
      </w:r>
      <w:r w:rsidR="00636F08">
        <w:rPr>
          <w:rFonts w:ascii="Times New Roman" w:hAnsi="Times New Roman"/>
          <w:sz w:val="28"/>
          <w:szCs w:val="28"/>
        </w:rPr>
        <w:t>рост</w:t>
      </w:r>
      <w:r w:rsidR="008F1ACF" w:rsidRPr="00622EB1">
        <w:rPr>
          <w:rFonts w:ascii="Times New Roman" w:hAnsi="Times New Roman"/>
          <w:sz w:val="28"/>
          <w:szCs w:val="28"/>
        </w:rPr>
        <w:t xml:space="preserve"> количества организаций в таких сферах деятельности как</w:t>
      </w:r>
      <w:r w:rsidR="00F13E12">
        <w:rPr>
          <w:rFonts w:ascii="Times New Roman" w:hAnsi="Times New Roman"/>
          <w:sz w:val="28"/>
          <w:szCs w:val="28"/>
        </w:rPr>
        <w:t>добыча полезных ископаемых (</w:t>
      </w:r>
      <w:r w:rsidR="006024EA">
        <w:rPr>
          <w:rFonts w:ascii="Times New Roman" w:hAnsi="Times New Roman"/>
          <w:sz w:val="28"/>
          <w:szCs w:val="28"/>
        </w:rPr>
        <w:t>50%), обеспечение электрической энергией, газом и паром, кондиционирование воздуха (33,3%), транспортировка и хранение (20%), деятельность профессиональная, научная и техническая (10%), деятельность административная и сопутствующие дополнительные услуги (25%), государственное управление и обеспечение военной безопасности, социальное обеспечение (6,7%), иные виды деятельности (8,3%).</w:t>
      </w:r>
      <w:proofErr w:type="gramEnd"/>
    </w:p>
    <w:p w:rsidR="00C94C2E" w:rsidRPr="00C94C2E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C94C2E">
        <w:rPr>
          <w:rFonts w:ascii="Times New Roman" w:hAnsi="Times New Roman"/>
          <w:sz w:val="28"/>
          <w:szCs w:val="28"/>
        </w:rPr>
        <w:t xml:space="preserve">Наиболее распространенным видом деятельности организаций в </w:t>
      </w:r>
      <w:r w:rsidR="00622EB1" w:rsidRPr="00C94C2E">
        <w:rPr>
          <w:rFonts w:ascii="Times New Roman" w:hAnsi="Times New Roman"/>
          <w:sz w:val="28"/>
          <w:szCs w:val="28"/>
        </w:rPr>
        <w:t>Калтанском городском округе</w:t>
      </w:r>
      <w:r w:rsidRPr="00C94C2E">
        <w:rPr>
          <w:rFonts w:ascii="Times New Roman" w:hAnsi="Times New Roman"/>
          <w:sz w:val="28"/>
          <w:szCs w:val="28"/>
        </w:rPr>
        <w:t xml:space="preserve"> является «Оптовая и розничная торговля», в котором работают </w:t>
      </w:r>
      <w:r w:rsidR="00646C8E">
        <w:rPr>
          <w:rFonts w:ascii="Times New Roman" w:hAnsi="Times New Roman"/>
          <w:sz w:val="28"/>
          <w:szCs w:val="28"/>
        </w:rPr>
        <w:t>14</w:t>
      </w:r>
      <w:r w:rsidR="00622EB1" w:rsidRPr="00C94C2E">
        <w:rPr>
          <w:rFonts w:ascii="Times New Roman" w:hAnsi="Times New Roman"/>
          <w:sz w:val="28"/>
          <w:szCs w:val="28"/>
        </w:rPr>
        <w:t>,</w:t>
      </w:r>
      <w:r w:rsidR="00646C8E">
        <w:rPr>
          <w:rFonts w:ascii="Times New Roman" w:hAnsi="Times New Roman"/>
          <w:sz w:val="28"/>
          <w:szCs w:val="28"/>
        </w:rPr>
        <w:t>8</w:t>
      </w:r>
      <w:r w:rsidRPr="00C94C2E">
        <w:rPr>
          <w:rFonts w:ascii="Times New Roman" w:hAnsi="Times New Roman"/>
          <w:sz w:val="28"/>
          <w:szCs w:val="28"/>
        </w:rPr>
        <w:t xml:space="preserve">% всех организаций </w:t>
      </w:r>
      <w:r w:rsidR="00622EB1" w:rsidRPr="00C94C2E">
        <w:rPr>
          <w:rFonts w:ascii="Times New Roman" w:hAnsi="Times New Roman"/>
          <w:sz w:val="28"/>
          <w:szCs w:val="28"/>
        </w:rPr>
        <w:t>округа</w:t>
      </w:r>
      <w:r w:rsidRPr="00C94C2E">
        <w:rPr>
          <w:rFonts w:ascii="Times New Roman" w:hAnsi="Times New Roman"/>
          <w:sz w:val="28"/>
          <w:szCs w:val="28"/>
        </w:rPr>
        <w:t xml:space="preserve">. </w:t>
      </w:r>
    </w:p>
    <w:p w:rsidR="008F1ACF" w:rsidRPr="00C94C2E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C94C2E">
        <w:rPr>
          <w:rFonts w:ascii="Times New Roman" w:hAnsi="Times New Roman"/>
          <w:sz w:val="28"/>
          <w:szCs w:val="28"/>
        </w:rPr>
        <w:t xml:space="preserve">Большую долю среди всех организаций занимают организации в сферах </w:t>
      </w:r>
      <w:r w:rsidR="00C94C2E" w:rsidRPr="00C94C2E">
        <w:rPr>
          <w:rFonts w:ascii="Times New Roman" w:hAnsi="Times New Roman"/>
          <w:sz w:val="28"/>
          <w:szCs w:val="28"/>
        </w:rPr>
        <w:t>образования (12,</w:t>
      </w:r>
      <w:r w:rsidR="00636F08">
        <w:rPr>
          <w:rFonts w:ascii="Times New Roman" w:hAnsi="Times New Roman"/>
          <w:sz w:val="28"/>
          <w:szCs w:val="28"/>
        </w:rPr>
        <w:t>2</w:t>
      </w:r>
      <w:r w:rsidR="00C94C2E" w:rsidRPr="00C94C2E">
        <w:rPr>
          <w:rFonts w:ascii="Times New Roman" w:hAnsi="Times New Roman"/>
          <w:sz w:val="28"/>
          <w:szCs w:val="28"/>
        </w:rPr>
        <w:t xml:space="preserve">%), </w:t>
      </w:r>
      <w:r w:rsidR="00636F08">
        <w:rPr>
          <w:rFonts w:ascii="Times New Roman" w:hAnsi="Times New Roman"/>
          <w:sz w:val="28"/>
          <w:szCs w:val="28"/>
        </w:rPr>
        <w:t xml:space="preserve">деятельность по операциям с недвижимым имуществом и государственное </w:t>
      </w:r>
      <w:proofErr w:type="gramStart"/>
      <w:r w:rsidR="00636F08">
        <w:rPr>
          <w:rFonts w:ascii="Times New Roman" w:hAnsi="Times New Roman"/>
          <w:sz w:val="28"/>
          <w:szCs w:val="28"/>
        </w:rPr>
        <w:t>управление</w:t>
      </w:r>
      <w:proofErr w:type="gramEnd"/>
      <w:r w:rsidR="00636F08">
        <w:rPr>
          <w:rFonts w:ascii="Times New Roman" w:hAnsi="Times New Roman"/>
          <w:sz w:val="28"/>
          <w:szCs w:val="28"/>
        </w:rPr>
        <w:t xml:space="preserve"> и обеспечение военной безопасности, социальное обеспечение </w:t>
      </w:r>
      <w:r w:rsidRPr="00C94C2E">
        <w:rPr>
          <w:rFonts w:ascii="Times New Roman" w:hAnsi="Times New Roman"/>
          <w:sz w:val="28"/>
          <w:szCs w:val="28"/>
        </w:rPr>
        <w:t>(</w:t>
      </w:r>
      <w:r w:rsidR="00C94C2E" w:rsidRPr="00C94C2E">
        <w:rPr>
          <w:rFonts w:ascii="Times New Roman" w:hAnsi="Times New Roman"/>
          <w:sz w:val="28"/>
          <w:szCs w:val="28"/>
        </w:rPr>
        <w:t xml:space="preserve">по </w:t>
      </w:r>
      <w:r w:rsidRPr="00C94C2E">
        <w:rPr>
          <w:rFonts w:ascii="Times New Roman" w:hAnsi="Times New Roman"/>
          <w:sz w:val="28"/>
          <w:szCs w:val="28"/>
        </w:rPr>
        <w:t>8,</w:t>
      </w:r>
      <w:r w:rsidR="00636F08">
        <w:rPr>
          <w:rFonts w:ascii="Times New Roman" w:hAnsi="Times New Roman"/>
          <w:sz w:val="28"/>
          <w:szCs w:val="28"/>
        </w:rPr>
        <w:t>2</w:t>
      </w:r>
      <w:r w:rsidRPr="00C94C2E">
        <w:rPr>
          <w:rFonts w:ascii="Times New Roman" w:hAnsi="Times New Roman"/>
          <w:sz w:val="28"/>
          <w:szCs w:val="28"/>
        </w:rPr>
        <w:t>%),  а также организации, предоставляющие прочие виды услуг (</w:t>
      </w:r>
      <w:r w:rsidR="00C94C2E" w:rsidRPr="00C94C2E">
        <w:rPr>
          <w:rFonts w:ascii="Times New Roman" w:hAnsi="Times New Roman"/>
          <w:sz w:val="28"/>
          <w:szCs w:val="28"/>
        </w:rPr>
        <w:t>6,</w:t>
      </w:r>
      <w:r w:rsidR="00636F08">
        <w:rPr>
          <w:rFonts w:ascii="Times New Roman" w:hAnsi="Times New Roman"/>
          <w:sz w:val="28"/>
          <w:szCs w:val="28"/>
        </w:rPr>
        <w:t>6</w:t>
      </w:r>
      <w:r w:rsidRPr="00C94C2E">
        <w:rPr>
          <w:rFonts w:ascii="Times New Roman" w:hAnsi="Times New Roman"/>
          <w:sz w:val="28"/>
          <w:szCs w:val="28"/>
        </w:rPr>
        <w:t xml:space="preserve">%). </w:t>
      </w:r>
    </w:p>
    <w:p w:rsidR="008F1ACF" w:rsidRPr="00207463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 xml:space="preserve">Сферы «Государственное управление и обеспечение военной безопасности, обязательное социальное обеспечение» и «Образование» практически на 100 % представлены муниципальными и государственными учреждениями. Таким образом, в данных сферах отсутствует конкуренция со стороны частных организаций. </w:t>
      </w:r>
    </w:p>
    <w:p w:rsidR="008F1ACF" w:rsidRPr="00207463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>Вид деятельности «Деятельность по операциям с недвижимым имуществом»  представлена в основном товариществами собственников жилья.</w:t>
      </w:r>
    </w:p>
    <w:p w:rsidR="008F1ACF" w:rsidRPr="00207463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>К организациям, предоставляющим прочие виды услуг, относятся общественные организации, а также организации бытового обслуживания</w:t>
      </w:r>
      <w:r w:rsidR="00E60A95">
        <w:rPr>
          <w:rFonts w:ascii="Times New Roman" w:hAnsi="Times New Roman"/>
          <w:sz w:val="28"/>
          <w:szCs w:val="28"/>
        </w:rPr>
        <w:t>:</w:t>
      </w:r>
      <w:r w:rsidRPr="00207463">
        <w:rPr>
          <w:rFonts w:ascii="Times New Roman" w:hAnsi="Times New Roman"/>
          <w:sz w:val="28"/>
          <w:szCs w:val="28"/>
        </w:rPr>
        <w:t xml:space="preserve"> по ремонту компьютеров, предметов личного потребления и хозяйственно-бытового назначения, парикмахерские, салоны красоты и организации ритуальных услуг. Всего на территории </w:t>
      </w:r>
      <w:r w:rsidR="00C94C2E" w:rsidRPr="00207463">
        <w:rPr>
          <w:rFonts w:ascii="Times New Roman" w:hAnsi="Times New Roman"/>
          <w:sz w:val="28"/>
          <w:szCs w:val="28"/>
        </w:rPr>
        <w:t>округа</w:t>
      </w:r>
      <w:r w:rsidR="007E21A2">
        <w:rPr>
          <w:rFonts w:ascii="Times New Roman" w:hAnsi="Times New Roman"/>
          <w:sz w:val="28"/>
          <w:szCs w:val="28"/>
        </w:rPr>
        <w:t>зарегистрировано13</w:t>
      </w:r>
      <w:r w:rsidRPr="00207463">
        <w:rPr>
          <w:rFonts w:ascii="Times New Roman" w:hAnsi="Times New Roman"/>
          <w:sz w:val="28"/>
          <w:szCs w:val="28"/>
        </w:rPr>
        <w:t xml:space="preserve"> организаций, оказывающих бытовые услуги, что является свидетельством </w:t>
      </w:r>
      <w:r w:rsidR="00C94C2E" w:rsidRPr="00207463">
        <w:rPr>
          <w:rFonts w:ascii="Times New Roman" w:hAnsi="Times New Roman"/>
          <w:sz w:val="28"/>
          <w:szCs w:val="28"/>
        </w:rPr>
        <w:t>о невысокой</w:t>
      </w:r>
      <w:r w:rsidRPr="00207463">
        <w:rPr>
          <w:rFonts w:ascii="Times New Roman" w:hAnsi="Times New Roman"/>
          <w:sz w:val="28"/>
          <w:szCs w:val="28"/>
        </w:rPr>
        <w:t xml:space="preserve"> конкуренции в этой сфере. </w:t>
      </w:r>
    </w:p>
    <w:p w:rsidR="008F1ACF" w:rsidRPr="00207463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 xml:space="preserve">Незначительно представлены такие сферы </w:t>
      </w:r>
      <w:r w:rsidR="00E60A95">
        <w:rPr>
          <w:rFonts w:ascii="Times New Roman" w:hAnsi="Times New Roman"/>
          <w:sz w:val="28"/>
          <w:szCs w:val="28"/>
        </w:rPr>
        <w:t xml:space="preserve">деятельности </w:t>
      </w:r>
      <w:r w:rsidRPr="00207463">
        <w:rPr>
          <w:rFonts w:ascii="Times New Roman" w:hAnsi="Times New Roman"/>
          <w:sz w:val="28"/>
          <w:szCs w:val="28"/>
        </w:rPr>
        <w:t>как «Обрабатывающее производство</w:t>
      </w:r>
      <w:r w:rsidR="00E60A95">
        <w:rPr>
          <w:rFonts w:ascii="Times New Roman" w:hAnsi="Times New Roman"/>
          <w:sz w:val="28"/>
          <w:szCs w:val="28"/>
        </w:rPr>
        <w:t>»</w:t>
      </w:r>
      <w:r w:rsidRPr="00207463">
        <w:rPr>
          <w:rFonts w:ascii="Times New Roman" w:hAnsi="Times New Roman"/>
          <w:sz w:val="28"/>
          <w:szCs w:val="28"/>
        </w:rPr>
        <w:t xml:space="preserve"> (</w:t>
      </w:r>
      <w:r w:rsidR="001312FE" w:rsidRPr="00207463">
        <w:rPr>
          <w:rFonts w:ascii="Times New Roman" w:hAnsi="Times New Roman"/>
          <w:sz w:val="28"/>
          <w:szCs w:val="28"/>
        </w:rPr>
        <w:t>4,</w:t>
      </w:r>
      <w:r w:rsidR="007E21A2">
        <w:rPr>
          <w:rFonts w:ascii="Times New Roman" w:hAnsi="Times New Roman"/>
          <w:sz w:val="28"/>
          <w:szCs w:val="28"/>
        </w:rPr>
        <w:t>6</w:t>
      </w:r>
      <w:r w:rsidRPr="00207463">
        <w:rPr>
          <w:rFonts w:ascii="Times New Roman" w:hAnsi="Times New Roman"/>
          <w:sz w:val="28"/>
          <w:szCs w:val="28"/>
        </w:rPr>
        <w:t>%</w:t>
      </w:r>
      <w:r w:rsidR="00F94992">
        <w:rPr>
          <w:rFonts w:ascii="Times New Roman" w:hAnsi="Times New Roman"/>
          <w:sz w:val="28"/>
          <w:szCs w:val="28"/>
        </w:rPr>
        <w:t>,</w:t>
      </w:r>
      <w:r w:rsidR="005A39CA">
        <w:rPr>
          <w:rFonts w:ascii="Times New Roman" w:hAnsi="Times New Roman"/>
          <w:sz w:val="28"/>
          <w:szCs w:val="28"/>
        </w:rPr>
        <w:t xml:space="preserve"> 9 предприятий</w:t>
      </w:r>
      <w:r w:rsidRPr="00207463">
        <w:rPr>
          <w:rFonts w:ascii="Times New Roman" w:hAnsi="Times New Roman"/>
          <w:sz w:val="28"/>
          <w:szCs w:val="28"/>
        </w:rPr>
        <w:t>); «</w:t>
      </w:r>
      <w:r w:rsidR="001312FE" w:rsidRPr="00207463">
        <w:rPr>
          <w:rFonts w:ascii="Times New Roman" w:hAnsi="Times New Roman"/>
          <w:sz w:val="28"/>
          <w:szCs w:val="28"/>
        </w:rPr>
        <w:t>Добыча полезных ископаемых</w:t>
      </w:r>
      <w:r w:rsidR="00E60A95">
        <w:rPr>
          <w:rFonts w:ascii="Times New Roman" w:hAnsi="Times New Roman"/>
          <w:sz w:val="28"/>
          <w:szCs w:val="28"/>
        </w:rPr>
        <w:t>»</w:t>
      </w:r>
      <w:r w:rsidRPr="00207463">
        <w:rPr>
          <w:rFonts w:ascii="Times New Roman" w:hAnsi="Times New Roman"/>
          <w:sz w:val="28"/>
          <w:szCs w:val="28"/>
        </w:rPr>
        <w:t>(</w:t>
      </w:r>
      <w:r w:rsidR="007E21A2">
        <w:rPr>
          <w:rFonts w:ascii="Times New Roman" w:hAnsi="Times New Roman"/>
          <w:sz w:val="28"/>
          <w:szCs w:val="28"/>
        </w:rPr>
        <w:t>3</w:t>
      </w:r>
      <w:r w:rsidR="001312FE" w:rsidRPr="00207463">
        <w:rPr>
          <w:rFonts w:ascii="Times New Roman" w:hAnsi="Times New Roman"/>
          <w:sz w:val="28"/>
          <w:szCs w:val="28"/>
        </w:rPr>
        <w:t>,</w:t>
      </w:r>
      <w:r w:rsidR="007E21A2">
        <w:rPr>
          <w:rFonts w:ascii="Times New Roman" w:hAnsi="Times New Roman"/>
          <w:sz w:val="28"/>
          <w:szCs w:val="28"/>
        </w:rPr>
        <w:t>1</w:t>
      </w:r>
      <w:r w:rsidRPr="00207463">
        <w:rPr>
          <w:rFonts w:ascii="Times New Roman" w:hAnsi="Times New Roman"/>
          <w:sz w:val="28"/>
          <w:szCs w:val="28"/>
        </w:rPr>
        <w:t>%</w:t>
      </w:r>
      <w:r w:rsidR="00F94992">
        <w:rPr>
          <w:rFonts w:ascii="Times New Roman" w:hAnsi="Times New Roman"/>
          <w:sz w:val="28"/>
          <w:szCs w:val="28"/>
        </w:rPr>
        <w:t xml:space="preserve">, </w:t>
      </w:r>
      <w:r w:rsidR="007E21A2">
        <w:rPr>
          <w:rFonts w:ascii="Times New Roman" w:hAnsi="Times New Roman"/>
          <w:sz w:val="28"/>
          <w:szCs w:val="28"/>
        </w:rPr>
        <w:t>6</w:t>
      </w:r>
      <w:r w:rsidR="00F94992">
        <w:rPr>
          <w:rFonts w:ascii="Times New Roman" w:hAnsi="Times New Roman"/>
          <w:sz w:val="28"/>
          <w:szCs w:val="28"/>
        </w:rPr>
        <w:t xml:space="preserve"> предприятия</w:t>
      </w:r>
      <w:r w:rsidRPr="00207463">
        <w:rPr>
          <w:rFonts w:ascii="Times New Roman" w:hAnsi="Times New Roman"/>
          <w:sz w:val="28"/>
          <w:szCs w:val="28"/>
        </w:rPr>
        <w:t>)</w:t>
      </w:r>
      <w:r w:rsidR="005A39CA">
        <w:rPr>
          <w:rFonts w:ascii="Times New Roman" w:hAnsi="Times New Roman"/>
          <w:sz w:val="28"/>
          <w:szCs w:val="28"/>
        </w:rPr>
        <w:t>, так же недостаточно пред</w:t>
      </w:r>
      <w:r w:rsidRPr="00207463">
        <w:rPr>
          <w:rFonts w:ascii="Times New Roman" w:hAnsi="Times New Roman"/>
          <w:sz w:val="28"/>
          <w:szCs w:val="28"/>
        </w:rPr>
        <w:t xml:space="preserve">ставлена сфера </w:t>
      </w:r>
      <w:r w:rsidR="001312FE" w:rsidRPr="00207463">
        <w:rPr>
          <w:rFonts w:ascii="Times New Roman" w:hAnsi="Times New Roman"/>
          <w:sz w:val="28"/>
          <w:szCs w:val="28"/>
        </w:rPr>
        <w:t xml:space="preserve">деятельности в области информации и связи  </w:t>
      </w:r>
      <w:r w:rsidR="007E21A2">
        <w:rPr>
          <w:rFonts w:ascii="Times New Roman" w:hAnsi="Times New Roman"/>
          <w:sz w:val="28"/>
          <w:szCs w:val="28"/>
        </w:rPr>
        <w:t>(</w:t>
      </w:r>
      <w:r w:rsidR="001312FE" w:rsidRPr="00207463">
        <w:rPr>
          <w:rFonts w:ascii="Times New Roman" w:hAnsi="Times New Roman"/>
          <w:sz w:val="28"/>
          <w:szCs w:val="28"/>
        </w:rPr>
        <w:t>0,</w:t>
      </w:r>
      <w:r w:rsidRPr="00207463">
        <w:rPr>
          <w:rFonts w:ascii="Times New Roman" w:hAnsi="Times New Roman"/>
          <w:sz w:val="28"/>
          <w:szCs w:val="28"/>
        </w:rPr>
        <w:t>5 %</w:t>
      </w:r>
      <w:r w:rsidR="007E21A2">
        <w:rPr>
          <w:rFonts w:ascii="Times New Roman" w:hAnsi="Times New Roman"/>
          <w:sz w:val="28"/>
          <w:szCs w:val="28"/>
        </w:rPr>
        <w:t xml:space="preserve"> из общего количества организаций</w:t>
      </w:r>
      <w:r w:rsidR="001312FE" w:rsidRPr="00207463">
        <w:rPr>
          <w:rFonts w:ascii="Times New Roman" w:hAnsi="Times New Roman"/>
          <w:sz w:val="28"/>
          <w:szCs w:val="28"/>
        </w:rPr>
        <w:t xml:space="preserve"> - 1 предприятие</w:t>
      </w:r>
      <w:r w:rsidR="00E60A95">
        <w:rPr>
          <w:rFonts w:ascii="Times New Roman" w:hAnsi="Times New Roman"/>
          <w:sz w:val="28"/>
          <w:szCs w:val="28"/>
        </w:rPr>
        <w:t>)</w:t>
      </w:r>
      <w:r w:rsidR="001312FE" w:rsidRPr="00207463">
        <w:rPr>
          <w:rFonts w:ascii="Times New Roman" w:hAnsi="Times New Roman"/>
          <w:sz w:val="28"/>
          <w:szCs w:val="28"/>
        </w:rPr>
        <w:t xml:space="preserve">, деятельность гостиниц и предприятий общественного питания (1,5%) -  1 гостиница и 2 организации общественного питания. </w:t>
      </w:r>
    </w:p>
    <w:p w:rsidR="008F1ACF" w:rsidRPr="00207463" w:rsidRDefault="008F1ACF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ab/>
        <w:t xml:space="preserve"> Вид деятельности в области культуры, спорта, организации досуга и развлечений </w:t>
      </w:r>
      <w:r w:rsidR="007E21A2">
        <w:rPr>
          <w:rFonts w:ascii="Times New Roman" w:hAnsi="Times New Roman"/>
          <w:sz w:val="28"/>
          <w:szCs w:val="28"/>
        </w:rPr>
        <w:t>на 88,8%</w:t>
      </w:r>
      <w:r w:rsidRPr="00207463">
        <w:rPr>
          <w:rFonts w:ascii="Times New Roman" w:hAnsi="Times New Roman"/>
          <w:sz w:val="28"/>
          <w:szCs w:val="28"/>
        </w:rPr>
        <w:t xml:space="preserve">представлен муниципальными учреждениями. В этой сфере работают </w:t>
      </w:r>
      <w:r w:rsidR="00041DEA">
        <w:rPr>
          <w:rFonts w:ascii="Times New Roman" w:hAnsi="Times New Roman"/>
          <w:sz w:val="28"/>
          <w:szCs w:val="28"/>
        </w:rPr>
        <w:t>4,6</w:t>
      </w:r>
      <w:r w:rsidRPr="00207463">
        <w:rPr>
          <w:rFonts w:ascii="Times New Roman" w:hAnsi="Times New Roman"/>
          <w:sz w:val="28"/>
          <w:szCs w:val="28"/>
        </w:rPr>
        <w:t>% организаций</w:t>
      </w:r>
      <w:r w:rsidR="009A6935">
        <w:rPr>
          <w:rFonts w:ascii="Times New Roman" w:hAnsi="Times New Roman"/>
          <w:sz w:val="28"/>
          <w:szCs w:val="28"/>
        </w:rPr>
        <w:t xml:space="preserve"> от общего количества действующих организаций</w:t>
      </w:r>
      <w:r w:rsidRPr="00207463">
        <w:rPr>
          <w:rFonts w:ascii="Times New Roman" w:hAnsi="Times New Roman"/>
          <w:sz w:val="28"/>
          <w:szCs w:val="28"/>
        </w:rPr>
        <w:t>. Конкуренция в этой сфере остается низкой.</w:t>
      </w:r>
    </w:p>
    <w:p w:rsidR="00520960" w:rsidRDefault="00520960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07463" w:rsidRPr="00207463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07463">
        <w:rPr>
          <w:rFonts w:ascii="Times New Roman" w:hAnsi="Times New Roman"/>
          <w:b/>
          <w:sz w:val="28"/>
          <w:szCs w:val="28"/>
        </w:rPr>
        <w:t>Распределение индивидуальных предпринимателей,</w:t>
      </w:r>
    </w:p>
    <w:p w:rsidR="00207463" w:rsidRPr="00207463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7463">
        <w:rPr>
          <w:rFonts w:ascii="Times New Roman" w:hAnsi="Times New Roman"/>
          <w:b/>
          <w:sz w:val="28"/>
          <w:szCs w:val="28"/>
        </w:rPr>
        <w:t>зарегистрированных</w:t>
      </w:r>
      <w:proofErr w:type="gramEnd"/>
      <w:r w:rsidRPr="00207463">
        <w:rPr>
          <w:rFonts w:ascii="Times New Roman" w:hAnsi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</w:rPr>
        <w:t>Калтанского городского округа</w:t>
      </w:r>
      <w:r w:rsidRPr="00207463">
        <w:rPr>
          <w:rFonts w:ascii="Times New Roman" w:hAnsi="Times New Roman"/>
          <w:b/>
          <w:sz w:val="28"/>
          <w:szCs w:val="28"/>
        </w:rPr>
        <w:t>,</w:t>
      </w:r>
    </w:p>
    <w:p w:rsidR="00207463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07463">
        <w:rPr>
          <w:rFonts w:ascii="Times New Roman" w:hAnsi="Times New Roman"/>
          <w:b/>
          <w:sz w:val="28"/>
          <w:szCs w:val="28"/>
        </w:rPr>
        <w:t>по видам экономической деятельности</w:t>
      </w:r>
    </w:p>
    <w:p w:rsidR="00207463" w:rsidRPr="00207463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134"/>
        <w:gridCol w:w="1559"/>
        <w:gridCol w:w="1559"/>
      </w:tblGrid>
      <w:tr w:rsidR="00207463" w:rsidRPr="00207463" w:rsidTr="00D96B9E">
        <w:trPr>
          <w:trHeight w:val="390"/>
        </w:trPr>
        <w:tc>
          <w:tcPr>
            <w:tcW w:w="4111" w:type="dxa"/>
            <w:vMerge w:val="restart"/>
            <w:shd w:val="clear" w:color="auto" w:fill="auto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t>Количество ИП, ед.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463" w:rsidRPr="00207463" w:rsidRDefault="00207463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t>Динамика</w:t>
            </w:r>
            <w:r w:rsidR="005356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463">
              <w:rPr>
                <w:rFonts w:ascii="Times New Roman" w:hAnsi="Times New Roman"/>
                <w:sz w:val="26"/>
                <w:szCs w:val="26"/>
              </w:rPr>
              <w:lastRenderedPageBreak/>
              <w:t>количества ИП 201</w:t>
            </w:r>
            <w:r w:rsidR="008F344C">
              <w:rPr>
                <w:rFonts w:ascii="Times New Roman" w:hAnsi="Times New Roman"/>
                <w:sz w:val="26"/>
                <w:szCs w:val="26"/>
              </w:rPr>
              <w:t>9</w:t>
            </w:r>
            <w:r w:rsidRPr="00207463">
              <w:rPr>
                <w:rFonts w:ascii="Times New Roman" w:hAnsi="Times New Roman"/>
                <w:sz w:val="26"/>
                <w:szCs w:val="26"/>
              </w:rPr>
              <w:t xml:space="preserve"> г. к 201</w:t>
            </w:r>
            <w:r w:rsidR="008F344C">
              <w:rPr>
                <w:rFonts w:ascii="Times New Roman" w:hAnsi="Times New Roman"/>
                <w:sz w:val="26"/>
                <w:szCs w:val="26"/>
              </w:rPr>
              <w:t>8</w:t>
            </w:r>
            <w:r w:rsidRPr="00207463">
              <w:rPr>
                <w:rFonts w:ascii="Times New Roman" w:hAnsi="Times New Roman"/>
                <w:sz w:val="26"/>
                <w:szCs w:val="26"/>
              </w:rPr>
              <w:t xml:space="preserve"> г., %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07463" w:rsidRPr="00207463" w:rsidRDefault="00207463" w:rsidP="00E97267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ИП в </w:t>
            </w:r>
            <w:r w:rsidRPr="00207463">
              <w:rPr>
                <w:rFonts w:ascii="Times New Roman" w:hAnsi="Times New Roman"/>
                <w:sz w:val="26"/>
                <w:szCs w:val="26"/>
              </w:rPr>
              <w:lastRenderedPageBreak/>
              <w:t>общей численности ИП в 201</w:t>
            </w:r>
            <w:r w:rsidR="00E97267">
              <w:rPr>
                <w:rFonts w:ascii="Times New Roman" w:hAnsi="Times New Roman"/>
                <w:sz w:val="26"/>
                <w:szCs w:val="26"/>
              </w:rPr>
              <w:t>9</w:t>
            </w:r>
            <w:r w:rsidRPr="00207463">
              <w:rPr>
                <w:rFonts w:ascii="Times New Roman" w:hAnsi="Times New Roman"/>
                <w:sz w:val="26"/>
                <w:szCs w:val="26"/>
              </w:rPr>
              <w:t xml:space="preserve"> году, %</w:t>
            </w:r>
          </w:p>
        </w:tc>
      </w:tr>
      <w:tr w:rsidR="00207463" w:rsidRPr="00207463" w:rsidTr="00D96B9E">
        <w:trPr>
          <w:trHeight w:val="390"/>
        </w:trPr>
        <w:tc>
          <w:tcPr>
            <w:tcW w:w="4111" w:type="dxa"/>
            <w:vMerge/>
            <w:vAlign w:val="center"/>
          </w:tcPr>
          <w:p w:rsidR="00207463" w:rsidRPr="00207463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207463" w:rsidRDefault="00207463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t>201</w:t>
            </w:r>
            <w:r w:rsidR="008F344C">
              <w:rPr>
                <w:rFonts w:ascii="Times New Roman" w:hAnsi="Times New Roman"/>
                <w:sz w:val="26"/>
                <w:szCs w:val="26"/>
              </w:rPr>
              <w:t>8</w:t>
            </w:r>
            <w:r w:rsidRPr="0020746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207463" w:rsidRDefault="00207463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t>201</w:t>
            </w:r>
            <w:r w:rsidR="008F344C">
              <w:rPr>
                <w:rFonts w:ascii="Times New Roman" w:hAnsi="Times New Roman"/>
                <w:sz w:val="26"/>
                <w:szCs w:val="26"/>
              </w:rPr>
              <w:t>9</w:t>
            </w:r>
            <w:r w:rsidRPr="0020746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7463" w:rsidRPr="00207463" w:rsidTr="00D96B9E">
        <w:trPr>
          <w:trHeight w:val="698"/>
        </w:trPr>
        <w:tc>
          <w:tcPr>
            <w:tcW w:w="4111" w:type="dxa"/>
            <w:shd w:val="clear" w:color="auto" w:fill="auto"/>
          </w:tcPr>
          <w:p w:rsidR="00207463" w:rsidRPr="00380D74" w:rsidRDefault="00207463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 xml:space="preserve">Сельское, лесное хозяйство, охота, рыболовство и рыбоводство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</w:tr>
      <w:tr w:rsidR="00207463" w:rsidRPr="00207463" w:rsidTr="00D96B9E">
        <w:trPr>
          <w:trHeight w:val="521"/>
        </w:trPr>
        <w:tc>
          <w:tcPr>
            <w:tcW w:w="4111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Обрабатывающее производство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</w:tr>
      <w:tr w:rsidR="00380D74" w:rsidRPr="00207463" w:rsidTr="00D96B9E">
        <w:trPr>
          <w:trHeight w:val="521"/>
        </w:trPr>
        <w:tc>
          <w:tcPr>
            <w:tcW w:w="4111" w:type="dxa"/>
            <w:shd w:val="clear" w:color="auto" w:fill="auto"/>
          </w:tcPr>
          <w:p w:rsidR="00380D74" w:rsidRPr="00380D74" w:rsidRDefault="00380D74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7463" w:rsidRPr="00207463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</w:tr>
      <w:tr w:rsidR="00207463" w:rsidRPr="00207463" w:rsidTr="00D96B9E">
        <w:trPr>
          <w:trHeight w:val="276"/>
        </w:trPr>
        <w:tc>
          <w:tcPr>
            <w:tcW w:w="4111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Оптовая и розничная торговля</w:t>
            </w:r>
            <w:r w:rsidR="008F344C">
              <w:rPr>
                <w:rFonts w:ascii="Times New Roman" w:hAnsi="Times New Roman"/>
                <w:sz w:val="26"/>
                <w:szCs w:val="26"/>
              </w:rPr>
              <w:t>, ремонт автотранспортных средств и мотоциклов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35,8</w:t>
            </w:r>
          </w:p>
        </w:tc>
      </w:tr>
      <w:tr w:rsidR="00207463" w:rsidRPr="00207463" w:rsidTr="00D96B9E">
        <w:trPr>
          <w:trHeight w:val="765"/>
        </w:trPr>
        <w:tc>
          <w:tcPr>
            <w:tcW w:w="4111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207463" w:rsidRPr="00207463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</w:tr>
      <w:tr w:rsidR="00380D74" w:rsidRPr="00207463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380D74" w:rsidRPr="00380D74" w:rsidRDefault="00380D74" w:rsidP="00BB022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 xml:space="preserve">Деятельность в области информации и связи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380D74" w:rsidRPr="00207463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380D74" w:rsidRPr="00380D74" w:rsidRDefault="00380D74" w:rsidP="00BB022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380D74" w:rsidRPr="00207463" w:rsidTr="00D96B9E">
        <w:trPr>
          <w:trHeight w:val="513"/>
        </w:trPr>
        <w:tc>
          <w:tcPr>
            <w:tcW w:w="4111" w:type="dxa"/>
            <w:shd w:val="clear" w:color="auto" w:fill="auto"/>
          </w:tcPr>
          <w:p w:rsidR="00380D74" w:rsidRPr="00380D74" w:rsidRDefault="00380D74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</w:tr>
      <w:tr w:rsidR="00380D74" w:rsidRPr="00207463" w:rsidTr="00D96B9E">
        <w:trPr>
          <w:trHeight w:val="513"/>
        </w:trPr>
        <w:tc>
          <w:tcPr>
            <w:tcW w:w="4111" w:type="dxa"/>
            <w:shd w:val="clear" w:color="auto" w:fill="auto"/>
          </w:tcPr>
          <w:p w:rsidR="00380D74" w:rsidRPr="00380D74" w:rsidRDefault="00380D74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профессиональная научная и техническая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380D74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F34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  <w:tr w:rsidR="00380D74" w:rsidRPr="00207463" w:rsidTr="00D96B9E">
        <w:trPr>
          <w:trHeight w:val="834"/>
        </w:trPr>
        <w:tc>
          <w:tcPr>
            <w:tcW w:w="4111" w:type="dxa"/>
            <w:shd w:val="clear" w:color="auto" w:fill="auto"/>
          </w:tcPr>
          <w:p w:rsidR="00380D74" w:rsidRPr="00380D74" w:rsidRDefault="00380D74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E97267" w:rsidP="006453AB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380D74" w:rsidRPr="00207463" w:rsidTr="00D96B9E">
        <w:trPr>
          <w:trHeight w:val="1140"/>
        </w:trPr>
        <w:tc>
          <w:tcPr>
            <w:tcW w:w="4111" w:type="dxa"/>
            <w:shd w:val="clear" w:color="auto" w:fill="auto"/>
          </w:tcPr>
          <w:p w:rsidR="00380D74" w:rsidRPr="00380D74" w:rsidRDefault="00380D74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Деятельность в области здравоохранения и предоставление социальных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380D74" w:rsidRPr="00207463" w:rsidTr="00D96B9E">
        <w:trPr>
          <w:trHeight w:val="394"/>
        </w:trPr>
        <w:tc>
          <w:tcPr>
            <w:tcW w:w="4111" w:type="dxa"/>
            <w:shd w:val="clear" w:color="auto" w:fill="auto"/>
          </w:tcPr>
          <w:p w:rsidR="00380D74" w:rsidRPr="00380D74" w:rsidRDefault="00380D74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</w:tr>
      <w:tr w:rsidR="00380D74" w:rsidRPr="00207463" w:rsidTr="00D96B9E">
        <w:trPr>
          <w:trHeight w:val="394"/>
        </w:trPr>
        <w:tc>
          <w:tcPr>
            <w:tcW w:w="4111" w:type="dxa"/>
            <w:shd w:val="clear" w:color="auto" w:fill="auto"/>
          </w:tcPr>
          <w:p w:rsidR="00380D74" w:rsidRPr="00380D74" w:rsidRDefault="00380D74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380D74" w:rsidRPr="00207463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380D74" w:rsidRPr="00380D74" w:rsidRDefault="00380D74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Иные виды деятельности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380D74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F34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</w:tr>
      <w:tr w:rsidR="00380D74" w:rsidRPr="00207463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380D74" w:rsidRPr="00380D74" w:rsidRDefault="00380D74" w:rsidP="00BB0223">
            <w:pPr>
              <w:spacing w:line="30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207463" w:rsidRPr="00207463" w:rsidRDefault="00207463" w:rsidP="00D96B9E">
      <w:pPr>
        <w:pStyle w:val="a4"/>
        <w:jc w:val="center"/>
        <w:rPr>
          <w:sz w:val="26"/>
          <w:szCs w:val="26"/>
        </w:rPr>
      </w:pPr>
    </w:p>
    <w:p w:rsidR="004B14D4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34DC7">
        <w:tab/>
      </w:r>
      <w:r w:rsidR="0026155C" w:rsidRPr="005A39CA">
        <w:rPr>
          <w:rFonts w:ascii="Times New Roman" w:hAnsi="Times New Roman"/>
          <w:sz w:val="28"/>
          <w:szCs w:val="28"/>
        </w:rPr>
        <w:t>Анализ распределения индивидуальных предпринимателей, зарегистрированных на территории Калтанского городского округа, по видам экономической деятельности показал, что в большинстве сфер наблюдается отрицательная динамика</w:t>
      </w:r>
      <w:r w:rsidR="00DF5C6E">
        <w:rPr>
          <w:rFonts w:ascii="Times New Roman" w:hAnsi="Times New Roman"/>
          <w:sz w:val="28"/>
          <w:szCs w:val="28"/>
        </w:rPr>
        <w:t xml:space="preserve">. </w:t>
      </w:r>
      <w:r w:rsidR="0026155C" w:rsidRPr="005A39CA">
        <w:rPr>
          <w:rFonts w:ascii="Times New Roman" w:hAnsi="Times New Roman"/>
          <w:sz w:val="28"/>
          <w:szCs w:val="28"/>
        </w:rPr>
        <w:t>В 201</w:t>
      </w:r>
      <w:r w:rsidR="00DF5C6E">
        <w:rPr>
          <w:rFonts w:ascii="Times New Roman" w:hAnsi="Times New Roman"/>
          <w:sz w:val="28"/>
          <w:szCs w:val="28"/>
        </w:rPr>
        <w:t>9</w:t>
      </w:r>
      <w:r w:rsidR="0026155C" w:rsidRPr="005A39CA">
        <w:rPr>
          <w:rFonts w:ascii="Times New Roman" w:hAnsi="Times New Roman"/>
          <w:sz w:val="28"/>
          <w:szCs w:val="28"/>
        </w:rPr>
        <w:t xml:space="preserve"> году число индивидуальных предпринимателей снизилось на 2</w:t>
      </w:r>
      <w:r w:rsidR="00DF5C6E">
        <w:rPr>
          <w:rFonts w:ascii="Times New Roman" w:hAnsi="Times New Roman"/>
          <w:sz w:val="28"/>
          <w:szCs w:val="28"/>
        </w:rPr>
        <w:t>9</w:t>
      </w:r>
      <w:r w:rsidR="0026155C" w:rsidRPr="005A39CA">
        <w:rPr>
          <w:rFonts w:ascii="Times New Roman" w:hAnsi="Times New Roman"/>
          <w:sz w:val="28"/>
          <w:szCs w:val="28"/>
        </w:rPr>
        <w:t xml:space="preserve"> единиц. </w:t>
      </w:r>
      <w:r w:rsidR="00DF5C6E">
        <w:rPr>
          <w:rFonts w:ascii="Times New Roman" w:hAnsi="Times New Roman"/>
          <w:sz w:val="28"/>
          <w:szCs w:val="28"/>
        </w:rPr>
        <w:t xml:space="preserve">Полностью прекратило </w:t>
      </w:r>
      <w:r w:rsidR="00E60A95">
        <w:rPr>
          <w:rFonts w:ascii="Times New Roman" w:hAnsi="Times New Roman"/>
          <w:sz w:val="28"/>
          <w:szCs w:val="28"/>
        </w:rPr>
        <w:t xml:space="preserve">свою </w:t>
      </w:r>
      <w:r w:rsidR="00DF5C6E">
        <w:rPr>
          <w:rFonts w:ascii="Times New Roman" w:hAnsi="Times New Roman"/>
          <w:sz w:val="28"/>
          <w:szCs w:val="28"/>
        </w:rPr>
        <w:t>деятельность предприятие в сфере водоснабжения, водоотведения, организации сбора и утилизации отходов, деятельность по ликвидации загрязнений.</w:t>
      </w:r>
    </w:p>
    <w:p w:rsidR="004B14D4" w:rsidRDefault="004B14D4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6935">
        <w:rPr>
          <w:rFonts w:ascii="Times New Roman" w:hAnsi="Times New Roman"/>
          <w:sz w:val="28"/>
          <w:szCs w:val="28"/>
        </w:rPr>
        <w:t xml:space="preserve">Результаты мониторинга состояния и развития конкурентной среды показывают, что развитие конкуренции в сфере жилищно-коммунального хозяйства в настоящее время отсутствует. </w:t>
      </w:r>
    </w:p>
    <w:p w:rsidR="004F1C8D" w:rsidRPr="005A39CA" w:rsidRDefault="004B14D4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5C6E">
        <w:rPr>
          <w:rFonts w:ascii="Times New Roman" w:hAnsi="Times New Roman"/>
          <w:sz w:val="28"/>
          <w:szCs w:val="28"/>
        </w:rPr>
        <w:t xml:space="preserve">Значительное снижение </w:t>
      </w:r>
      <w:r w:rsidR="004F1C8D" w:rsidRPr="005A39CA">
        <w:rPr>
          <w:rFonts w:ascii="Times New Roman" w:hAnsi="Times New Roman"/>
          <w:sz w:val="28"/>
          <w:szCs w:val="28"/>
        </w:rPr>
        <w:t xml:space="preserve">количества ИП </w:t>
      </w:r>
      <w:r w:rsidR="00DF5C6E">
        <w:rPr>
          <w:rFonts w:ascii="Times New Roman" w:hAnsi="Times New Roman"/>
          <w:sz w:val="28"/>
          <w:szCs w:val="28"/>
        </w:rPr>
        <w:t xml:space="preserve">произошло в обрабатывающем производстве (на 20,6%), на втором месте </w:t>
      </w:r>
      <w:r w:rsidR="00F034F0">
        <w:rPr>
          <w:rFonts w:ascii="Times New Roman" w:hAnsi="Times New Roman"/>
          <w:sz w:val="28"/>
          <w:szCs w:val="28"/>
        </w:rPr>
        <w:t>сфера оптовой и розничной торговли, ремонт автотранспортных средств и мотоциклов (13,5%), в равной степени снижение произошло в сфере сельского, лесного хозяйства, охоты, рыболовства и рыбоводства и в сфере деятельности по операциям с недвижимым имуществом (на 11,8%).</w:t>
      </w:r>
    </w:p>
    <w:p w:rsidR="004B14D4" w:rsidRDefault="005A39CA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4D4">
        <w:rPr>
          <w:rFonts w:ascii="Times New Roman" w:hAnsi="Times New Roman"/>
          <w:sz w:val="28"/>
          <w:szCs w:val="28"/>
        </w:rPr>
        <w:t>Заметный</w:t>
      </w:r>
      <w:r w:rsidR="00F034F0">
        <w:rPr>
          <w:rFonts w:ascii="Times New Roman" w:hAnsi="Times New Roman"/>
          <w:sz w:val="28"/>
          <w:szCs w:val="28"/>
        </w:rPr>
        <w:t xml:space="preserve"> рост</w:t>
      </w:r>
      <w:r w:rsidR="00207463" w:rsidRPr="005A39CA">
        <w:rPr>
          <w:rFonts w:ascii="Times New Roman" w:hAnsi="Times New Roman"/>
          <w:sz w:val="28"/>
          <w:szCs w:val="28"/>
        </w:rPr>
        <w:t xml:space="preserve"> числа ИП произошел</w:t>
      </w:r>
      <w:r w:rsidR="00F034F0">
        <w:rPr>
          <w:rFonts w:ascii="Times New Roman" w:hAnsi="Times New Roman"/>
          <w:sz w:val="28"/>
          <w:szCs w:val="28"/>
        </w:rPr>
        <w:t xml:space="preserve"> в </w:t>
      </w:r>
      <w:r w:rsidR="002744BE">
        <w:rPr>
          <w:rFonts w:ascii="Times New Roman" w:hAnsi="Times New Roman"/>
          <w:sz w:val="28"/>
          <w:szCs w:val="28"/>
        </w:rPr>
        <w:t xml:space="preserve">сфере </w:t>
      </w:r>
      <w:r w:rsidR="00F034F0">
        <w:rPr>
          <w:rFonts w:ascii="Times New Roman" w:hAnsi="Times New Roman"/>
          <w:sz w:val="28"/>
          <w:szCs w:val="28"/>
        </w:rPr>
        <w:t>административной деятельности и сопутствующих дополнительных услугах (на 37,5%)</w:t>
      </w:r>
      <w:r w:rsidR="008C32BB">
        <w:rPr>
          <w:rFonts w:ascii="Times New Roman" w:hAnsi="Times New Roman"/>
          <w:sz w:val="28"/>
          <w:szCs w:val="28"/>
        </w:rPr>
        <w:t>.</w:t>
      </w:r>
    </w:p>
    <w:p w:rsidR="004B14D4" w:rsidRDefault="004B14D4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32BB" w:rsidRPr="005A39CA">
        <w:rPr>
          <w:rFonts w:ascii="Times New Roman" w:hAnsi="Times New Roman"/>
          <w:sz w:val="28"/>
          <w:szCs w:val="28"/>
        </w:rPr>
        <w:t xml:space="preserve">Важными для развития туризма в округе является развитие услуг общественного питания, гостиничного бизнеса. </w:t>
      </w:r>
      <w:r w:rsidR="008C32BB">
        <w:rPr>
          <w:rFonts w:ascii="Times New Roman" w:hAnsi="Times New Roman"/>
          <w:sz w:val="28"/>
          <w:szCs w:val="28"/>
        </w:rPr>
        <w:t xml:space="preserve">Количество ИП </w:t>
      </w:r>
      <w:proofErr w:type="gramStart"/>
      <w:r w:rsidR="008C32BB">
        <w:rPr>
          <w:rFonts w:ascii="Times New Roman" w:hAnsi="Times New Roman"/>
          <w:sz w:val="28"/>
          <w:szCs w:val="28"/>
        </w:rPr>
        <w:t>занятых</w:t>
      </w:r>
      <w:proofErr w:type="gramEnd"/>
      <w:r w:rsidR="008C32BB">
        <w:rPr>
          <w:rFonts w:ascii="Times New Roman" w:hAnsi="Times New Roman"/>
          <w:sz w:val="28"/>
          <w:szCs w:val="28"/>
        </w:rPr>
        <w:t xml:space="preserve"> в этой сфере в 2019 году увеличилось</w:t>
      </w:r>
      <w:r w:rsidR="002744BE">
        <w:rPr>
          <w:rFonts w:ascii="Times New Roman" w:hAnsi="Times New Roman"/>
          <w:sz w:val="28"/>
          <w:szCs w:val="28"/>
        </w:rPr>
        <w:t xml:space="preserve"> на 27,3%</w:t>
      </w:r>
      <w:r w:rsidR="008C32BB">
        <w:rPr>
          <w:rFonts w:ascii="Times New Roman" w:hAnsi="Times New Roman"/>
          <w:sz w:val="28"/>
          <w:szCs w:val="28"/>
        </w:rPr>
        <w:t>.</w:t>
      </w:r>
    </w:p>
    <w:p w:rsidR="00F034F0" w:rsidRDefault="004B14D4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65AC">
        <w:rPr>
          <w:rFonts w:ascii="Times New Roman" w:hAnsi="Times New Roman"/>
          <w:sz w:val="28"/>
          <w:szCs w:val="28"/>
        </w:rPr>
        <w:t>Наблюдается ро</w:t>
      </w:r>
      <w:proofErr w:type="gramStart"/>
      <w:r w:rsidR="005C65AC">
        <w:rPr>
          <w:rFonts w:ascii="Times New Roman" w:hAnsi="Times New Roman"/>
          <w:sz w:val="28"/>
          <w:szCs w:val="28"/>
        </w:rPr>
        <w:t>ст в</w:t>
      </w:r>
      <w:r w:rsidR="002744BE">
        <w:rPr>
          <w:rFonts w:ascii="Times New Roman" w:hAnsi="Times New Roman"/>
          <w:sz w:val="28"/>
          <w:szCs w:val="28"/>
        </w:rPr>
        <w:t xml:space="preserve"> сф</w:t>
      </w:r>
      <w:proofErr w:type="gramEnd"/>
      <w:r w:rsidR="002744BE">
        <w:rPr>
          <w:rFonts w:ascii="Times New Roman" w:hAnsi="Times New Roman"/>
          <w:sz w:val="28"/>
          <w:szCs w:val="28"/>
        </w:rPr>
        <w:t xml:space="preserve">ере деятельности профессиональной научной и технической (на 18,2%), в </w:t>
      </w:r>
      <w:r>
        <w:rPr>
          <w:rFonts w:ascii="Times New Roman" w:hAnsi="Times New Roman"/>
          <w:sz w:val="28"/>
          <w:szCs w:val="28"/>
        </w:rPr>
        <w:t xml:space="preserve">сфере </w:t>
      </w:r>
      <w:r w:rsidR="002744BE">
        <w:rPr>
          <w:rFonts w:ascii="Times New Roman" w:hAnsi="Times New Roman"/>
          <w:sz w:val="28"/>
          <w:szCs w:val="28"/>
        </w:rPr>
        <w:t xml:space="preserve">деятельности в области культуры, спорта, организации досуга и развлечений (на 16,7%), </w:t>
      </w:r>
      <w:r w:rsidR="00207463" w:rsidRPr="005A39CA">
        <w:rPr>
          <w:rFonts w:ascii="Times New Roman" w:hAnsi="Times New Roman"/>
          <w:sz w:val="28"/>
          <w:szCs w:val="28"/>
        </w:rPr>
        <w:t>в сфер</w:t>
      </w:r>
      <w:r w:rsidR="002744BE">
        <w:rPr>
          <w:rFonts w:ascii="Times New Roman" w:hAnsi="Times New Roman"/>
          <w:sz w:val="28"/>
          <w:szCs w:val="28"/>
        </w:rPr>
        <w:t>е</w:t>
      </w:r>
      <w:r w:rsidR="00207463" w:rsidRPr="005A39CA">
        <w:rPr>
          <w:rFonts w:ascii="Times New Roman" w:hAnsi="Times New Roman"/>
          <w:sz w:val="28"/>
          <w:szCs w:val="28"/>
        </w:rPr>
        <w:t xml:space="preserve"> строительства (на </w:t>
      </w:r>
      <w:r w:rsidR="00F034F0">
        <w:rPr>
          <w:rFonts w:ascii="Times New Roman" w:hAnsi="Times New Roman"/>
          <w:sz w:val="28"/>
          <w:szCs w:val="28"/>
        </w:rPr>
        <w:t>11</w:t>
      </w:r>
      <w:r w:rsidR="004F1C8D" w:rsidRPr="005A39CA">
        <w:rPr>
          <w:rFonts w:ascii="Times New Roman" w:hAnsi="Times New Roman"/>
          <w:sz w:val="28"/>
          <w:szCs w:val="28"/>
        </w:rPr>
        <w:t>,</w:t>
      </w:r>
      <w:r w:rsidR="00F034F0">
        <w:rPr>
          <w:rFonts w:ascii="Times New Roman" w:hAnsi="Times New Roman"/>
          <w:sz w:val="28"/>
          <w:szCs w:val="28"/>
        </w:rPr>
        <w:t>5</w:t>
      </w:r>
      <w:r w:rsidR="00207463" w:rsidRPr="005A39CA">
        <w:rPr>
          <w:rFonts w:ascii="Times New Roman" w:hAnsi="Times New Roman"/>
          <w:sz w:val="28"/>
          <w:szCs w:val="28"/>
        </w:rPr>
        <w:t>%)</w:t>
      </w:r>
      <w:r w:rsidR="002744BE">
        <w:rPr>
          <w:rFonts w:ascii="Times New Roman" w:hAnsi="Times New Roman"/>
          <w:sz w:val="28"/>
          <w:szCs w:val="28"/>
        </w:rPr>
        <w:t>.</w:t>
      </w:r>
    </w:p>
    <w:p w:rsidR="00207463" w:rsidRPr="005A39CA" w:rsidRDefault="005A39CA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32BB">
        <w:rPr>
          <w:rFonts w:ascii="Times New Roman" w:hAnsi="Times New Roman"/>
          <w:sz w:val="28"/>
          <w:szCs w:val="28"/>
        </w:rPr>
        <w:t>На протяжении двух лет наблюдается рост количества индивидуальных предпринимателей, занятых в сфере транспортировки</w:t>
      </w:r>
      <w:r w:rsidR="004B14D4">
        <w:rPr>
          <w:rFonts w:ascii="Times New Roman" w:hAnsi="Times New Roman"/>
          <w:sz w:val="28"/>
          <w:szCs w:val="28"/>
        </w:rPr>
        <w:t xml:space="preserve"> и хранения</w:t>
      </w:r>
      <w:r w:rsidR="008C32BB">
        <w:rPr>
          <w:rFonts w:ascii="Times New Roman" w:hAnsi="Times New Roman"/>
          <w:sz w:val="28"/>
          <w:szCs w:val="28"/>
        </w:rPr>
        <w:t xml:space="preserve">. В 2019 году рост составил 5,7% к количеству 2018 года. Всего в </w:t>
      </w:r>
      <w:r w:rsidR="00207463" w:rsidRPr="005A39CA">
        <w:rPr>
          <w:rFonts w:ascii="Times New Roman" w:hAnsi="Times New Roman"/>
          <w:sz w:val="28"/>
          <w:szCs w:val="28"/>
        </w:rPr>
        <w:t xml:space="preserve">сфере транспортировки </w:t>
      </w:r>
      <w:r w:rsidR="004B14D4">
        <w:rPr>
          <w:rFonts w:ascii="Times New Roman" w:hAnsi="Times New Roman"/>
          <w:sz w:val="28"/>
          <w:szCs w:val="28"/>
        </w:rPr>
        <w:t xml:space="preserve">и хранения </w:t>
      </w:r>
      <w:r w:rsidR="00207463" w:rsidRPr="005A39CA">
        <w:rPr>
          <w:rFonts w:ascii="Times New Roman" w:hAnsi="Times New Roman"/>
          <w:sz w:val="28"/>
          <w:szCs w:val="28"/>
        </w:rPr>
        <w:t xml:space="preserve">занято </w:t>
      </w:r>
      <w:r w:rsidR="008C32BB">
        <w:rPr>
          <w:rFonts w:ascii="Times New Roman" w:hAnsi="Times New Roman"/>
          <w:sz w:val="28"/>
          <w:szCs w:val="28"/>
        </w:rPr>
        <w:t>8,0</w:t>
      </w:r>
      <w:r w:rsidR="00207463" w:rsidRPr="005A39CA">
        <w:rPr>
          <w:rFonts w:ascii="Times New Roman" w:hAnsi="Times New Roman"/>
          <w:sz w:val="28"/>
          <w:szCs w:val="28"/>
        </w:rPr>
        <w:t xml:space="preserve"> % ИП от общего числа ИП </w:t>
      </w:r>
      <w:r w:rsidR="00BB0223" w:rsidRPr="005A39CA">
        <w:rPr>
          <w:rFonts w:ascii="Times New Roman" w:hAnsi="Times New Roman"/>
          <w:sz w:val="28"/>
          <w:szCs w:val="28"/>
        </w:rPr>
        <w:t>округа</w:t>
      </w:r>
      <w:r w:rsidR="00207463" w:rsidRPr="005A39CA">
        <w:rPr>
          <w:rFonts w:ascii="Times New Roman" w:hAnsi="Times New Roman"/>
          <w:sz w:val="28"/>
          <w:szCs w:val="28"/>
        </w:rPr>
        <w:t xml:space="preserve">. </w:t>
      </w:r>
      <w:r w:rsidR="00207463" w:rsidRPr="00AC6AAE">
        <w:rPr>
          <w:rFonts w:ascii="Times New Roman" w:hAnsi="Times New Roman"/>
          <w:sz w:val="28"/>
          <w:szCs w:val="28"/>
        </w:rPr>
        <w:t xml:space="preserve">60% </w:t>
      </w:r>
      <w:r w:rsidR="008C32BB">
        <w:rPr>
          <w:rFonts w:ascii="Times New Roman" w:hAnsi="Times New Roman"/>
          <w:sz w:val="28"/>
          <w:szCs w:val="28"/>
        </w:rPr>
        <w:t xml:space="preserve">ИП </w:t>
      </w:r>
      <w:r w:rsidR="00207463" w:rsidRPr="00AC6AAE">
        <w:rPr>
          <w:rFonts w:ascii="Times New Roman" w:hAnsi="Times New Roman"/>
          <w:sz w:val="28"/>
          <w:szCs w:val="28"/>
        </w:rPr>
        <w:t>представляют сферу грузовых перевозок. 18% - заняты перевозками пассажиров и багажа легковым такси, а также перевоз</w:t>
      </w:r>
      <w:r w:rsidR="00AC6AAE" w:rsidRPr="00AC6AAE">
        <w:rPr>
          <w:rFonts w:ascii="Times New Roman" w:hAnsi="Times New Roman"/>
          <w:sz w:val="28"/>
          <w:szCs w:val="28"/>
        </w:rPr>
        <w:t>ками пассажиров и багажа.</w:t>
      </w:r>
      <w:r w:rsidR="00207463" w:rsidRPr="00AC6AAE">
        <w:rPr>
          <w:rFonts w:ascii="Times New Roman" w:hAnsi="Times New Roman"/>
          <w:sz w:val="28"/>
          <w:szCs w:val="28"/>
        </w:rPr>
        <w:t xml:space="preserve"> Таким образом, наблюдается </w:t>
      </w:r>
      <w:r w:rsidR="00A24A0D">
        <w:rPr>
          <w:rFonts w:ascii="Times New Roman" w:hAnsi="Times New Roman"/>
          <w:sz w:val="28"/>
          <w:szCs w:val="28"/>
        </w:rPr>
        <w:t xml:space="preserve">небольшая </w:t>
      </w:r>
      <w:r w:rsidR="008C32BB">
        <w:rPr>
          <w:rFonts w:ascii="Times New Roman" w:hAnsi="Times New Roman"/>
          <w:sz w:val="28"/>
          <w:szCs w:val="28"/>
        </w:rPr>
        <w:t xml:space="preserve">тенденция </w:t>
      </w:r>
      <w:r w:rsidR="00207463" w:rsidRPr="00AC6AAE">
        <w:rPr>
          <w:rFonts w:ascii="Times New Roman" w:hAnsi="Times New Roman"/>
          <w:sz w:val="28"/>
          <w:szCs w:val="28"/>
        </w:rPr>
        <w:t>увеличе</w:t>
      </w:r>
      <w:r w:rsidR="00A24A0D">
        <w:rPr>
          <w:rFonts w:ascii="Times New Roman" w:hAnsi="Times New Roman"/>
          <w:sz w:val="28"/>
          <w:szCs w:val="28"/>
        </w:rPr>
        <w:t>ния</w:t>
      </w:r>
      <w:r w:rsidR="00207463" w:rsidRPr="00AC6AAE">
        <w:rPr>
          <w:rFonts w:ascii="Times New Roman" w:hAnsi="Times New Roman"/>
          <w:sz w:val="28"/>
          <w:szCs w:val="28"/>
        </w:rPr>
        <w:t xml:space="preserve"> конкуренции на рынке грузовых перевозок </w:t>
      </w:r>
      <w:r w:rsidR="00A24A0D">
        <w:rPr>
          <w:rFonts w:ascii="Times New Roman" w:hAnsi="Times New Roman"/>
          <w:sz w:val="28"/>
          <w:szCs w:val="28"/>
        </w:rPr>
        <w:t xml:space="preserve">и </w:t>
      </w:r>
      <w:r w:rsidR="00207463" w:rsidRPr="00AC6AAE">
        <w:rPr>
          <w:rFonts w:ascii="Times New Roman" w:hAnsi="Times New Roman"/>
          <w:sz w:val="28"/>
          <w:szCs w:val="28"/>
        </w:rPr>
        <w:t>пассажирских перевозок.</w:t>
      </w:r>
    </w:p>
    <w:p w:rsidR="00207463" w:rsidRPr="00AC6AAE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ab/>
        <w:t xml:space="preserve">Таким образом, по итогам анализа динамики числа хозяйствующих субъектов в </w:t>
      </w:r>
      <w:r w:rsidR="009457BD" w:rsidRPr="00AC6AAE">
        <w:rPr>
          <w:rFonts w:ascii="Times New Roman" w:hAnsi="Times New Roman"/>
          <w:sz w:val="28"/>
          <w:szCs w:val="28"/>
        </w:rPr>
        <w:t>Калтанском городском округе</w:t>
      </w:r>
      <w:r w:rsidRPr="00AC6AAE">
        <w:rPr>
          <w:rFonts w:ascii="Times New Roman" w:hAnsi="Times New Roman"/>
          <w:sz w:val="28"/>
          <w:szCs w:val="28"/>
        </w:rPr>
        <w:t xml:space="preserve"> можно сделать следующие выводы:</w:t>
      </w:r>
    </w:p>
    <w:p w:rsidR="00207463" w:rsidRPr="00AC6AAE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ab/>
        <w:t>- в 201</w:t>
      </w:r>
      <w:r w:rsidR="00A24A0D">
        <w:rPr>
          <w:rFonts w:ascii="Times New Roman" w:hAnsi="Times New Roman"/>
          <w:sz w:val="28"/>
          <w:szCs w:val="28"/>
        </w:rPr>
        <w:t>9</w:t>
      </w:r>
      <w:r w:rsidRPr="00AC6AAE">
        <w:rPr>
          <w:rFonts w:ascii="Times New Roman" w:hAnsi="Times New Roman"/>
          <w:sz w:val="28"/>
          <w:szCs w:val="28"/>
        </w:rPr>
        <w:t xml:space="preserve"> г. произошло снижение общей численности хозяйствующих субъектов на </w:t>
      </w:r>
      <w:r w:rsidR="009457BD" w:rsidRPr="00AC6AAE">
        <w:rPr>
          <w:rFonts w:ascii="Times New Roman" w:hAnsi="Times New Roman"/>
          <w:sz w:val="28"/>
          <w:szCs w:val="28"/>
        </w:rPr>
        <w:t>5</w:t>
      </w:r>
      <w:r w:rsidR="00A24A0D">
        <w:rPr>
          <w:rFonts w:ascii="Times New Roman" w:hAnsi="Times New Roman"/>
          <w:sz w:val="28"/>
          <w:szCs w:val="28"/>
        </w:rPr>
        <w:t>,9</w:t>
      </w:r>
      <w:r w:rsidRPr="00AC6AAE">
        <w:rPr>
          <w:rFonts w:ascii="Times New Roman" w:hAnsi="Times New Roman"/>
          <w:sz w:val="28"/>
          <w:szCs w:val="28"/>
        </w:rPr>
        <w:t>%</w:t>
      </w:r>
      <w:r w:rsidR="00AC6AAE" w:rsidRPr="00AC6AAE">
        <w:rPr>
          <w:rFonts w:ascii="Times New Roman" w:hAnsi="Times New Roman"/>
          <w:sz w:val="28"/>
          <w:szCs w:val="28"/>
        </w:rPr>
        <w:t>;</w:t>
      </w:r>
    </w:p>
    <w:p w:rsidR="00207463" w:rsidRPr="00AC6AAE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ab/>
        <w:t xml:space="preserve">- наблюдается </w:t>
      </w:r>
      <w:r w:rsidR="009457BD" w:rsidRPr="00AC6AAE">
        <w:rPr>
          <w:rFonts w:ascii="Times New Roman" w:hAnsi="Times New Roman"/>
          <w:sz w:val="28"/>
          <w:szCs w:val="28"/>
        </w:rPr>
        <w:t>отрицательная</w:t>
      </w:r>
      <w:r w:rsidRPr="00AC6AAE">
        <w:rPr>
          <w:rFonts w:ascii="Times New Roman" w:hAnsi="Times New Roman"/>
          <w:sz w:val="28"/>
          <w:szCs w:val="28"/>
        </w:rPr>
        <w:t xml:space="preserve"> тенденция роста численности ИП;</w:t>
      </w:r>
    </w:p>
    <w:p w:rsidR="00207463" w:rsidRPr="00AC6AAE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ab/>
        <w:t>- несмотря на то, что по-прежнему наибольшее количество хозяйствующих субъектов занято в сфере розничной и оптовой торговли (3</w:t>
      </w:r>
      <w:r w:rsidR="00A24A0D">
        <w:rPr>
          <w:rFonts w:ascii="Times New Roman" w:hAnsi="Times New Roman"/>
          <w:sz w:val="28"/>
          <w:szCs w:val="28"/>
        </w:rPr>
        <w:t>5</w:t>
      </w:r>
      <w:r w:rsidR="009457BD" w:rsidRPr="00AC6AAE">
        <w:rPr>
          <w:rFonts w:ascii="Times New Roman" w:hAnsi="Times New Roman"/>
          <w:sz w:val="28"/>
          <w:szCs w:val="28"/>
        </w:rPr>
        <w:t>,</w:t>
      </w:r>
      <w:r w:rsidR="00A24A0D">
        <w:rPr>
          <w:rFonts w:ascii="Times New Roman" w:hAnsi="Times New Roman"/>
          <w:sz w:val="28"/>
          <w:szCs w:val="28"/>
        </w:rPr>
        <w:t>8</w:t>
      </w:r>
      <w:r w:rsidRPr="00AC6AAE">
        <w:rPr>
          <w:rFonts w:ascii="Times New Roman" w:hAnsi="Times New Roman"/>
          <w:sz w:val="28"/>
          <w:szCs w:val="28"/>
        </w:rPr>
        <w:t xml:space="preserve">%), тенденцией последних лет является стойкое снижение количества организаций и ИП, занятых в </w:t>
      </w:r>
      <w:proofErr w:type="spellStart"/>
      <w:proofErr w:type="gramStart"/>
      <w:r w:rsidR="004B14D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4B14D4">
        <w:rPr>
          <w:rFonts w:ascii="Times New Roman" w:hAnsi="Times New Roman"/>
          <w:sz w:val="28"/>
          <w:szCs w:val="28"/>
        </w:rPr>
        <w:t xml:space="preserve"> указанной сфере деятельности</w:t>
      </w:r>
      <w:r w:rsidRPr="00AC6AAE">
        <w:rPr>
          <w:rFonts w:ascii="Times New Roman" w:hAnsi="Times New Roman"/>
          <w:sz w:val="28"/>
          <w:szCs w:val="28"/>
        </w:rPr>
        <w:t>;</w:t>
      </w:r>
    </w:p>
    <w:p w:rsidR="00207463" w:rsidRPr="00AC6AAE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lastRenderedPageBreak/>
        <w:tab/>
        <w:t>- самыми распространенными видами деятельности среди хозяйствующих субъектов,являются</w:t>
      </w:r>
      <w:r w:rsidR="00A24A0D">
        <w:rPr>
          <w:rFonts w:ascii="Times New Roman" w:hAnsi="Times New Roman"/>
          <w:sz w:val="28"/>
          <w:szCs w:val="28"/>
        </w:rPr>
        <w:t xml:space="preserve"> «Деятельность гостиниц и предприятий общественного питания»</w:t>
      </w:r>
      <w:r w:rsidR="009A6935">
        <w:rPr>
          <w:rFonts w:ascii="Times New Roman" w:hAnsi="Times New Roman"/>
          <w:sz w:val="28"/>
          <w:szCs w:val="28"/>
        </w:rPr>
        <w:t xml:space="preserve"> (27,3%),</w:t>
      </w:r>
      <w:r w:rsidRPr="00AC6AAE">
        <w:rPr>
          <w:rFonts w:ascii="Times New Roman" w:hAnsi="Times New Roman"/>
          <w:sz w:val="28"/>
          <w:szCs w:val="28"/>
        </w:rPr>
        <w:t xml:space="preserve"> «Строительство» (</w:t>
      </w:r>
      <w:r w:rsidR="00A24A0D">
        <w:rPr>
          <w:rFonts w:ascii="Times New Roman" w:hAnsi="Times New Roman"/>
          <w:sz w:val="28"/>
          <w:szCs w:val="28"/>
        </w:rPr>
        <w:t>11</w:t>
      </w:r>
      <w:r w:rsidR="009457BD" w:rsidRPr="00AC6AAE">
        <w:rPr>
          <w:rFonts w:ascii="Times New Roman" w:hAnsi="Times New Roman"/>
          <w:sz w:val="28"/>
          <w:szCs w:val="28"/>
        </w:rPr>
        <w:t>,</w:t>
      </w:r>
      <w:r w:rsidR="00A24A0D">
        <w:rPr>
          <w:rFonts w:ascii="Times New Roman" w:hAnsi="Times New Roman"/>
          <w:sz w:val="28"/>
          <w:szCs w:val="28"/>
        </w:rPr>
        <w:t>5</w:t>
      </w:r>
      <w:r w:rsidRPr="00AC6AAE">
        <w:rPr>
          <w:rFonts w:ascii="Times New Roman" w:hAnsi="Times New Roman"/>
          <w:sz w:val="28"/>
          <w:szCs w:val="28"/>
        </w:rPr>
        <w:t>%), «Транспортировка и хранение» (</w:t>
      </w:r>
      <w:r w:rsidR="005C65AC">
        <w:rPr>
          <w:rFonts w:ascii="Times New Roman" w:hAnsi="Times New Roman"/>
          <w:sz w:val="28"/>
          <w:szCs w:val="28"/>
        </w:rPr>
        <w:t>5</w:t>
      </w:r>
      <w:r w:rsidR="009457BD" w:rsidRPr="00AC6AAE">
        <w:rPr>
          <w:rFonts w:ascii="Times New Roman" w:hAnsi="Times New Roman"/>
          <w:sz w:val="28"/>
          <w:szCs w:val="28"/>
        </w:rPr>
        <w:t>,</w:t>
      </w:r>
      <w:r w:rsidR="005C65AC">
        <w:rPr>
          <w:rFonts w:ascii="Times New Roman" w:hAnsi="Times New Roman"/>
          <w:sz w:val="28"/>
          <w:szCs w:val="28"/>
        </w:rPr>
        <w:t>7</w:t>
      </w:r>
      <w:r w:rsidRPr="00AC6AAE">
        <w:rPr>
          <w:rFonts w:ascii="Times New Roman" w:hAnsi="Times New Roman"/>
          <w:sz w:val="28"/>
          <w:szCs w:val="28"/>
        </w:rPr>
        <w:t>%)</w:t>
      </w:r>
      <w:r w:rsidR="005C65AC">
        <w:rPr>
          <w:rFonts w:ascii="Times New Roman" w:hAnsi="Times New Roman"/>
          <w:sz w:val="28"/>
          <w:szCs w:val="28"/>
        </w:rPr>
        <w:t>.</w:t>
      </w:r>
    </w:p>
    <w:p w:rsidR="005E3BDD" w:rsidRPr="005E3BDD" w:rsidRDefault="00A24A0D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tab/>
      </w:r>
      <w:r w:rsidR="00207463" w:rsidRPr="005E3BDD">
        <w:rPr>
          <w:rFonts w:ascii="Times New Roman" w:hAnsi="Times New Roman"/>
          <w:sz w:val="28"/>
          <w:szCs w:val="28"/>
        </w:rPr>
        <w:t xml:space="preserve">- тенденция </w:t>
      </w:r>
      <w:r w:rsidR="004B14D4">
        <w:rPr>
          <w:rFonts w:ascii="Times New Roman" w:hAnsi="Times New Roman"/>
          <w:sz w:val="28"/>
          <w:szCs w:val="28"/>
        </w:rPr>
        <w:t>снижения</w:t>
      </w:r>
      <w:r w:rsidR="00207463" w:rsidRPr="005E3BDD">
        <w:rPr>
          <w:rFonts w:ascii="Times New Roman" w:hAnsi="Times New Roman"/>
          <w:sz w:val="28"/>
          <w:szCs w:val="28"/>
        </w:rPr>
        <w:t xml:space="preserve"> количества хозяйствующих субъектов в сфере обрабатывающего производства в 201</w:t>
      </w:r>
      <w:r w:rsidR="005C65AC">
        <w:rPr>
          <w:rFonts w:ascii="Times New Roman" w:hAnsi="Times New Roman"/>
          <w:sz w:val="28"/>
          <w:szCs w:val="28"/>
        </w:rPr>
        <w:t>9</w:t>
      </w:r>
      <w:r w:rsidR="00207463" w:rsidRPr="005E3BDD">
        <w:rPr>
          <w:rFonts w:ascii="Times New Roman" w:hAnsi="Times New Roman"/>
          <w:sz w:val="28"/>
          <w:szCs w:val="28"/>
        </w:rPr>
        <w:t xml:space="preserve"> г. сохранилась. Умеренная конкуренция наблюдается в так</w:t>
      </w:r>
      <w:r w:rsidR="00052F08" w:rsidRPr="005E3BDD">
        <w:rPr>
          <w:rFonts w:ascii="Times New Roman" w:hAnsi="Times New Roman"/>
          <w:sz w:val="28"/>
          <w:szCs w:val="28"/>
        </w:rPr>
        <w:t>ом</w:t>
      </w:r>
      <w:r w:rsidR="00207463" w:rsidRPr="005E3BDD">
        <w:rPr>
          <w:rFonts w:ascii="Times New Roman" w:hAnsi="Times New Roman"/>
          <w:sz w:val="28"/>
          <w:szCs w:val="28"/>
        </w:rPr>
        <w:t xml:space="preserve"> вид</w:t>
      </w:r>
      <w:r w:rsidR="00052F08" w:rsidRPr="005E3BDD">
        <w:rPr>
          <w:rFonts w:ascii="Times New Roman" w:hAnsi="Times New Roman"/>
          <w:sz w:val="28"/>
          <w:szCs w:val="28"/>
        </w:rPr>
        <w:t>е</w:t>
      </w:r>
      <w:r w:rsidR="00207463" w:rsidRPr="005E3BDD">
        <w:rPr>
          <w:rFonts w:ascii="Times New Roman" w:hAnsi="Times New Roman"/>
          <w:sz w:val="28"/>
          <w:szCs w:val="28"/>
        </w:rPr>
        <w:t xml:space="preserve"> производства как </w:t>
      </w:r>
      <w:proofErr w:type="gramStart"/>
      <w:r w:rsidR="00207463" w:rsidRPr="005E3BDD">
        <w:rPr>
          <w:rFonts w:ascii="Times New Roman" w:hAnsi="Times New Roman"/>
          <w:sz w:val="28"/>
          <w:szCs w:val="28"/>
        </w:rPr>
        <w:t>пищевое</w:t>
      </w:r>
      <w:proofErr w:type="gramEnd"/>
      <w:r w:rsidR="00052F08" w:rsidRPr="005E3BDD">
        <w:rPr>
          <w:rFonts w:ascii="Times New Roman" w:hAnsi="Times New Roman"/>
          <w:sz w:val="28"/>
          <w:szCs w:val="28"/>
        </w:rPr>
        <w:t>.</w:t>
      </w:r>
    </w:p>
    <w:p w:rsidR="00207463" w:rsidRPr="005E3BDD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ab/>
        <w:t xml:space="preserve">- </w:t>
      </w:r>
      <w:r w:rsidR="005C65AC">
        <w:rPr>
          <w:rFonts w:ascii="Times New Roman" w:hAnsi="Times New Roman"/>
          <w:sz w:val="28"/>
          <w:szCs w:val="28"/>
        </w:rPr>
        <w:t xml:space="preserve">несмотря на рост </w:t>
      </w:r>
      <w:r w:rsidRPr="005E3BDD">
        <w:rPr>
          <w:rFonts w:ascii="Times New Roman" w:hAnsi="Times New Roman"/>
          <w:sz w:val="28"/>
          <w:szCs w:val="28"/>
        </w:rPr>
        <w:t>количеств</w:t>
      </w:r>
      <w:r w:rsidR="005C65AC">
        <w:rPr>
          <w:rFonts w:ascii="Times New Roman" w:hAnsi="Times New Roman"/>
          <w:sz w:val="28"/>
          <w:szCs w:val="28"/>
        </w:rPr>
        <w:t>а</w:t>
      </w:r>
      <w:r w:rsidRPr="005E3BDD">
        <w:rPr>
          <w:rFonts w:ascii="Times New Roman" w:hAnsi="Times New Roman"/>
          <w:sz w:val="28"/>
          <w:szCs w:val="28"/>
        </w:rPr>
        <w:t xml:space="preserve"> хозяйствующих субъектов занят</w:t>
      </w:r>
      <w:r w:rsidR="005C65AC">
        <w:rPr>
          <w:rFonts w:ascii="Times New Roman" w:hAnsi="Times New Roman"/>
          <w:sz w:val="28"/>
          <w:szCs w:val="28"/>
        </w:rPr>
        <w:t>ых</w:t>
      </w:r>
      <w:r w:rsidRPr="005E3BDD">
        <w:rPr>
          <w:rFonts w:ascii="Times New Roman" w:hAnsi="Times New Roman"/>
          <w:sz w:val="28"/>
          <w:szCs w:val="28"/>
        </w:rPr>
        <w:t xml:space="preserve"> в сфер</w:t>
      </w:r>
      <w:r w:rsidR="005C65AC">
        <w:rPr>
          <w:rFonts w:ascii="Times New Roman" w:hAnsi="Times New Roman"/>
          <w:sz w:val="28"/>
          <w:szCs w:val="28"/>
        </w:rPr>
        <w:t>е</w:t>
      </w:r>
      <w:r w:rsidRPr="005E3BDD">
        <w:rPr>
          <w:rFonts w:ascii="Times New Roman" w:hAnsi="Times New Roman"/>
          <w:sz w:val="28"/>
          <w:szCs w:val="28"/>
        </w:rPr>
        <w:t xml:space="preserve"> «Деятельност</w:t>
      </w:r>
      <w:r w:rsidR="004B14D4">
        <w:rPr>
          <w:rFonts w:ascii="Times New Roman" w:hAnsi="Times New Roman"/>
          <w:sz w:val="28"/>
          <w:szCs w:val="28"/>
        </w:rPr>
        <w:t>ь</w:t>
      </w:r>
      <w:r w:rsidRPr="005E3BDD">
        <w:rPr>
          <w:rFonts w:ascii="Times New Roman" w:hAnsi="Times New Roman"/>
          <w:sz w:val="28"/>
          <w:szCs w:val="28"/>
        </w:rPr>
        <w:t xml:space="preserve"> гостиниц и пред</w:t>
      </w:r>
      <w:r w:rsidR="005C65AC">
        <w:rPr>
          <w:rFonts w:ascii="Times New Roman" w:hAnsi="Times New Roman"/>
          <w:sz w:val="28"/>
          <w:szCs w:val="28"/>
        </w:rPr>
        <w:t xml:space="preserve">приятий общественного питания» </w:t>
      </w:r>
      <w:r w:rsidR="004B14D4">
        <w:rPr>
          <w:rFonts w:ascii="Times New Roman" w:hAnsi="Times New Roman"/>
          <w:sz w:val="28"/>
          <w:szCs w:val="28"/>
        </w:rPr>
        <w:t>остается</w:t>
      </w:r>
      <w:r w:rsidR="005C65AC">
        <w:rPr>
          <w:rFonts w:ascii="Times New Roman" w:hAnsi="Times New Roman"/>
          <w:sz w:val="28"/>
          <w:szCs w:val="28"/>
        </w:rPr>
        <w:t xml:space="preserve"> их небольшой объем в общей численности ИП.</w:t>
      </w:r>
    </w:p>
    <w:p w:rsidR="00207463" w:rsidRDefault="00207463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Конкуренцию </w:t>
      </w:r>
      <w:r w:rsidR="005E3BDD" w:rsidRPr="005E3BDD">
        <w:rPr>
          <w:rFonts w:ascii="Times New Roman" w:hAnsi="Times New Roman"/>
          <w:sz w:val="28"/>
          <w:szCs w:val="28"/>
        </w:rPr>
        <w:t xml:space="preserve">в здравоохранении </w:t>
      </w:r>
      <w:r w:rsidRPr="005E3BDD">
        <w:rPr>
          <w:rFonts w:ascii="Times New Roman" w:hAnsi="Times New Roman"/>
          <w:sz w:val="28"/>
          <w:szCs w:val="28"/>
        </w:rPr>
        <w:t xml:space="preserve"> представля</w:t>
      </w:r>
      <w:r w:rsidR="005E3BDD" w:rsidRPr="005E3BDD">
        <w:rPr>
          <w:rFonts w:ascii="Times New Roman" w:hAnsi="Times New Roman"/>
          <w:sz w:val="28"/>
          <w:szCs w:val="28"/>
        </w:rPr>
        <w:t>е</w:t>
      </w:r>
      <w:r w:rsidRPr="005E3BDD">
        <w:rPr>
          <w:rFonts w:ascii="Times New Roman" w:hAnsi="Times New Roman"/>
          <w:sz w:val="28"/>
          <w:szCs w:val="28"/>
        </w:rPr>
        <w:t xml:space="preserve">т </w:t>
      </w:r>
      <w:r w:rsidR="005E3BDD" w:rsidRPr="005E3BDD">
        <w:rPr>
          <w:rFonts w:ascii="Times New Roman" w:hAnsi="Times New Roman"/>
          <w:sz w:val="28"/>
          <w:szCs w:val="28"/>
        </w:rPr>
        <w:t xml:space="preserve">несколько </w:t>
      </w:r>
      <w:r w:rsidRPr="005E3BDD">
        <w:rPr>
          <w:rFonts w:ascii="Times New Roman" w:hAnsi="Times New Roman"/>
          <w:sz w:val="28"/>
          <w:szCs w:val="28"/>
        </w:rPr>
        <w:t>частных клиник</w:t>
      </w:r>
      <w:r w:rsidR="005E3BDD" w:rsidRPr="005E3BDD">
        <w:rPr>
          <w:rFonts w:ascii="Times New Roman" w:hAnsi="Times New Roman"/>
          <w:sz w:val="28"/>
          <w:szCs w:val="28"/>
        </w:rPr>
        <w:t>.</w:t>
      </w:r>
    </w:p>
    <w:p w:rsidR="005C65AC" w:rsidRDefault="005C65AC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дальнейшего р</w:t>
      </w:r>
      <w:r w:rsidR="00982E09">
        <w:rPr>
          <w:rFonts w:ascii="Times New Roman" w:hAnsi="Times New Roman"/>
          <w:sz w:val="28"/>
          <w:szCs w:val="28"/>
        </w:rPr>
        <w:t>азвития малого бизнеса остаются:</w:t>
      </w:r>
    </w:p>
    <w:p w:rsidR="00982E09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развитие малого и среднего предпринимательства  за счет создания благоприятной среды на территории городского округа и доведение до субъектов предпринимательства мер государственной поддержки;</w:t>
      </w:r>
    </w:p>
    <w:p w:rsidR="00982E09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качественных рабочих мест;</w:t>
      </w:r>
    </w:p>
    <w:p w:rsidR="00982E09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привлечении инвесторов и реализации инвестиционных проектов;</w:t>
      </w:r>
    </w:p>
    <w:p w:rsidR="00982E09" w:rsidRPr="005E3BDD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наполнение рынка продукцией субъекта малого и среднего предпринимательства.</w:t>
      </w:r>
    </w:p>
    <w:p w:rsidR="00AF2D4D" w:rsidRDefault="00E427B3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427B3">
        <w:rPr>
          <w:rFonts w:ascii="Times New Roman" w:hAnsi="Times New Roman"/>
          <w:sz w:val="28"/>
          <w:szCs w:val="28"/>
        </w:rPr>
        <w:t xml:space="preserve">В целях оценки состояния конкурентной среды </w:t>
      </w:r>
      <w:r>
        <w:rPr>
          <w:rFonts w:ascii="Times New Roman" w:hAnsi="Times New Roman"/>
          <w:sz w:val="28"/>
          <w:szCs w:val="28"/>
        </w:rPr>
        <w:t>населением, аналитической компанией ООО «</w:t>
      </w:r>
      <w:proofErr w:type="spellStart"/>
      <w:r>
        <w:rPr>
          <w:rFonts w:ascii="Times New Roman" w:hAnsi="Times New Roman"/>
          <w:sz w:val="28"/>
          <w:szCs w:val="28"/>
        </w:rPr>
        <w:t>АРТЕфакт</w:t>
      </w:r>
      <w:proofErr w:type="spellEnd"/>
      <w:r>
        <w:rPr>
          <w:rFonts w:ascii="Times New Roman" w:hAnsi="Times New Roman"/>
          <w:sz w:val="28"/>
          <w:szCs w:val="28"/>
        </w:rPr>
        <w:t>» (г. Ульяновск) проведен со</w:t>
      </w:r>
      <w:r w:rsidR="00AE055A">
        <w:rPr>
          <w:rFonts w:ascii="Times New Roman" w:hAnsi="Times New Roman"/>
          <w:sz w:val="28"/>
          <w:szCs w:val="28"/>
        </w:rPr>
        <w:t xml:space="preserve">циологический опрос </w:t>
      </w:r>
      <w:r w:rsidR="0027308E">
        <w:rPr>
          <w:rFonts w:ascii="Times New Roman" w:hAnsi="Times New Roman"/>
          <w:sz w:val="28"/>
          <w:szCs w:val="28"/>
        </w:rPr>
        <w:t>жителей Калтанского городского округа</w:t>
      </w:r>
      <w:r w:rsidR="00241515">
        <w:rPr>
          <w:rFonts w:ascii="Times New Roman" w:hAnsi="Times New Roman"/>
          <w:sz w:val="28"/>
          <w:szCs w:val="28"/>
        </w:rPr>
        <w:t xml:space="preserve"> методом уличного интервью</w:t>
      </w:r>
      <w:r w:rsidR="0027308E">
        <w:rPr>
          <w:rFonts w:ascii="Times New Roman" w:hAnsi="Times New Roman"/>
          <w:sz w:val="28"/>
          <w:szCs w:val="28"/>
        </w:rPr>
        <w:t>.</w:t>
      </w:r>
    </w:p>
    <w:p w:rsidR="00AF2D4D" w:rsidRDefault="00207463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F2D4D">
        <w:rPr>
          <w:rFonts w:ascii="Times New Roman" w:hAnsi="Times New Roman"/>
          <w:sz w:val="28"/>
          <w:szCs w:val="28"/>
        </w:rPr>
        <w:t>Результаты мониторинга свидетельствуют</w:t>
      </w:r>
      <w:r w:rsidR="00AF2D4D" w:rsidRPr="00AF2D4D">
        <w:rPr>
          <w:rFonts w:ascii="Times New Roman" w:hAnsi="Times New Roman"/>
          <w:sz w:val="28"/>
          <w:szCs w:val="28"/>
        </w:rPr>
        <w:t xml:space="preserve"> о том, что наибольший процент </w:t>
      </w:r>
      <w:proofErr w:type="gramStart"/>
      <w:r w:rsidR="00AF2D4D" w:rsidRPr="00AF2D4D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AF2D4D" w:rsidRPr="00AF2D4D">
        <w:rPr>
          <w:rFonts w:ascii="Times New Roman" w:hAnsi="Times New Roman"/>
          <w:sz w:val="28"/>
          <w:szCs w:val="28"/>
        </w:rPr>
        <w:t xml:space="preserve"> (50%)  </w:t>
      </w:r>
      <w:r w:rsidR="00676631">
        <w:rPr>
          <w:rFonts w:ascii="Times New Roman" w:hAnsi="Times New Roman"/>
          <w:sz w:val="28"/>
          <w:szCs w:val="28"/>
        </w:rPr>
        <w:t>набрал показатель</w:t>
      </w:r>
      <w:r w:rsidR="00AF2D4D" w:rsidRPr="00AF2D4D">
        <w:rPr>
          <w:rFonts w:ascii="Times New Roman" w:hAnsi="Times New Roman"/>
          <w:sz w:val="28"/>
          <w:szCs w:val="28"/>
        </w:rPr>
        <w:t xml:space="preserve"> благоустройство территории Калтанского городского округа. Данный показатель по сравнению с 2018 годом вырос на 9%.</w:t>
      </w:r>
    </w:p>
    <w:p w:rsidR="00676631" w:rsidRDefault="00AF2D4D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39%</w:t>
      </w:r>
      <w:r w:rsidR="00676631">
        <w:rPr>
          <w:rFonts w:ascii="Times New Roman" w:hAnsi="Times New Roman"/>
          <w:sz w:val="28"/>
          <w:szCs w:val="28"/>
        </w:rPr>
        <w:t xml:space="preserve"> опрошенных удовлетворены качеством предоставляемых услуг в сфере культуры (качеством культурного обслуживания). </w:t>
      </w:r>
      <w:r>
        <w:rPr>
          <w:rFonts w:ascii="Times New Roman" w:hAnsi="Times New Roman"/>
          <w:sz w:val="28"/>
          <w:szCs w:val="28"/>
        </w:rPr>
        <w:t>38% опрошенных отдали предпочтение информационной открыто</w:t>
      </w:r>
      <w:r w:rsidR="00676631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(рост также составил 9</w:t>
      </w:r>
      <w:r w:rsidRPr="00676631">
        <w:rPr>
          <w:rFonts w:ascii="Times New Roman" w:hAnsi="Times New Roman"/>
          <w:sz w:val="28"/>
          <w:szCs w:val="28"/>
        </w:rPr>
        <w:t>%</w:t>
      </w:r>
      <w:r w:rsidR="00676631">
        <w:rPr>
          <w:rFonts w:ascii="Times New Roman" w:hAnsi="Times New Roman"/>
          <w:sz w:val="28"/>
          <w:szCs w:val="28"/>
        </w:rPr>
        <w:t>)</w:t>
      </w:r>
      <w:r w:rsidR="00676631" w:rsidRPr="00676631">
        <w:rPr>
          <w:rFonts w:ascii="Times New Roman" w:hAnsi="Times New Roman"/>
          <w:sz w:val="28"/>
          <w:szCs w:val="28"/>
        </w:rPr>
        <w:t>. Качеством медицинской помощи удовлетворены 37% опрошенных респондентов</w:t>
      </w:r>
      <w:proofErr w:type="gramStart"/>
      <w:r w:rsidR="00676631" w:rsidRPr="00676631">
        <w:rPr>
          <w:rFonts w:ascii="Times New Roman" w:hAnsi="Times New Roman"/>
          <w:sz w:val="28"/>
          <w:szCs w:val="28"/>
        </w:rPr>
        <w:t>.Н</w:t>
      </w:r>
      <w:proofErr w:type="gramEnd"/>
      <w:r w:rsidR="00676631" w:rsidRPr="00676631">
        <w:rPr>
          <w:rFonts w:ascii="Times New Roman" w:hAnsi="Times New Roman"/>
          <w:sz w:val="28"/>
          <w:szCs w:val="28"/>
        </w:rPr>
        <w:t>аиболее неблагоприятная ситуация наблюдается на рынке жилищно-коммунальных услуг и услуг образования. Данными видами услуг</w:t>
      </w:r>
      <w:r w:rsidR="00676631">
        <w:rPr>
          <w:rFonts w:ascii="Times New Roman" w:hAnsi="Times New Roman"/>
          <w:sz w:val="28"/>
          <w:szCs w:val="28"/>
        </w:rPr>
        <w:t xml:space="preserve">удовлетворены 30% и 29% </w:t>
      </w:r>
      <w:proofErr w:type="gramStart"/>
      <w:r w:rsidR="00676631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676631">
        <w:rPr>
          <w:rFonts w:ascii="Times New Roman" w:hAnsi="Times New Roman"/>
          <w:sz w:val="28"/>
          <w:szCs w:val="28"/>
        </w:rPr>
        <w:t xml:space="preserve"> соответственно. </w:t>
      </w:r>
      <w:r w:rsidR="00676631">
        <w:rPr>
          <w:rFonts w:ascii="Times New Roman" w:hAnsi="Times New Roman"/>
          <w:sz w:val="28"/>
          <w:szCs w:val="28"/>
        </w:rPr>
        <w:tab/>
      </w:r>
    </w:p>
    <w:p w:rsidR="00F843F7" w:rsidRDefault="00F843F7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 xml:space="preserve">Оценка уровня удовлетворенности потребителей на данных рынках позволяет сделать вывод о необходимости принятия системных мер по развитию конкуренции </w:t>
      </w:r>
      <w:r w:rsidR="00F97FDA">
        <w:rPr>
          <w:rFonts w:ascii="Times New Roman" w:hAnsi="Times New Roman"/>
          <w:sz w:val="28"/>
          <w:szCs w:val="28"/>
        </w:rPr>
        <w:t>с данных сферах деятельности</w:t>
      </w:r>
      <w:r w:rsidRPr="005E3BDD">
        <w:rPr>
          <w:rFonts w:ascii="Times New Roman" w:hAnsi="Times New Roman"/>
          <w:sz w:val="28"/>
          <w:szCs w:val="28"/>
        </w:rPr>
        <w:t>.</w:t>
      </w:r>
    </w:p>
    <w:p w:rsidR="006972AA" w:rsidRDefault="00676631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Итоговый показатель удовлетворенности населения деятельностью органами местного самоуправления составил 37,2%, что на 2,2% выше аналогичного показателя прошлого года.</w:t>
      </w:r>
    </w:p>
    <w:p w:rsidR="00D96B9E" w:rsidRDefault="00D96B9E" w:rsidP="00D96B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72AA" w:rsidRDefault="006972AA" w:rsidP="00D96B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социологического опроса населения </w:t>
      </w:r>
    </w:p>
    <w:p w:rsidR="00207463" w:rsidRDefault="006972AA" w:rsidP="00D96B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Калтанского городского округа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855"/>
        <w:gridCol w:w="1843"/>
      </w:tblGrid>
      <w:tr w:rsidR="006972AA" w:rsidTr="006972AA">
        <w:tc>
          <w:tcPr>
            <w:tcW w:w="959" w:type="dxa"/>
            <w:vMerge w:val="restart"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972AA">
              <w:rPr>
                <w:b/>
                <w:sz w:val="20"/>
                <w:szCs w:val="20"/>
              </w:rPr>
              <w:t>п</w:t>
            </w:r>
            <w:proofErr w:type="gramEnd"/>
            <w:r w:rsidRPr="006972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698" w:type="dxa"/>
            <w:gridSpan w:val="2"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Процентов от числа опрошенных</w:t>
            </w:r>
          </w:p>
        </w:tc>
      </w:tr>
      <w:tr w:rsidR="006972AA" w:rsidTr="006972AA">
        <w:trPr>
          <w:trHeight w:val="323"/>
        </w:trPr>
        <w:tc>
          <w:tcPr>
            <w:tcW w:w="959" w:type="dxa"/>
            <w:vMerge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843" w:type="dxa"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2019 г.</w:t>
            </w:r>
          </w:p>
        </w:tc>
      </w:tr>
      <w:tr w:rsidR="006972AA" w:rsidRPr="006972AA" w:rsidTr="006972AA">
        <w:tc>
          <w:tcPr>
            <w:tcW w:w="959" w:type="dxa"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972AA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1855" w:type="dxa"/>
          </w:tcPr>
          <w:p w:rsidR="006972AA" w:rsidRPr="006972AA" w:rsidRDefault="006972AA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843" w:type="dxa"/>
          </w:tcPr>
          <w:p w:rsidR="006972AA" w:rsidRPr="006972AA" w:rsidRDefault="006972AA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6972AA" w:rsidRPr="006972AA" w:rsidTr="006972AA">
        <w:tc>
          <w:tcPr>
            <w:tcW w:w="959" w:type="dxa"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972AA" w:rsidRPr="006972AA" w:rsidRDefault="006972AA" w:rsidP="00D96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</w:t>
            </w:r>
            <w:r w:rsidR="0027308E">
              <w:rPr>
                <w:sz w:val="24"/>
                <w:szCs w:val="24"/>
              </w:rPr>
              <w:t>сть населения качеством образовательных услуг</w:t>
            </w:r>
          </w:p>
        </w:tc>
        <w:tc>
          <w:tcPr>
            <w:tcW w:w="1855" w:type="dxa"/>
          </w:tcPr>
          <w:p w:rsidR="006972AA" w:rsidRPr="006972AA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6972AA" w:rsidRPr="006972AA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6972AA" w:rsidRPr="006972AA" w:rsidTr="006972AA">
        <w:tc>
          <w:tcPr>
            <w:tcW w:w="959" w:type="dxa"/>
          </w:tcPr>
          <w:p w:rsidR="006972AA" w:rsidRPr="006972AA" w:rsidRDefault="0027308E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972AA" w:rsidRPr="006972AA" w:rsidRDefault="0027308E" w:rsidP="00D96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жилищно-коммунальными услугами</w:t>
            </w:r>
          </w:p>
        </w:tc>
        <w:tc>
          <w:tcPr>
            <w:tcW w:w="1855" w:type="dxa"/>
          </w:tcPr>
          <w:p w:rsidR="006972AA" w:rsidRPr="006972AA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6972AA" w:rsidRPr="006972AA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972AA" w:rsidRPr="006972AA" w:rsidTr="006972AA">
        <w:tc>
          <w:tcPr>
            <w:tcW w:w="959" w:type="dxa"/>
          </w:tcPr>
          <w:p w:rsidR="006972AA" w:rsidRPr="006972AA" w:rsidRDefault="0027308E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972AA" w:rsidRPr="006972AA" w:rsidRDefault="0027308E" w:rsidP="00D96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благоустройством территории</w:t>
            </w:r>
          </w:p>
        </w:tc>
        <w:tc>
          <w:tcPr>
            <w:tcW w:w="1855" w:type="dxa"/>
          </w:tcPr>
          <w:p w:rsidR="006972AA" w:rsidRPr="006972AA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6972AA" w:rsidRPr="006972AA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972AA" w:rsidRPr="006972AA" w:rsidTr="006972AA">
        <w:tc>
          <w:tcPr>
            <w:tcW w:w="959" w:type="dxa"/>
          </w:tcPr>
          <w:p w:rsidR="006972AA" w:rsidRPr="006972AA" w:rsidRDefault="0027308E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972AA" w:rsidRPr="006972AA" w:rsidRDefault="0027308E" w:rsidP="00D96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информационной открытостью органов местного самоуправления городского округа (муниципального района)</w:t>
            </w:r>
          </w:p>
        </w:tc>
        <w:tc>
          <w:tcPr>
            <w:tcW w:w="1855" w:type="dxa"/>
          </w:tcPr>
          <w:p w:rsidR="006972AA" w:rsidRPr="006972AA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843" w:type="dxa"/>
          </w:tcPr>
          <w:p w:rsidR="006972AA" w:rsidRPr="006972AA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7308E" w:rsidRPr="006972AA" w:rsidTr="006972AA">
        <w:tc>
          <w:tcPr>
            <w:tcW w:w="959" w:type="dxa"/>
          </w:tcPr>
          <w:p w:rsidR="0027308E" w:rsidRDefault="0027308E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27308E" w:rsidRDefault="0027308E" w:rsidP="00D96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1855" w:type="dxa"/>
          </w:tcPr>
          <w:p w:rsidR="0027308E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27308E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27308E" w:rsidRPr="006972AA" w:rsidTr="006972AA">
        <w:tc>
          <w:tcPr>
            <w:tcW w:w="959" w:type="dxa"/>
          </w:tcPr>
          <w:p w:rsidR="0027308E" w:rsidRDefault="0027308E" w:rsidP="00D96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27308E" w:rsidRDefault="0027308E" w:rsidP="00D96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показатель «Удовлетворенность населения деятельностью органов местного самоуправления городского округа»</w:t>
            </w:r>
          </w:p>
        </w:tc>
        <w:tc>
          <w:tcPr>
            <w:tcW w:w="1855" w:type="dxa"/>
          </w:tcPr>
          <w:p w:rsidR="0027308E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27308E" w:rsidRDefault="0027308E" w:rsidP="00E96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</w:tbl>
    <w:p w:rsidR="00F843F7" w:rsidRDefault="00022FEA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2019 году был проведен опрос сприменением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Т – технологий по оценке эффективности деятельности органов местного самоуправления. Данный опрос затрагивал сферу жилищно-коммунальных услуг</w:t>
      </w:r>
      <w:r w:rsidR="00F843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дорожного </w:t>
      </w:r>
      <w:r w:rsidR="00F843F7">
        <w:rPr>
          <w:rFonts w:ascii="Times New Roman" w:hAnsi="Times New Roman"/>
          <w:sz w:val="28"/>
          <w:szCs w:val="28"/>
        </w:rPr>
        <w:t xml:space="preserve">и автотранспортного </w:t>
      </w:r>
      <w:r>
        <w:rPr>
          <w:rFonts w:ascii="Times New Roman" w:hAnsi="Times New Roman"/>
          <w:sz w:val="28"/>
          <w:szCs w:val="28"/>
        </w:rPr>
        <w:t>хозяйства</w:t>
      </w:r>
      <w:r w:rsidR="00F843F7">
        <w:rPr>
          <w:rFonts w:ascii="Times New Roman" w:hAnsi="Times New Roman"/>
          <w:sz w:val="28"/>
          <w:szCs w:val="28"/>
        </w:rPr>
        <w:t>.</w:t>
      </w:r>
    </w:p>
    <w:p w:rsidR="00022FEA" w:rsidRDefault="00022FEA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данном опросе по Калтанскому городскому округу участвовали 339 респондентов. </w:t>
      </w:r>
    </w:p>
    <w:p w:rsidR="00F843F7" w:rsidRDefault="00022FEA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показывают, что подавляющее бо</w:t>
      </w:r>
      <w:r w:rsidR="00F843F7">
        <w:rPr>
          <w:rFonts w:ascii="Times New Roman" w:hAnsi="Times New Roman"/>
          <w:sz w:val="28"/>
          <w:szCs w:val="28"/>
        </w:rPr>
        <w:t>льшинство</w:t>
      </w:r>
      <w:r>
        <w:rPr>
          <w:rFonts w:ascii="Times New Roman" w:hAnsi="Times New Roman"/>
          <w:sz w:val="28"/>
          <w:szCs w:val="28"/>
        </w:rPr>
        <w:t xml:space="preserve"> удовлетворен</w:t>
      </w:r>
      <w:r w:rsidR="00F843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качеством </w:t>
      </w:r>
      <w:r w:rsidR="00F843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слуг жилищно-коммунального хозяйства. </w:t>
      </w:r>
      <w:r w:rsidR="00F843F7">
        <w:rPr>
          <w:rFonts w:ascii="Times New Roman" w:hAnsi="Times New Roman"/>
          <w:sz w:val="28"/>
          <w:szCs w:val="28"/>
        </w:rPr>
        <w:t xml:space="preserve">Все показатели выше среднего. Самый высокий процент получила организация электроснабжения (94,2%), на втором месте организация теплоснабжения (89,2%), и на третьем месте организация водоснабжения и водоотведения (88,4%). </w:t>
      </w:r>
    </w:p>
    <w:p w:rsidR="00F843F7" w:rsidRDefault="00F843F7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Организацией транспортного обслуживания удовлетворены 72,2% опрошенных респондентов, а качеством автомобильных дорог 60,9% опрошенных.</w:t>
      </w:r>
      <w:proofErr w:type="gramEnd"/>
    </w:p>
    <w:p w:rsidR="001312FE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ab/>
      </w:r>
    </w:p>
    <w:p w:rsidR="002720F5" w:rsidRPr="002720F5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20F5">
        <w:rPr>
          <w:rFonts w:ascii="Times New Roman" w:hAnsi="Times New Roman"/>
          <w:b/>
          <w:sz w:val="28"/>
          <w:szCs w:val="28"/>
          <w:shd w:val="clear" w:color="auto" w:fill="FFFFFF"/>
        </w:rPr>
        <w:t>3. Внедрение Стандарта развития конкуренции</w:t>
      </w:r>
    </w:p>
    <w:p w:rsidR="002720F5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20F5">
        <w:rPr>
          <w:rFonts w:ascii="Times New Roman" w:hAnsi="Times New Roman"/>
          <w:b/>
          <w:sz w:val="28"/>
          <w:szCs w:val="28"/>
          <w:shd w:val="clear" w:color="auto" w:fill="FFFFFF"/>
        </w:rPr>
        <w:t>на территории Калтанского городского округа</w:t>
      </w:r>
    </w:p>
    <w:p w:rsidR="002720F5" w:rsidRPr="002720F5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05C4" w:rsidRDefault="002720F5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20F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В </w:t>
      </w:r>
      <w:r w:rsidRPr="002720F5">
        <w:rPr>
          <w:rFonts w:ascii="Times New Roman" w:hAnsi="Times New Roman"/>
          <w:sz w:val="28"/>
          <w:szCs w:val="28"/>
        </w:rPr>
        <w:t>течение 201</w:t>
      </w:r>
      <w:r w:rsidR="00982E09">
        <w:rPr>
          <w:rFonts w:ascii="Times New Roman" w:hAnsi="Times New Roman"/>
          <w:sz w:val="28"/>
          <w:szCs w:val="28"/>
        </w:rPr>
        <w:t>9</w:t>
      </w:r>
      <w:r w:rsidRPr="002720F5">
        <w:rPr>
          <w:rFonts w:ascii="Times New Roman" w:hAnsi="Times New Roman"/>
          <w:sz w:val="28"/>
          <w:szCs w:val="28"/>
        </w:rPr>
        <w:t xml:space="preserve"> г. про</w:t>
      </w:r>
      <w:r w:rsidR="006805C4">
        <w:rPr>
          <w:rFonts w:ascii="Times New Roman" w:hAnsi="Times New Roman"/>
          <w:sz w:val="28"/>
          <w:szCs w:val="28"/>
        </w:rPr>
        <w:t>должи</w:t>
      </w:r>
      <w:r w:rsidRPr="002720F5">
        <w:rPr>
          <w:rFonts w:ascii="Times New Roman" w:hAnsi="Times New Roman"/>
          <w:sz w:val="28"/>
          <w:szCs w:val="28"/>
        </w:rPr>
        <w:t xml:space="preserve">лась работа, </w:t>
      </w:r>
      <w:r w:rsidR="006805C4">
        <w:rPr>
          <w:rFonts w:ascii="Times New Roman" w:hAnsi="Times New Roman"/>
          <w:sz w:val="28"/>
          <w:szCs w:val="28"/>
        </w:rPr>
        <w:t>по</w:t>
      </w:r>
      <w:r w:rsidRPr="002720F5">
        <w:rPr>
          <w:rFonts w:ascii="Times New Roman" w:hAnsi="Times New Roman"/>
          <w:sz w:val="28"/>
          <w:szCs w:val="28"/>
        </w:rPr>
        <w:t xml:space="preserve"> внедрени</w:t>
      </w:r>
      <w:r w:rsidR="006805C4">
        <w:rPr>
          <w:rFonts w:ascii="Times New Roman" w:hAnsi="Times New Roman"/>
          <w:sz w:val="28"/>
          <w:szCs w:val="28"/>
        </w:rPr>
        <w:t>ю</w:t>
      </w:r>
      <w:r w:rsidRPr="002720F5">
        <w:rPr>
          <w:rFonts w:ascii="Times New Roman" w:hAnsi="Times New Roman"/>
          <w:sz w:val="28"/>
          <w:szCs w:val="28"/>
        </w:rPr>
        <w:t xml:space="preserve"> Стандарта </w:t>
      </w:r>
      <w:r w:rsidR="006805C4" w:rsidRPr="006805C4">
        <w:rPr>
          <w:rFonts w:ascii="Times New Roman" w:hAnsi="Times New Roman"/>
          <w:sz w:val="28"/>
          <w:szCs w:val="28"/>
          <w:shd w:val="clear" w:color="auto" w:fill="FFFFFF"/>
        </w:rPr>
        <w:t>на территории Калтанского городского округа</w:t>
      </w:r>
      <w:r w:rsidR="0037456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78FD" w:rsidRDefault="006C78FD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6C78FD">
        <w:rPr>
          <w:sz w:val="28"/>
          <w:szCs w:val="28"/>
        </w:rPr>
        <w:t xml:space="preserve">С целью улучшения состояния конкуренции на территории Калтанского городского округа принято распоряжение администрации Калтанского городского округа от 05 сентября 2019 года № 215-р «Об утверждении перечня товарных рынков и ключевых показателей по развитию конкуренции в Калтанском городском округе». Распоряжением расширен перечень социально-значимых </w:t>
      </w:r>
      <w:r w:rsidRPr="006C78FD">
        <w:rPr>
          <w:sz w:val="28"/>
          <w:szCs w:val="28"/>
        </w:rPr>
        <w:lastRenderedPageBreak/>
        <w:t xml:space="preserve">рынков для содействия развития конкуренции на территории Калтанского городского округа, а также утвержден перечень показателей оценки развития конкуренции на приоритетных и социально-значимых рынках. </w:t>
      </w:r>
    </w:p>
    <w:p w:rsidR="00230118" w:rsidRDefault="00230118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внедрения стандарта:</w:t>
      </w:r>
    </w:p>
    <w:p w:rsidR="00230118" w:rsidRDefault="00230118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прозрачной системы работы по развитию конкуренции в </w:t>
      </w:r>
      <w:proofErr w:type="gramStart"/>
      <w:r>
        <w:rPr>
          <w:sz w:val="28"/>
          <w:szCs w:val="28"/>
        </w:rPr>
        <w:t>интересах</w:t>
      </w:r>
      <w:proofErr w:type="gramEnd"/>
      <w:r>
        <w:rPr>
          <w:sz w:val="28"/>
          <w:szCs w:val="28"/>
        </w:rPr>
        <w:t xml:space="preserve"> как потребителей, так и предпринимателей, граждан, общества;</w:t>
      </w:r>
    </w:p>
    <w:p w:rsidR="00230118" w:rsidRDefault="00230118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="00474D11">
        <w:rPr>
          <w:sz w:val="28"/>
          <w:szCs w:val="28"/>
        </w:rPr>
        <w:t xml:space="preserve">стимула и </w:t>
      </w:r>
      <w:r>
        <w:rPr>
          <w:sz w:val="28"/>
          <w:szCs w:val="28"/>
        </w:rPr>
        <w:t>условий для развития субъектов малого и среднего предпринимательства, содействие устранению административных барьеров</w:t>
      </w:r>
      <w:r w:rsidR="00474D11">
        <w:rPr>
          <w:sz w:val="28"/>
          <w:szCs w:val="28"/>
        </w:rPr>
        <w:t>;</w:t>
      </w:r>
    </w:p>
    <w:p w:rsidR="00474D11" w:rsidRDefault="00474D11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достижения ключевых показателей, характеризующих развитие конкуренции на товарных рынках городского округа.</w:t>
      </w:r>
    </w:p>
    <w:p w:rsidR="005E3BDD" w:rsidRDefault="005E3BDD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Планом мероприятий («дорожной картой») предусмотрено развитие конкурентной среды на следующих социально значимых рынках товаров, работ и услуг:</w:t>
      </w:r>
    </w:p>
    <w:p w:rsidR="005E3BDD" w:rsidRDefault="005E3BDD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услуг дошкольного образования;</w:t>
      </w:r>
    </w:p>
    <w:p w:rsidR="00F97FDA" w:rsidRDefault="00F97FDA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97FDA">
        <w:rPr>
          <w:sz w:val="28"/>
          <w:szCs w:val="28"/>
        </w:rPr>
        <w:t xml:space="preserve">Рынок услуг </w:t>
      </w:r>
      <w:r>
        <w:rPr>
          <w:sz w:val="28"/>
          <w:szCs w:val="28"/>
        </w:rPr>
        <w:t>общего</w:t>
      </w:r>
      <w:r w:rsidRPr="00F97FD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;</w:t>
      </w:r>
    </w:p>
    <w:p w:rsidR="005E3BDD" w:rsidRDefault="005E3BDD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услуг дополнител</w:t>
      </w:r>
      <w:r w:rsidRPr="00F97FDA">
        <w:rPr>
          <w:sz w:val="28"/>
          <w:szCs w:val="28"/>
        </w:rPr>
        <w:t>ьного образования детей;</w:t>
      </w:r>
    </w:p>
    <w:p w:rsidR="00F97FDA" w:rsidRPr="00F97FDA" w:rsidRDefault="00F97FDA" w:rsidP="006C78FD">
      <w:pPr>
        <w:pStyle w:val="af3"/>
        <w:numPr>
          <w:ilvl w:val="0"/>
          <w:numId w:val="2"/>
        </w:numPr>
        <w:spacing w:after="0" w:line="240" w:lineRule="auto"/>
        <w:ind w:left="1423" w:hanging="35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7FDA">
        <w:rPr>
          <w:rFonts w:ascii="Times New Roman" w:eastAsia="Times New Roman" w:hAnsi="Times New Roman"/>
          <w:sz w:val="28"/>
          <w:szCs w:val="28"/>
          <w:lang w:eastAsia="ar-SA"/>
        </w:rPr>
        <w:t>Рынок услуг детского отдыха и оздоровления;</w:t>
      </w:r>
    </w:p>
    <w:p w:rsidR="005E3BDD" w:rsidRDefault="005E3BDD" w:rsidP="006C78FD">
      <w:pPr>
        <w:pStyle w:val="a4"/>
        <w:numPr>
          <w:ilvl w:val="0"/>
          <w:numId w:val="2"/>
        </w:numPr>
        <w:spacing w:after="0"/>
        <w:ind w:left="1423" w:hanging="357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медицинских услуг</w:t>
      </w:r>
      <w:r w:rsidR="00723FB5" w:rsidRPr="00723FB5">
        <w:rPr>
          <w:sz w:val="28"/>
          <w:szCs w:val="28"/>
        </w:rPr>
        <w:t>;</w:t>
      </w:r>
    </w:p>
    <w:p w:rsidR="00FB62E6" w:rsidRPr="00FB62E6" w:rsidRDefault="00FB62E6" w:rsidP="006C78FD">
      <w:pPr>
        <w:pStyle w:val="a4"/>
        <w:numPr>
          <w:ilvl w:val="0"/>
          <w:numId w:val="2"/>
        </w:numPr>
        <w:spacing w:after="0"/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 психолого-педагогического сопровождения детей с ограниченными возможностями </w:t>
      </w:r>
      <w:r w:rsidRPr="00FB62E6">
        <w:rPr>
          <w:sz w:val="28"/>
          <w:szCs w:val="28"/>
        </w:rPr>
        <w:t>здоровья;</w:t>
      </w:r>
    </w:p>
    <w:p w:rsidR="00723FB5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Рынок социальных услуг</w:t>
      </w:r>
      <w:r w:rsidR="00723FB5" w:rsidRPr="00723FB5">
        <w:rPr>
          <w:sz w:val="28"/>
          <w:szCs w:val="28"/>
        </w:rPr>
        <w:t>;</w:t>
      </w:r>
    </w:p>
    <w:p w:rsidR="00FB62E6" w:rsidRPr="00723FB5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Рынок ритуальных услуг;</w:t>
      </w:r>
    </w:p>
    <w:p w:rsidR="00723FB5" w:rsidRPr="00723FB5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Рынок выполнения работ по благоустройству городской среды</w:t>
      </w:r>
      <w:r w:rsidR="00723FB5" w:rsidRPr="00723FB5">
        <w:rPr>
          <w:sz w:val="28"/>
          <w:szCs w:val="28"/>
        </w:rPr>
        <w:t>;</w:t>
      </w:r>
    </w:p>
    <w:p w:rsidR="00723FB5" w:rsidRPr="00723FB5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723FB5" w:rsidRPr="00723FB5">
        <w:rPr>
          <w:sz w:val="28"/>
          <w:szCs w:val="28"/>
        </w:rPr>
        <w:t>;</w:t>
      </w:r>
    </w:p>
    <w:p w:rsidR="00723FB5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B62E6">
        <w:rPr>
          <w:sz w:val="28"/>
          <w:szCs w:val="28"/>
        </w:rPr>
        <w:t xml:space="preserve">Рынок оказания услуг по перевозке пассажиров автомобильным транспортом по </w:t>
      </w:r>
      <w:r>
        <w:rPr>
          <w:sz w:val="28"/>
          <w:szCs w:val="28"/>
        </w:rPr>
        <w:t>меж</w:t>
      </w:r>
      <w:r w:rsidRPr="00FB62E6">
        <w:rPr>
          <w:sz w:val="28"/>
          <w:szCs w:val="28"/>
        </w:rPr>
        <w:t>муниципальным маршрутам регулярных перевозок</w:t>
      </w:r>
      <w:r w:rsidR="00723FB5" w:rsidRPr="00723FB5">
        <w:rPr>
          <w:sz w:val="28"/>
          <w:szCs w:val="28"/>
        </w:rPr>
        <w:t>;</w:t>
      </w:r>
    </w:p>
    <w:p w:rsidR="00FB62E6" w:rsidRPr="00FB62E6" w:rsidRDefault="00FB62E6" w:rsidP="006C78FD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FB62E6">
        <w:rPr>
          <w:sz w:val="28"/>
          <w:szCs w:val="28"/>
        </w:rPr>
        <w:t xml:space="preserve">Рынок оказания услуг по перевозке пассажиров </w:t>
      </w:r>
      <w:r>
        <w:rPr>
          <w:sz w:val="28"/>
          <w:szCs w:val="28"/>
        </w:rPr>
        <w:t xml:space="preserve"> и багажа легковым такси на территории округа</w:t>
      </w:r>
      <w:r w:rsidRPr="00FB62E6">
        <w:rPr>
          <w:sz w:val="28"/>
          <w:szCs w:val="28"/>
        </w:rPr>
        <w:t>;</w:t>
      </w:r>
    </w:p>
    <w:p w:rsidR="00FB62E6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Рынок дорожной деятельности (за исключением проектирования)</w:t>
      </w:r>
    </w:p>
    <w:p w:rsidR="00FB62E6" w:rsidRPr="00723FB5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Рынок кадастровых и землеустроительных работ;</w:t>
      </w:r>
    </w:p>
    <w:p w:rsidR="00723FB5" w:rsidRDefault="00723FB5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23FB5">
        <w:rPr>
          <w:sz w:val="28"/>
          <w:szCs w:val="28"/>
        </w:rPr>
        <w:t xml:space="preserve">Рынок </w:t>
      </w:r>
      <w:r w:rsidR="00FB62E6">
        <w:rPr>
          <w:sz w:val="28"/>
          <w:szCs w:val="28"/>
        </w:rPr>
        <w:t>сферы наружной рекламы</w:t>
      </w:r>
      <w:r w:rsidR="00230118">
        <w:rPr>
          <w:sz w:val="28"/>
          <w:szCs w:val="28"/>
        </w:rPr>
        <w:t>.</w:t>
      </w:r>
    </w:p>
    <w:p w:rsidR="00230118" w:rsidRPr="00723FB5" w:rsidRDefault="00230118" w:rsidP="00230118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Дорожная карта сформирована с учетом положений стандарта развития конкуренции в субъектах Российской Федерации, утвержденного постановление Правительства Российской Федерации от 05 сентября 2015 года № 1738-р.</w:t>
      </w:r>
    </w:p>
    <w:p w:rsidR="00723FB5" w:rsidRPr="00AE29F0" w:rsidRDefault="00723FB5" w:rsidP="00AE29F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D5289">
        <w:rPr>
          <w:rFonts w:ascii="Times New Roman" w:hAnsi="Times New Roman"/>
          <w:sz w:val="28"/>
          <w:szCs w:val="28"/>
        </w:rPr>
        <w:t>К системным мероприятиям по развитию конкурентной среды отнесены мероприятия по развитию конкуренции при осуществлении муниципальных закупок. При осуществлении процедур определения поставщиков (подрядчиков, исполнителей) осуществляется соблюдение норм антимонопольного законодательства</w:t>
      </w:r>
      <w:r w:rsidR="001D5289">
        <w:rPr>
          <w:rFonts w:ascii="Times New Roman" w:hAnsi="Times New Roman"/>
          <w:sz w:val="28"/>
          <w:szCs w:val="28"/>
        </w:rPr>
        <w:t>,</w:t>
      </w:r>
      <w:r w:rsidRPr="001D5289">
        <w:rPr>
          <w:rFonts w:ascii="Times New Roman" w:hAnsi="Times New Roman"/>
          <w:sz w:val="28"/>
          <w:szCs w:val="28"/>
        </w:rPr>
        <w:t xml:space="preserve"> в том числе предоставление преимуществ субъект</w:t>
      </w:r>
      <w:r w:rsidR="001D5289">
        <w:rPr>
          <w:rFonts w:ascii="Times New Roman" w:hAnsi="Times New Roman"/>
          <w:sz w:val="28"/>
          <w:szCs w:val="28"/>
        </w:rPr>
        <w:t>ам</w:t>
      </w:r>
      <w:r w:rsidRPr="001D5289">
        <w:rPr>
          <w:rFonts w:ascii="Times New Roman" w:hAnsi="Times New Roman"/>
          <w:sz w:val="28"/>
          <w:szCs w:val="28"/>
        </w:rPr>
        <w:t xml:space="preserve"> малого и среднего пред</w:t>
      </w:r>
      <w:r w:rsidR="001D5289">
        <w:rPr>
          <w:rFonts w:ascii="Times New Roman" w:hAnsi="Times New Roman"/>
          <w:sz w:val="28"/>
          <w:szCs w:val="28"/>
        </w:rPr>
        <w:t>принимательства</w:t>
      </w:r>
      <w:r w:rsidRPr="001D5289">
        <w:rPr>
          <w:rFonts w:ascii="Times New Roman" w:hAnsi="Times New Roman"/>
          <w:sz w:val="28"/>
          <w:szCs w:val="28"/>
        </w:rPr>
        <w:t>. В 201</w:t>
      </w:r>
      <w:r w:rsidR="001D5289" w:rsidRPr="001D5289">
        <w:rPr>
          <w:rFonts w:ascii="Times New Roman" w:hAnsi="Times New Roman"/>
          <w:sz w:val="28"/>
          <w:szCs w:val="28"/>
        </w:rPr>
        <w:t>9</w:t>
      </w:r>
      <w:r w:rsidRPr="001D5289">
        <w:rPr>
          <w:rFonts w:ascii="Times New Roman" w:hAnsi="Times New Roman"/>
          <w:sz w:val="28"/>
          <w:szCs w:val="28"/>
        </w:rPr>
        <w:t xml:space="preserve"> году администрацией </w:t>
      </w:r>
      <w:r w:rsidR="0099203D" w:rsidRPr="001D5289"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AE29F0" w:rsidRPr="001D5289">
        <w:rPr>
          <w:rFonts w:ascii="Times New Roman" w:hAnsi="Times New Roman"/>
          <w:sz w:val="28"/>
          <w:szCs w:val="28"/>
        </w:rPr>
        <w:t>приобретено у субъектов малого предпринимательства через размещение котировочных заявок и</w:t>
      </w:r>
      <w:r w:rsidR="0019079F" w:rsidRPr="001D5289">
        <w:rPr>
          <w:rFonts w:ascii="Times New Roman" w:hAnsi="Times New Roman"/>
          <w:sz w:val="28"/>
          <w:szCs w:val="28"/>
        </w:rPr>
        <w:t xml:space="preserve"> проведение</w:t>
      </w:r>
      <w:r w:rsidR="00AE29F0" w:rsidRPr="001D5289">
        <w:rPr>
          <w:rFonts w:ascii="Times New Roman" w:hAnsi="Times New Roman"/>
          <w:sz w:val="28"/>
          <w:szCs w:val="28"/>
        </w:rPr>
        <w:t xml:space="preserve"> эл</w:t>
      </w:r>
      <w:r w:rsidR="0019079F" w:rsidRPr="001D5289">
        <w:rPr>
          <w:rFonts w:ascii="Times New Roman" w:hAnsi="Times New Roman"/>
          <w:sz w:val="28"/>
          <w:szCs w:val="28"/>
        </w:rPr>
        <w:t xml:space="preserve">ектронных торгов товаров и работ на сумму </w:t>
      </w:r>
      <w:r w:rsidR="001D5289" w:rsidRPr="001D5289">
        <w:rPr>
          <w:rFonts w:ascii="Times New Roman" w:hAnsi="Times New Roman"/>
          <w:sz w:val="28"/>
          <w:szCs w:val="28"/>
        </w:rPr>
        <w:t>82 037,2</w:t>
      </w:r>
      <w:r w:rsidR="0019079F" w:rsidRPr="001D5289">
        <w:rPr>
          <w:rFonts w:ascii="Times New Roman" w:hAnsi="Times New Roman"/>
          <w:sz w:val="28"/>
          <w:szCs w:val="28"/>
        </w:rPr>
        <w:t xml:space="preserve"> тыс</w:t>
      </w:r>
      <w:r w:rsidR="001D5289">
        <w:rPr>
          <w:rFonts w:ascii="Times New Roman" w:hAnsi="Times New Roman"/>
          <w:sz w:val="28"/>
          <w:szCs w:val="28"/>
        </w:rPr>
        <w:t>.</w:t>
      </w:r>
      <w:r w:rsidR="0019079F" w:rsidRPr="001D5289">
        <w:rPr>
          <w:rFonts w:ascii="Times New Roman" w:hAnsi="Times New Roman"/>
          <w:sz w:val="28"/>
          <w:szCs w:val="28"/>
        </w:rPr>
        <w:t xml:space="preserve"> рублей.</w:t>
      </w:r>
    </w:p>
    <w:p w:rsidR="009E3FA5" w:rsidRPr="00736DBD" w:rsidRDefault="009E3FA5" w:rsidP="00E963A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lastRenderedPageBreak/>
        <w:t>В 201</w:t>
      </w:r>
      <w:r w:rsidR="00EE457D">
        <w:rPr>
          <w:rFonts w:ascii="Times New Roman" w:hAnsi="Times New Roman"/>
          <w:sz w:val="28"/>
          <w:szCs w:val="28"/>
        </w:rPr>
        <w:t>9</w:t>
      </w:r>
      <w:r w:rsidRPr="00736DBD">
        <w:rPr>
          <w:rFonts w:ascii="Times New Roman" w:hAnsi="Times New Roman"/>
          <w:sz w:val="28"/>
          <w:szCs w:val="28"/>
        </w:rPr>
        <w:t xml:space="preserve"> году  сотрудниками  МАУ «Бизнес-инкубатор»  совместно с сотрудниками ИФНС №5 по Кемеровской области, Кемеровского областного отделения «Опора России», </w:t>
      </w:r>
      <w:proofErr w:type="spellStart"/>
      <w:r w:rsidRPr="00736DBD">
        <w:rPr>
          <w:rFonts w:ascii="Times New Roman" w:hAnsi="Times New Roman"/>
          <w:sz w:val="28"/>
          <w:szCs w:val="28"/>
        </w:rPr>
        <w:t>Госфонда</w:t>
      </w:r>
      <w:proofErr w:type="spellEnd"/>
      <w:r w:rsidRPr="00736DBD">
        <w:rPr>
          <w:rFonts w:ascii="Times New Roman" w:hAnsi="Times New Roman"/>
          <w:sz w:val="28"/>
          <w:szCs w:val="28"/>
        </w:rPr>
        <w:t xml:space="preserve"> поддержки предпринимательства КО,</w:t>
      </w:r>
      <w:r w:rsidR="00E963A1">
        <w:rPr>
          <w:rFonts w:ascii="Times New Roman" w:hAnsi="Times New Roman"/>
          <w:sz w:val="28"/>
          <w:szCs w:val="28"/>
        </w:rPr>
        <w:t xml:space="preserve"> </w:t>
      </w:r>
      <w:r w:rsidRPr="00736DBD">
        <w:rPr>
          <w:rFonts w:ascii="Times New Roman" w:hAnsi="Times New Roman"/>
          <w:sz w:val="28"/>
          <w:szCs w:val="28"/>
        </w:rPr>
        <w:t>было проведено 1</w:t>
      </w:r>
      <w:r w:rsidR="00660750">
        <w:rPr>
          <w:rFonts w:ascii="Times New Roman" w:hAnsi="Times New Roman"/>
          <w:sz w:val="28"/>
          <w:szCs w:val="28"/>
        </w:rPr>
        <w:t>4</w:t>
      </w:r>
      <w:r w:rsidRPr="00736DBD">
        <w:rPr>
          <w:rFonts w:ascii="Times New Roman" w:hAnsi="Times New Roman"/>
          <w:sz w:val="28"/>
          <w:szCs w:val="28"/>
        </w:rPr>
        <w:t xml:space="preserve"> семинаров (в 201</w:t>
      </w:r>
      <w:r w:rsidR="00660750">
        <w:rPr>
          <w:rFonts w:ascii="Times New Roman" w:hAnsi="Times New Roman"/>
          <w:sz w:val="28"/>
          <w:szCs w:val="28"/>
        </w:rPr>
        <w:t>8</w:t>
      </w:r>
      <w:r w:rsidRPr="00736DBD">
        <w:rPr>
          <w:rFonts w:ascii="Times New Roman" w:hAnsi="Times New Roman"/>
          <w:sz w:val="28"/>
          <w:szCs w:val="28"/>
        </w:rPr>
        <w:t xml:space="preserve"> году – 1</w:t>
      </w:r>
      <w:r w:rsidR="00660750">
        <w:rPr>
          <w:rFonts w:ascii="Times New Roman" w:hAnsi="Times New Roman"/>
          <w:sz w:val="28"/>
          <w:szCs w:val="28"/>
        </w:rPr>
        <w:t>7</w:t>
      </w:r>
      <w:r w:rsidRPr="00736DBD">
        <w:rPr>
          <w:rFonts w:ascii="Times New Roman" w:hAnsi="Times New Roman"/>
          <w:sz w:val="28"/>
          <w:szCs w:val="28"/>
        </w:rPr>
        <w:t xml:space="preserve"> семинаров).</w:t>
      </w:r>
    </w:p>
    <w:p w:rsidR="009E3FA5" w:rsidRPr="00736DBD" w:rsidRDefault="009E3FA5" w:rsidP="00E963A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t>Для достижения цели развития малого и среднего предпринимательства в производственной сфере и сфере услуг в 201</w:t>
      </w:r>
      <w:r w:rsidR="00660750">
        <w:rPr>
          <w:rFonts w:ascii="Times New Roman" w:hAnsi="Times New Roman"/>
          <w:sz w:val="28"/>
          <w:szCs w:val="28"/>
        </w:rPr>
        <w:t>9</w:t>
      </w:r>
      <w:r w:rsidRPr="00736DBD">
        <w:rPr>
          <w:rFonts w:ascii="Times New Roman" w:hAnsi="Times New Roman"/>
          <w:sz w:val="28"/>
          <w:szCs w:val="28"/>
        </w:rPr>
        <w:t xml:space="preserve"> году были </w:t>
      </w:r>
      <w:r w:rsidR="001B1F43">
        <w:rPr>
          <w:rFonts w:ascii="Times New Roman" w:hAnsi="Times New Roman"/>
          <w:sz w:val="28"/>
          <w:szCs w:val="28"/>
        </w:rPr>
        <w:t>осуществлены следующие меры поддержки</w:t>
      </w:r>
      <w:r w:rsidRPr="00736DBD">
        <w:rPr>
          <w:rFonts w:ascii="Times New Roman" w:hAnsi="Times New Roman"/>
          <w:sz w:val="28"/>
          <w:szCs w:val="28"/>
        </w:rPr>
        <w:t>:</w:t>
      </w:r>
    </w:p>
    <w:p w:rsidR="009E3FA5" w:rsidRPr="00736DBD" w:rsidRDefault="002C2583" w:rsidP="00E963A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3FA5" w:rsidRPr="00736DBD">
        <w:rPr>
          <w:rFonts w:ascii="Times New Roman" w:hAnsi="Times New Roman"/>
          <w:sz w:val="28"/>
          <w:szCs w:val="28"/>
        </w:rPr>
        <w:t>сотрудниками МАУ «Бизнес-</w:t>
      </w:r>
      <w:r w:rsidR="00660750">
        <w:rPr>
          <w:rFonts w:ascii="Times New Roman" w:hAnsi="Times New Roman"/>
          <w:sz w:val="28"/>
          <w:szCs w:val="28"/>
        </w:rPr>
        <w:t>инкубатор» был</w:t>
      </w:r>
      <w:r w:rsidR="005D705D">
        <w:rPr>
          <w:rFonts w:ascii="Times New Roman" w:hAnsi="Times New Roman"/>
          <w:sz w:val="28"/>
          <w:szCs w:val="28"/>
        </w:rPr>
        <w:t>о</w:t>
      </w:r>
      <w:r w:rsidR="00660750">
        <w:rPr>
          <w:rFonts w:ascii="Times New Roman" w:hAnsi="Times New Roman"/>
          <w:sz w:val="28"/>
          <w:szCs w:val="28"/>
        </w:rPr>
        <w:t xml:space="preserve"> предоставлено 169</w:t>
      </w:r>
      <w:r w:rsidR="009E3FA5" w:rsidRPr="00736DBD">
        <w:rPr>
          <w:rFonts w:ascii="Times New Roman" w:hAnsi="Times New Roman"/>
          <w:sz w:val="28"/>
          <w:szCs w:val="28"/>
        </w:rPr>
        <w:t xml:space="preserve"> консультационных услуг;</w:t>
      </w:r>
    </w:p>
    <w:p w:rsidR="009E3FA5" w:rsidRPr="00736DBD" w:rsidRDefault="002C2583" w:rsidP="001B1F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3FA5" w:rsidRPr="00736DBD">
        <w:rPr>
          <w:rFonts w:ascii="Times New Roman" w:hAnsi="Times New Roman"/>
          <w:sz w:val="28"/>
          <w:szCs w:val="28"/>
        </w:rPr>
        <w:t xml:space="preserve">оказана имущественная поддержка (льготное размещение в здание </w:t>
      </w:r>
      <w:proofErr w:type="gramStart"/>
      <w:r w:rsidR="009E3FA5" w:rsidRPr="00736DBD">
        <w:rPr>
          <w:rFonts w:ascii="Times New Roman" w:hAnsi="Times New Roman"/>
          <w:sz w:val="28"/>
          <w:szCs w:val="28"/>
        </w:rPr>
        <w:t>бизнес-инкубатора</w:t>
      </w:r>
      <w:proofErr w:type="gramEnd"/>
      <w:r w:rsidR="009E3FA5" w:rsidRPr="00736DBD">
        <w:rPr>
          <w:rFonts w:ascii="Times New Roman" w:hAnsi="Times New Roman"/>
          <w:sz w:val="28"/>
          <w:szCs w:val="28"/>
        </w:rPr>
        <w:t xml:space="preserve">). Всего в здании </w:t>
      </w:r>
      <w:proofErr w:type="gramStart"/>
      <w:r w:rsidR="009E3FA5" w:rsidRPr="00736DBD">
        <w:rPr>
          <w:rFonts w:ascii="Times New Roman" w:hAnsi="Times New Roman"/>
          <w:sz w:val="28"/>
          <w:szCs w:val="28"/>
        </w:rPr>
        <w:t>бизнес-инкубатора</w:t>
      </w:r>
      <w:proofErr w:type="gramEnd"/>
      <w:r w:rsidR="009E3FA5" w:rsidRPr="00736DBD">
        <w:rPr>
          <w:rFonts w:ascii="Times New Roman" w:hAnsi="Times New Roman"/>
          <w:sz w:val="28"/>
          <w:szCs w:val="28"/>
        </w:rPr>
        <w:t xml:space="preserve"> размещается 1</w:t>
      </w:r>
      <w:r w:rsidR="00660750">
        <w:rPr>
          <w:rFonts w:ascii="Times New Roman" w:hAnsi="Times New Roman"/>
          <w:sz w:val="28"/>
          <w:szCs w:val="28"/>
        </w:rPr>
        <w:t>2</w:t>
      </w:r>
      <w:r w:rsidR="009E3FA5" w:rsidRPr="00736DBD">
        <w:rPr>
          <w:rFonts w:ascii="Times New Roman" w:hAnsi="Times New Roman"/>
          <w:sz w:val="28"/>
          <w:szCs w:val="28"/>
        </w:rPr>
        <w:t xml:space="preserve"> резидентов. Свободно </w:t>
      </w:r>
      <w:r w:rsidR="00660750">
        <w:rPr>
          <w:rFonts w:ascii="Times New Roman" w:hAnsi="Times New Roman"/>
          <w:sz w:val="28"/>
          <w:szCs w:val="28"/>
        </w:rPr>
        <w:t>11</w:t>
      </w:r>
      <w:r w:rsidR="009E3FA5" w:rsidRPr="00736DBD">
        <w:rPr>
          <w:rFonts w:ascii="Times New Roman" w:hAnsi="Times New Roman"/>
          <w:sz w:val="28"/>
          <w:szCs w:val="28"/>
        </w:rPr>
        <w:t xml:space="preserve"> площадей.</w:t>
      </w:r>
    </w:p>
    <w:p w:rsidR="0099203D" w:rsidRDefault="0099203D" w:rsidP="009920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 потенциальных инвесторов сформирован и размещен на официальном сайте администрации Калтанского городского округа перечень из земельных участков, предлагаемых потенциальным инвесторам для размещения производственных и иных объектов</w:t>
      </w:r>
      <w:r w:rsidR="002C2583">
        <w:rPr>
          <w:sz w:val="28"/>
          <w:szCs w:val="28"/>
        </w:rPr>
        <w:t>.Т</w:t>
      </w:r>
      <w:r>
        <w:rPr>
          <w:sz w:val="28"/>
          <w:szCs w:val="28"/>
        </w:rPr>
        <w:t xml:space="preserve">акже </w:t>
      </w:r>
      <w:r w:rsidR="001B1F43">
        <w:rPr>
          <w:sz w:val="28"/>
          <w:szCs w:val="28"/>
        </w:rPr>
        <w:t xml:space="preserve">сформирован </w:t>
      </w:r>
      <w:r>
        <w:rPr>
          <w:sz w:val="28"/>
          <w:szCs w:val="28"/>
        </w:rPr>
        <w:t xml:space="preserve">перечень муниципального недвижимого имущества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DF6C7C" w:rsidRDefault="00B6751C" w:rsidP="009920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уделяют особое внимание вопросам поддержки и развития малого и среднего предпринимательства. Разработана и действует программа «Поддержка и развитие малого и среднего предпринимательства Калтанского городского округа». С целью популяризации предпринимательс</w:t>
      </w:r>
      <w:r w:rsidR="001B1F43">
        <w:rPr>
          <w:sz w:val="28"/>
          <w:szCs w:val="28"/>
        </w:rPr>
        <w:t>кой деятельности</w:t>
      </w:r>
      <w:r>
        <w:rPr>
          <w:sz w:val="28"/>
          <w:szCs w:val="28"/>
        </w:rPr>
        <w:t xml:space="preserve"> предприниматели активно принимают участие в проведении городских праздников.</w:t>
      </w:r>
      <w:r w:rsidR="00DF6C7C">
        <w:rPr>
          <w:sz w:val="28"/>
          <w:szCs w:val="28"/>
        </w:rPr>
        <w:t xml:space="preserve"> В 2019 году с участием субъектов малого и среднего предпринимательства был</w:t>
      </w:r>
      <w:r w:rsidR="001B1F43">
        <w:rPr>
          <w:sz w:val="28"/>
          <w:szCs w:val="28"/>
        </w:rPr>
        <w:t>и</w:t>
      </w:r>
      <w:r w:rsidR="00DF6C7C">
        <w:rPr>
          <w:sz w:val="28"/>
          <w:szCs w:val="28"/>
        </w:rPr>
        <w:t xml:space="preserve"> проведен</w:t>
      </w:r>
      <w:r w:rsidR="001B1F43">
        <w:rPr>
          <w:sz w:val="28"/>
          <w:szCs w:val="28"/>
        </w:rPr>
        <w:t>ы:</w:t>
      </w:r>
      <w:r w:rsidR="00DF6C7C">
        <w:rPr>
          <w:sz w:val="28"/>
          <w:szCs w:val="28"/>
        </w:rPr>
        <w:t xml:space="preserve"> ежегодное городское шоу «Поехали!»,  кулинарн</w:t>
      </w:r>
      <w:r w:rsidR="001B1F43">
        <w:rPr>
          <w:sz w:val="28"/>
          <w:szCs w:val="28"/>
        </w:rPr>
        <w:t>ый</w:t>
      </w:r>
      <w:r w:rsidR="00DF6C7C">
        <w:rPr>
          <w:sz w:val="28"/>
          <w:szCs w:val="28"/>
        </w:rPr>
        <w:t xml:space="preserve"> чемпионат «Калтанская кухня», </w:t>
      </w:r>
      <w:r w:rsidR="00DF6C7C">
        <w:rPr>
          <w:sz w:val="28"/>
          <w:szCs w:val="28"/>
          <w:lang w:val="en-US"/>
        </w:rPr>
        <w:t>V</w:t>
      </w:r>
      <w:r w:rsidR="001B1F43">
        <w:rPr>
          <w:sz w:val="28"/>
          <w:szCs w:val="28"/>
        </w:rPr>
        <w:t>спортивно-массовое</w:t>
      </w:r>
      <w:r w:rsidR="00DF6C7C">
        <w:rPr>
          <w:sz w:val="28"/>
          <w:szCs w:val="28"/>
        </w:rPr>
        <w:t xml:space="preserve"> мероприя</w:t>
      </w:r>
      <w:r w:rsidR="001B1F43">
        <w:rPr>
          <w:sz w:val="28"/>
          <w:szCs w:val="28"/>
        </w:rPr>
        <w:t>тие</w:t>
      </w:r>
      <w:r w:rsidR="00DF6C7C">
        <w:rPr>
          <w:sz w:val="28"/>
          <w:szCs w:val="28"/>
        </w:rPr>
        <w:t xml:space="preserve"> Калтанского городского округа, посвященн</w:t>
      </w:r>
      <w:r w:rsidR="001B1F43">
        <w:rPr>
          <w:sz w:val="28"/>
          <w:szCs w:val="28"/>
        </w:rPr>
        <w:t>ое</w:t>
      </w:r>
      <w:r w:rsidR="00DF6C7C">
        <w:rPr>
          <w:sz w:val="28"/>
          <w:szCs w:val="28"/>
        </w:rPr>
        <w:t xml:space="preserve"> Дню предпринимателя. </w:t>
      </w:r>
    </w:p>
    <w:p w:rsidR="00DF6C7C" w:rsidRDefault="00DF6C7C" w:rsidP="009920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B1F43">
        <w:rPr>
          <w:sz w:val="28"/>
          <w:szCs w:val="28"/>
        </w:rPr>
        <w:t xml:space="preserve">предприниматели Калтанского городского округа принимали участие </w:t>
      </w:r>
      <w:r>
        <w:rPr>
          <w:sz w:val="28"/>
          <w:szCs w:val="28"/>
        </w:rPr>
        <w:t xml:space="preserve">и в областных мероприятиях. </w:t>
      </w:r>
    </w:p>
    <w:p w:rsidR="001F37BD" w:rsidRDefault="00DF6C7C" w:rsidP="009920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рамках программы «Поддержка и развитие малого и среднего предпринимательств</w:t>
      </w:r>
      <w:r w:rsidR="001F37BD">
        <w:rPr>
          <w:sz w:val="28"/>
          <w:szCs w:val="28"/>
        </w:rPr>
        <w:t>а Калтанского городского округа» 10 предпринимателей получили субсидии на возмещение части затрат на приобретенное оборудование в сумме 8 447 321,65 рублей.</w:t>
      </w:r>
    </w:p>
    <w:p w:rsidR="00B6751C" w:rsidRDefault="00B6751C" w:rsidP="0099203D">
      <w:pPr>
        <w:pStyle w:val="Default"/>
        <w:ind w:firstLine="708"/>
        <w:jc w:val="both"/>
        <w:rPr>
          <w:b/>
          <w:i/>
          <w:sz w:val="28"/>
          <w:szCs w:val="28"/>
        </w:rPr>
      </w:pPr>
    </w:p>
    <w:p w:rsidR="00C7421E" w:rsidRDefault="00C7421E" w:rsidP="0099203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C7421E">
        <w:rPr>
          <w:b/>
          <w:i/>
          <w:sz w:val="28"/>
          <w:szCs w:val="28"/>
        </w:rPr>
        <w:t>Рынок услуг дошкольного образования</w:t>
      </w:r>
      <w:r>
        <w:rPr>
          <w:b/>
          <w:i/>
          <w:sz w:val="28"/>
          <w:szCs w:val="28"/>
        </w:rPr>
        <w:t xml:space="preserve"> -</w:t>
      </w:r>
    </w:p>
    <w:p w:rsidR="00C7421E" w:rsidRPr="005D7EE6" w:rsidRDefault="00C7421E" w:rsidP="003B75F8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Pr="00C7421E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C7421E">
        <w:rPr>
          <w:sz w:val="28"/>
          <w:szCs w:val="28"/>
        </w:rPr>
        <w:t>дставлен</w:t>
      </w:r>
      <w:r>
        <w:rPr>
          <w:sz w:val="28"/>
          <w:szCs w:val="28"/>
        </w:rPr>
        <w:t>только муниципальными предприятиями.</w:t>
      </w:r>
      <w:r w:rsidR="005D7EE6">
        <w:rPr>
          <w:bCs/>
          <w:iCs/>
          <w:sz w:val="28"/>
          <w:szCs w:val="28"/>
        </w:rPr>
        <w:t xml:space="preserve"> Первостепенным в</w:t>
      </w:r>
      <w:r w:rsidR="006C78FD">
        <w:rPr>
          <w:bCs/>
          <w:iCs/>
          <w:sz w:val="28"/>
          <w:szCs w:val="28"/>
        </w:rPr>
        <w:t>о</w:t>
      </w:r>
      <w:r w:rsidR="005D7EE6">
        <w:rPr>
          <w:bCs/>
          <w:iCs/>
          <w:sz w:val="28"/>
          <w:szCs w:val="28"/>
        </w:rPr>
        <w:t>просом в становлении предпринимательской деятельности на данном рынке является обеспечение объектами инфраструктуры, отвечающим необходимыми требованиями: здания (помещения), территория, коммуникации, оснащение и оборудование. А также уровень платежеспособности населения</w:t>
      </w:r>
      <w:r w:rsidR="006C78FD">
        <w:rPr>
          <w:bCs/>
          <w:iCs/>
          <w:sz w:val="28"/>
          <w:szCs w:val="28"/>
        </w:rPr>
        <w:t xml:space="preserve"> округа не позволяет нести дополнительную финансовую нагрузку </w:t>
      </w:r>
      <w:r w:rsidR="005D7EE6">
        <w:rPr>
          <w:bCs/>
          <w:iCs/>
          <w:sz w:val="28"/>
          <w:szCs w:val="28"/>
        </w:rPr>
        <w:t>при выборе частной дошкольной образовательной организации вместо муниципальной</w:t>
      </w:r>
      <w:proofErr w:type="gramStart"/>
      <w:r w:rsidR="006C78FD">
        <w:rPr>
          <w:bCs/>
          <w:iCs/>
          <w:sz w:val="28"/>
          <w:szCs w:val="28"/>
        </w:rPr>
        <w:t>.Д</w:t>
      </w:r>
      <w:proofErr w:type="gramEnd"/>
      <w:r w:rsidR="006C78FD">
        <w:rPr>
          <w:bCs/>
          <w:iCs/>
          <w:sz w:val="28"/>
          <w:szCs w:val="28"/>
        </w:rPr>
        <w:t xml:space="preserve">анный фактор </w:t>
      </w:r>
      <w:r w:rsidR="005D7EE6">
        <w:rPr>
          <w:bCs/>
          <w:iCs/>
          <w:sz w:val="28"/>
          <w:szCs w:val="28"/>
        </w:rPr>
        <w:t xml:space="preserve">не способствует увеличению спроса на услуги </w:t>
      </w:r>
      <w:r w:rsidR="003B75F8">
        <w:rPr>
          <w:bCs/>
          <w:iCs/>
          <w:sz w:val="28"/>
          <w:szCs w:val="28"/>
        </w:rPr>
        <w:t>частных дошкольных организаций</w:t>
      </w:r>
      <w:r w:rsidR="005D7EE6">
        <w:rPr>
          <w:bCs/>
          <w:iCs/>
          <w:sz w:val="28"/>
          <w:szCs w:val="28"/>
        </w:rPr>
        <w:t>.</w:t>
      </w:r>
    </w:p>
    <w:p w:rsidR="00B6751C" w:rsidRDefault="00B6751C" w:rsidP="00C7421E">
      <w:pPr>
        <w:pStyle w:val="Default"/>
        <w:ind w:firstLine="708"/>
        <w:rPr>
          <w:b/>
          <w:bCs/>
          <w:i/>
          <w:iCs/>
          <w:sz w:val="28"/>
          <w:szCs w:val="28"/>
        </w:rPr>
      </w:pPr>
    </w:p>
    <w:p w:rsidR="000A23D5" w:rsidRPr="000A24D8" w:rsidRDefault="000A23D5" w:rsidP="00C7421E">
      <w:pPr>
        <w:pStyle w:val="Default"/>
        <w:ind w:firstLine="708"/>
        <w:rPr>
          <w:sz w:val="28"/>
          <w:szCs w:val="28"/>
        </w:rPr>
      </w:pPr>
      <w:r w:rsidRPr="000A24D8">
        <w:rPr>
          <w:b/>
          <w:bCs/>
          <w:i/>
          <w:iCs/>
          <w:sz w:val="28"/>
          <w:szCs w:val="28"/>
        </w:rPr>
        <w:lastRenderedPageBreak/>
        <w:t xml:space="preserve">Рынок розничной торговли </w:t>
      </w:r>
      <w:r w:rsidR="00C7421E" w:rsidRPr="000A24D8">
        <w:rPr>
          <w:b/>
          <w:bCs/>
          <w:i/>
          <w:iCs/>
          <w:sz w:val="28"/>
          <w:szCs w:val="28"/>
        </w:rPr>
        <w:t>–</w:t>
      </w:r>
    </w:p>
    <w:p w:rsidR="000A24D8" w:rsidRDefault="00846361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A24D8">
        <w:rPr>
          <w:rFonts w:ascii="Times New Roman" w:hAnsi="Times New Roman"/>
          <w:sz w:val="28"/>
          <w:szCs w:val="28"/>
        </w:rPr>
        <w:t xml:space="preserve">Сеть предприятий торговли представлена   </w:t>
      </w:r>
      <w:r w:rsidR="000A24D8">
        <w:rPr>
          <w:rFonts w:ascii="Times New Roman" w:hAnsi="Times New Roman"/>
          <w:sz w:val="28"/>
          <w:szCs w:val="28"/>
        </w:rPr>
        <w:t>225</w:t>
      </w:r>
      <w:r w:rsidRPr="000A24D8">
        <w:rPr>
          <w:rFonts w:ascii="Times New Roman" w:hAnsi="Times New Roman"/>
          <w:sz w:val="28"/>
          <w:szCs w:val="28"/>
        </w:rPr>
        <w:t xml:space="preserve"> стационарны</w:t>
      </w:r>
      <w:r w:rsidR="000A24D8">
        <w:rPr>
          <w:rFonts w:ascii="Times New Roman" w:hAnsi="Times New Roman"/>
          <w:sz w:val="28"/>
          <w:szCs w:val="28"/>
        </w:rPr>
        <w:t>ми</w:t>
      </w:r>
      <w:r w:rsidRPr="000A24D8">
        <w:rPr>
          <w:rFonts w:ascii="Times New Roman" w:hAnsi="Times New Roman"/>
          <w:sz w:val="28"/>
          <w:szCs w:val="28"/>
        </w:rPr>
        <w:t xml:space="preserve"> торговы</w:t>
      </w:r>
      <w:r w:rsidR="000A24D8">
        <w:rPr>
          <w:rFonts w:ascii="Times New Roman" w:hAnsi="Times New Roman"/>
          <w:sz w:val="28"/>
          <w:szCs w:val="28"/>
        </w:rPr>
        <w:t>ми</w:t>
      </w:r>
      <w:r w:rsidRPr="000A24D8">
        <w:rPr>
          <w:rFonts w:ascii="Times New Roman" w:hAnsi="Times New Roman"/>
          <w:sz w:val="28"/>
          <w:szCs w:val="28"/>
        </w:rPr>
        <w:t xml:space="preserve"> объекта</w:t>
      </w:r>
      <w:r w:rsidR="000A24D8">
        <w:rPr>
          <w:rFonts w:ascii="Times New Roman" w:hAnsi="Times New Roman"/>
          <w:sz w:val="28"/>
          <w:szCs w:val="28"/>
        </w:rPr>
        <w:t xml:space="preserve">ми, </w:t>
      </w:r>
      <w:r w:rsidRPr="000A24D8">
        <w:rPr>
          <w:rFonts w:ascii="Times New Roman" w:hAnsi="Times New Roman"/>
          <w:sz w:val="28"/>
          <w:szCs w:val="28"/>
        </w:rPr>
        <w:t>в т.ч.</w:t>
      </w:r>
      <w:r w:rsidR="000A24D8">
        <w:rPr>
          <w:rFonts w:ascii="Times New Roman" w:hAnsi="Times New Roman"/>
          <w:sz w:val="28"/>
          <w:szCs w:val="28"/>
        </w:rPr>
        <w:t xml:space="preserve"> 158 магазинов (62 непродовольственных, 59 продовольственных, 37 смешанных).</w:t>
      </w:r>
    </w:p>
    <w:p w:rsidR="000A24D8" w:rsidRPr="000A24D8" w:rsidRDefault="00736DBD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A24D8">
        <w:rPr>
          <w:rFonts w:ascii="Times New Roman" w:hAnsi="Times New Roman"/>
          <w:sz w:val="28"/>
          <w:szCs w:val="28"/>
        </w:rPr>
        <w:t>В 201</w:t>
      </w:r>
      <w:r w:rsidR="00EE457D" w:rsidRPr="000A24D8">
        <w:rPr>
          <w:rFonts w:ascii="Times New Roman" w:hAnsi="Times New Roman"/>
          <w:sz w:val="28"/>
          <w:szCs w:val="28"/>
        </w:rPr>
        <w:t>9</w:t>
      </w:r>
      <w:r w:rsidRPr="000A24D8">
        <w:rPr>
          <w:rFonts w:ascii="Times New Roman" w:hAnsi="Times New Roman"/>
          <w:sz w:val="28"/>
          <w:szCs w:val="28"/>
        </w:rPr>
        <w:t xml:space="preserve"> году вновь построено </w:t>
      </w:r>
      <w:r w:rsidR="00EE457D" w:rsidRPr="000A24D8">
        <w:rPr>
          <w:rFonts w:ascii="Times New Roman" w:hAnsi="Times New Roman"/>
          <w:sz w:val="28"/>
          <w:szCs w:val="28"/>
        </w:rPr>
        <w:t>2</w:t>
      </w:r>
      <w:r w:rsidRPr="000A24D8">
        <w:rPr>
          <w:rFonts w:ascii="Times New Roman" w:hAnsi="Times New Roman"/>
          <w:sz w:val="28"/>
          <w:szCs w:val="28"/>
        </w:rPr>
        <w:t xml:space="preserve"> объекта  потребительского рынка (общая площадь 1</w:t>
      </w:r>
      <w:r w:rsidR="00EE457D" w:rsidRPr="000A24D8">
        <w:rPr>
          <w:rFonts w:ascii="Times New Roman" w:hAnsi="Times New Roman"/>
          <w:sz w:val="28"/>
          <w:szCs w:val="28"/>
        </w:rPr>
        <w:t>223</w:t>
      </w:r>
      <w:r w:rsidRPr="000A24D8">
        <w:rPr>
          <w:rFonts w:ascii="Times New Roman" w:hAnsi="Times New Roman"/>
          <w:sz w:val="28"/>
          <w:szCs w:val="28"/>
        </w:rPr>
        <w:t>,</w:t>
      </w:r>
      <w:r w:rsidR="00EE457D" w:rsidRPr="000A24D8">
        <w:rPr>
          <w:rFonts w:ascii="Times New Roman" w:hAnsi="Times New Roman"/>
          <w:sz w:val="28"/>
          <w:szCs w:val="28"/>
        </w:rPr>
        <w:t>0</w:t>
      </w:r>
      <w:r w:rsidRPr="000A24D8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0A24D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A24D8">
        <w:rPr>
          <w:rFonts w:ascii="Times New Roman" w:hAnsi="Times New Roman"/>
          <w:sz w:val="28"/>
          <w:szCs w:val="28"/>
        </w:rPr>
        <w:t xml:space="preserve">) и </w:t>
      </w:r>
      <w:r w:rsidR="00EE457D" w:rsidRPr="000A24D8">
        <w:rPr>
          <w:rFonts w:ascii="Times New Roman" w:hAnsi="Times New Roman"/>
          <w:sz w:val="28"/>
          <w:szCs w:val="28"/>
        </w:rPr>
        <w:t>1</w:t>
      </w:r>
      <w:r w:rsidRPr="000A24D8">
        <w:rPr>
          <w:rFonts w:ascii="Times New Roman" w:hAnsi="Times New Roman"/>
          <w:sz w:val="28"/>
          <w:szCs w:val="28"/>
        </w:rPr>
        <w:t xml:space="preserve"> предприяти</w:t>
      </w:r>
      <w:r w:rsidR="00EE457D" w:rsidRPr="000A24D8">
        <w:rPr>
          <w:rFonts w:ascii="Times New Roman" w:hAnsi="Times New Roman"/>
          <w:sz w:val="28"/>
          <w:szCs w:val="28"/>
        </w:rPr>
        <w:t>е</w:t>
      </w:r>
      <w:r w:rsidRPr="000A24D8">
        <w:rPr>
          <w:rFonts w:ascii="Times New Roman" w:hAnsi="Times New Roman"/>
          <w:sz w:val="28"/>
          <w:szCs w:val="28"/>
        </w:rPr>
        <w:t xml:space="preserve"> после реконструкции (общая площадь 5</w:t>
      </w:r>
      <w:r w:rsidR="00EE457D" w:rsidRPr="000A24D8">
        <w:rPr>
          <w:rFonts w:ascii="Times New Roman" w:hAnsi="Times New Roman"/>
          <w:sz w:val="28"/>
          <w:szCs w:val="28"/>
        </w:rPr>
        <w:t>1,7</w:t>
      </w:r>
      <w:r w:rsidRPr="000A24D8">
        <w:rPr>
          <w:rFonts w:ascii="Times New Roman" w:hAnsi="Times New Roman"/>
          <w:sz w:val="28"/>
          <w:szCs w:val="28"/>
        </w:rPr>
        <w:t xml:space="preserve"> м</w:t>
      </w:r>
      <w:r w:rsidRPr="000A24D8">
        <w:rPr>
          <w:rFonts w:ascii="Times New Roman" w:hAnsi="Times New Roman"/>
          <w:sz w:val="28"/>
          <w:szCs w:val="28"/>
          <w:vertAlign w:val="superscript"/>
        </w:rPr>
        <w:t>2</w:t>
      </w:r>
      <w:r w:rsidRPr="000A24D8">
        <w:rPr>
          <w:rFonts w:ascii="Times New Roman" w:hAnsi="Times New Roman"/>
          <w:sz w:val="28"/>
          <w:szCs w:val="28"/>
        </w:rPr>
        <w:t>)</w:t>
      </w:r>
      <w:r w:rsidR="00EE457D" w:rsidRPr="000A24D8">
        <w:rPr>
          <w:rFonts w:ascii="Times New Roman" w:hAnsi="Times New Roman"/>
          <w:sz w:val="28"/>
          <w:szCs w:val="28"/>
        </w:rPr>
        <w:t>. Начала работу одна передвижная закусочная и один буфет «Как дома»</w:t>
      </w:r>
      <w:r w:rsidR="00985527">
        <w:rPr>
          <w:rFonts w:ascii="Times New Roman" w:hAnsi="Times New Roman"/>
          <w:sz w:val="28"/>
          <w:szCs w:val="28"/>
        </w:rPr>
        <w:t xml:space="preserve">. </w:t>
      </w:r>
      <w:r w:rsidRPr="000A24D8">
        <w:rPr>
          <w:rFonts w:ascii="Times New Roman" w:hAnsi="Times New Roman"/>
          <w:sz w:val="28"/>
          <w:szCs w:val="28"/>
        </w:rPr>
        <w:t xml:space="preserve">Объем направленных инвестиций составил около </w:t>
      </w:r>
      <w:r w:rsidR="00EE457D" w:rsidRPr="000A24D8">
        <w:rPr>
          <w:rFonts w:ascii="Times New Roman" w:hAnsi="Times New Roman"/>
          <w:sz w:val="28"/>
          <w:szCs w:val="28"/>
        </w:rPr>
        <w:t>47</w:t>
      </w:r>
      <w:r w:rsidRPr="000A24D8">
        <w:rPr>
          <w:rFonts w:ascii="Times New Roman" w:hAnsi="Times New Roman"/>
          <w:sz w:val="28"/>
          <w:szCs w:val="28"/>
        </w:rPr>
        <w:t>,4</w:t>
      </w:r>
      <w:r w:rsidR="00EE457D" w:rsidRPr="000A24D8">
        <w:rPr>
          <w:rFonts w:ascii="Times New Roman" w:hAnsi="Times New Roman"/>
          <w:sz w:val="28"/>
          <w:szCs w:val="28"/>
        </w:rPr>
        <w:t>1</w:t>
      </w:r>
      <w:r w:rsidRPr="000A24D8">
        <w:rPr>
          <w:rFonts w:ascii="Times New Roman" w:hAnsi="Times New Roman"/>
          <w:sz w:val="28"/>
          <w:szCs w:val="28"/>
        </w:rPr>
        <w:t xml:space="preserve"> млн. рублей при плане </w:t>
      </w:r>
      <w:r w:rsidR="00EE457D" w:rsidRPr="000A24D8">
        <w:rPr>
          <w:rFonts w:ascii="Times New Roman" w:hAnsi="Times New Roman"/>
          <w:sz w:val="28"/>
          <w:szCs w:val="28"/>
        </w:rPr>
        <w:t>46</w:t>
      </w:r>
      <w:r w:rsidRPr="000A24D8">
        <w:rPr>
          <w:rFonts w:ascii="Times New Roman" w:hAnsi="Times New Roman"/>
          <w:sz w:val="28"/>
          <w:szCs w:val="28"/>
        </w:rPr>
        <w:t>,0 млн. рублей  (</w:t>
      </w:r>
      <w:r w:rsidR="00EE457D" w:rsidRPr="000A24D8">
        <w:rPr>
          <w:rFonts w:ascii="Times New Roman" w:hAnsi="Times New Roman"/>
          <w:sz w:val="28"/>
          <w:szCs w:val="28"/>
        </w:rPr>
        <w:t>103</w:t>
      </w:r>
      <w:r w:rsidRPr="000A24D8">
        <w:rPr>
          <w:rFonts w:ascii="Times New Roman" w:hAnsi="Times New Roman"/>
          <w:sz w:val="28"/>
          <w:szCs w:val="28"/>
        </w:rPr>
        <w:t xml:space="preserve"> %) создано дополнительно </w:t>
      </w:r>
      <w:r w:rsidR="000A24D8" w:rsidRPr="000A24D8">
        <w:rPr>
          <w:rFonts w:ascii="Times New Roman" w:hAnsi="Times New Roman"/>
          <w:sz w:val="28"/>
          <w:szCs w:val="28"/>
        </w:rPr>
        <w:t>1</w:t>
      </w:r>
      <w:r w:rsidRPr="000A24D8">
        <w:rPr>
          <w:rFonts w:ascii="Times New Roman" w:hAnsi="Times New Roman"/>
          <w:sz w:val="28"/>
          <w:szCs w:val="28"/>
        </w:rPr>
        <w:t>6 рабочих мест.</w:t>
      </w:r>
    </w:p>
    <w:p w:rsidR="00736DBD" w:rsidRPr="000A24D8" w:rsidRDefault="000A24D8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A24D8">
        <w:rPr>
          <w:rFonts w:ascii="Times New Roman" w:hAnsi="Times New Roman"/>
          <w:sz w:val="28"/>
          <w:szCs w:val="28"/>
        </w:rPr>
        <w:t xml:space="preserve">В 2019 году введен в эксплуатацию </w:t>
      </w:r>
      <w:r>
        <w:rPr>
          <w:rFonts w:ascii="Times New Roman" w:hAnsi="Times New Roman"/>
          <w:sz w:val="28"/>
          <w:szCs w:val="28"/>
        </w:rPr>
        <w:t xml:space="preserve">семейный торговый цент по адресу: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>, 63А общей площадью 753 кв.м</w:t>
      </w:r>
      <w:r w:rsidR="006C78FD">
        <w:rPr>
          <w:rFonts w:ascii="Times New Roman" w:hAnsi="Times New Roman"/>
          <w:sz w:val="28"/>
          <w:szCs w:val="28"/>
        </w:rPr>
        <w:t>.</w:t>
      </w:r>
    </w:p>
    <w:p w:rsidR="000A24D8" w:rsidRDefault="000A24D8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Калтанском городском округе определено 12 площадок для организации ярмарок на 177 мест, где </w:t>
      </w:r>
      <w:r w:rsidR="006C78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естные </w:t>
      </w:r>
      <w:r w:rsidR="006C78FD">
        <w:rPr>
          <w:rFonts w:ascii="Times New Roman" w:hAnsi="Times New Roman"/>
          <w:sz w:val="28"/>
          <w:szCs w:val="28"/>
        </w:rPr>
        <w:t>товаро</w:t>
      </w:r>
      <w:r>
        <w:rPr>
          <w:rFonts w:ascii="Times New Roman" w:hAnsi="Times New Roman"/>
          <w:sz w:val="28"/>
          <w:szCs w:val="28"/>
        </w:rPr>
        <w:t>производители имеют возможность реализовать свою продукцию напрямую без посредников</w:t>
      </w:r>
      <w:r w:rsidR="00052CCB">
        <w:rPr>
          <w:rFonts w:ascii="Times New Roman" w:hAnsi="Times New Roman"/>
          <w:sz w:val="28"/>
          <w:szCs w:val="28"/>
        </w:rPr>
        <w:t>, что создает определенную конкуренцию для торговых точек.</w:t>
      </w:r>
    </w:p>
    <w:p w:rsidR="00736DBD" w:rsidRPr="000A24D8" w:rsidRDefault="00736DBD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A24D8">
        <w:rPr>
          <w:rFonts w:ascii="Times New Roman" w:hAnsi="Times New Roman"/>
          <w:sz w:val="28"/>
          <w:szCs w:val="28"/>
        </w:rPr>
        <w:t>За 12 месяцев 201</w:t>
      </w:r>
      <w:r w:rsidR="00052CCB">
        <w:rPr>
          <w:rFonts w:ascii="Times New Roman" w:hAnsi="Times New Roman"/>
          <w:sz w:val="28"/>
          <w:szCs w:val="28"/>
        </w:rPr>
        <w:t>9</w:t>
      </w:r>
      <w:r w:rsidRPr="000A24D8">
        <w:rPr>
          <w:rFonts w:ascii="Times New Roman" w:hAnsi="Times New Roman"/>
          <w:sz w:val="28"/>
          <w:szCs w:val="28"/>
        </w:rPr>
        <w:t xml:space="preserve"> года проведен</w:t>
      </w:r>
      <w:r w:rsidR="002C2583">
        <w:rPr>
          <w:rFonts w:ascii="Times New Roman" w:hAnsi="Times New Roman"/>
          <w:sz w:val="28"/>
          <w:szCs w:val="28"/>
        </w:rPr>
        <w:t>о</w:t>
      </w:r>
      <w:r w:rsidRPr="000A24D8">
        <w:rPr>
          <w:rFonts w:ascii="Times New Roman" w:hAnsi="Times New Roman"/>
          <w:sz w:val="28"/>
          <w:szCs w:val="28"/>
        </w:rPr>
        <w:t xml:space="preserve"> 2</w:t>
      </w:r>
      <w:r w:rsidR="00052CCB">
        <w:rPr>
          <w:rFonts w:ascii="Times New Roman" w:hAnsi="Times New Roman"/>
          <w:sz w:val="28"/>
          <w:szCs w:val="28"/>
        </w:rPr>
        <w:t>8</w:t>
      </w:r>
      <w:r w:rsidRPr="000A24D8">
        <w:rPr>
          <w:rFonts w:ascii="Times New Roman" w:hAnsi="Times New Roman"/>
          <w:sz w:val="28"/>
          <w:szCs w:val="28"/>
        </w:rPr>
        <w:t xml:space="preserve">  продовольственных  ярмарок  с участием предприятий-производителей Кемеровской области, а также близлежащих областей. В ярмарках принимали участие предприниматели и предприятия из Калтана, Осинников, Новокузнецка, Белова, Киселевска, Новокузнецкого района, а также из Алтайского края и республики Алтай.</w:t>
      </w:r>
    </w:p>
    <w:p w:rsidR="0016303F" w:rsidRPr="000A24D8" w:rsidRDefault="00736DBD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A24D8">
        <w:rPr>
          <w:rFonts w:ascii="Times New Roman" w:hAnsi="Times New Roman"/>
          <w:sz w:val="28"/>
          <w:szCs w:val="28"/>
        </w:rPr>
        <w:t xml:space="preserve">И все жена </w:t>
      </w:r>
      <w:r w:rsidR="0016303F" w:rsidRPr="000A24D8">
        <w:rPr>
          <w:rFonts w:ascii="Times New Roman" w:hAnsi="Times New Roman"/>
          <w:sz w:val="28"/>
          <w:szCs w:val="28"/>
        </w:rPr>
        <w:t xml:space="preserve">рынке розничной торговли существуют барьеры, затрудняющие предпринимательскую деятельность. </w:t>
      </w:r>
      <w:proofErr w:type="gramStart"/>
      <w:r w:rsidR="0016303F" w:rsidRPr="000A24D8">
        <w:rPr>
          <w:rFonts w:ascii="Times New Roman" w:hAnsi="Times New Roman"/>
          <w:sz w:val="28"/>
          <w:szCs w:val="28"/>
        </w:rPr>
        <w:t xml:space="preserve">Среди них можно выделить </w:t>
      </w:r>
      <w:r w:rsidR="00D8634A">
        <w:rPr>
          <w:rFonts w:ascii="Times New Roman" w:hAnsi="Times New Roman"/>
          <w:sz w:val="28"/>
          <w:szCs w:val="28"/>
        </w:rPr>
        <w:t>следующие</w:t>
      </w:r>
      <w:r w:rsidR="0016303F" w:rsidRPr="000A24D8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16303F" w:rsidRPr="000A24D8" w:rsidRDefault="0016303F" w:rsidP="00C7421E">
      <w:pPr>
        <w:pStyle w:val="Default"/>
        <w:ind w:firstLine="708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- низкая доступность кредитных ресурсов; </w:t>
      </w:r>
    </w:p>
    <w:p w:rsidR="0016303F" w:rsidRPr="000A24D8" w:rsidRDefault="0016303F" w:rsidP="00C7421E">
      <w:pPr>
        <w:pStyle w:val="Default"/>
        <w:ind w:firstLine="708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- зависимость от ситуации на валютном рынке страны в целом; </w:t>
      </w:r>
    </w:p>
    <w:p w:rsidR="0016303F" w:rsidRPr="000A24D8" w:rsidRDefault="0016303F" w:rsidP="00C7421E">
      <w:pPr>
        <w:pStyle w:val="Default"/>
        <w:ind w:firstLine="708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- </w:t>
      </w:r>
      <w:r w:rsidR="00D8634A">
        <w:rPr>
          <w:sz w:val="28"/>
          <w:szCs w:val="28"/>
        </w:rPr>
        <w:t>невозможность</w:t>
      </w:r>
      <w:r w:rsidRPr="000A24D8">
        <w:rPr>
          <w:sz w:val="28"/>
          <w:szCs w:val="28"/>
        </w:rPr>
        <w:t xml:space="preserve"> вхождения в федеральные торговые сети </w:t>
      </w:r>
      <w:r w:rsidR="00D8634A">
        <w:rPr>
          <w:sz w:val="28"/>
          <w:szCs w:val="28"/>
        </w:rPr>
        <w:t>с целью</w:t>
      </w:r>
      <w:r w:rsidRPr="000A24D8">
        <w:rPr>
          <w:sz w:val="28"/>
          <w:szCs w:val="28"/>
        </w:rPr>
        <w:t xml:space="preserve"> реализации продукции местных предпринимателей.</w:t>
      </w:r>
    </w:p>
    <w:p w:rsidR="004C5615" w:rsidRDefault="004C5615" w:rsidP="00C7421E">
      <w:pPr>
        <w:pStyle w:val="Default"/>
        <w:ind w:firstLine="708"/>
        <w:jc w:val="both"/>
        <w:rPr>
          <w:sz w:val="28"/>
          <w:szCs w:val="28"/>
        </w:rPr>
      </w:pPr>
      <w:r w:rsidRPr="000A24D8">
        <w:rPr>
          <w:sz w:val="28"/>
          <w:szCs w:val="28"/>
        </w:rPr>
        <w:t>За</w:t>
      </w:r>
      <w:r w:rsidR="000A23D5" w:rsidRPr="000A24D8">
        <w:rPr>
          <w:sz w:val="28"/>
          <w:szCs w:val="28"/>
        </w:rPr>
        <w:t xml:space="preserve"> 201</w:t>
      </w:r>
      <w:r w:rsidR="00052CCB">
        <w:rPr>
          <w:sz w:val="28"/>
          <w:szCs w:val="28"/>
        </w:rPr>
        <w:t>9</w:t>
      </w:r>
      <w:r w:rsidR="000A23D5" w:rsidRPr="000A24D8">
        <w:rPr>
          <w:sz w:val="28"/>
          <w:szCs w:val="28"/>
        </w:rPr>
        <w:t xml:space="preserve"> года </w:t>
      </w:r>
      <w:r w:rsidR="000A23D5" w:rsidRPr="000A24D8">
        <w:rPr>
          <w:bCs/>
          <w:sz w:val="28"/>
          <w:szCs w:val="28"/>
        </w:rPr>
        <w:t xml:space="preserve">оборот розничной торговли </w:t>
      </w:r>
      <w:r w:rsidR="000A23D5" w:rsidRPr="000A24D8">
        <w:rPr>
          <w:sz w:val="28"/>
          <w:szCs w:val="28"/>
        </w:rPr>
        <w:t xml:space="preserve">сложился в сумме </w:t>
      </w:r>
      <w:r w:rsidR="0019079F" w:rsidRPr="000A24D8">
        <w:rPr>
          <w:sz w:val="28"/>
          <w:szCs w:val="28"/>
        </w:rPr>
        <w:t>2</w:t>
      </w:r>
      <w:r w:rsidR="00052CCB">
        <w:rPr>
          <w:sz w:val="28"/>
          <w:szCs w:val="28"/>
        </w:rPr>
        <w:t>403,0</w:t>
      </w:r>
      <w:r w:rsidR="000A23D5" w:rsidRPr="000A24D8">
        <w:rPr>
          <w:sz w:val="28"/>
          <w:szCs w:val="28"/>
        </w:rPr>
        <w:t xml:space="preserve"> млн. рублей и увеличился в товарной массе к уровню предыдущего года на </w:t>
      </w:r>
      <w:r w:rsidR="00052CCB">
        <w:rPr>
          <w:sz w:val="28"/>
          <w:szCs w:val="28"/>
        </w:rPr>
        <w:t>8</w:t>
      </w:r>
      <w:r w:rsidR="000A23D5" w:rsidRPr="000A24D8">
        <w:rPr>
          <w:sz w:val="28"/>
          <w:szCs w:val="28"/>
        </w:rPr>
        <w:t>,</w:t>
      </w:r>
      <w:r w:rsidR="00052CCB">
        <w:rPr>
          <w:sz w:val="28"/>
          <w:szCs w:val="28"/>
        </w:rPr>
        <w:t>6</w:t>
      </w:r>
      <w:r w:rsidR="000A23D5" w:rsidRPr="000A24D8">
        <w:rPr>
          <w:sz w:val="28"/>
          <w:szCs w:val="28"/>
        </w:rPr>
        <w:t>%.</w:t>
      </w:r>
    </w:p>
    <w:p w:rsidR="00474D11" w:rsidRDefault="00474D11" w:rsidP="00C7421E">
      <w:pPr>
        <w:pStyle w:val="Default"/>
        <w:ind w:firstLine="708"/>
        <w:rPr>
          <w:b/>
          <w:bCs/>
          <w:i/>
          <w:iCs/>
          <w:sz w:val="28"/>
          <w:szCs w:val="28"/>
        </w:rPr>
      </w:pPr>
    </w:p>
    <w:p w:rsidR="00474D11" w:rsidRDefault="000A23D5" w:rsidP="00474D11">
      <w:pPr>
        <w:pStyle w:val="Default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Рынок услуг в сфере культуры </w:t>
      </w:r>
    </w:p>
    <w:p w:rsidR="00474D11" w:rsidRPr="00474D11" w:rsidRDefault="00474D11" w:rsidP="00D863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D11">
        <w:rPr>
          <w:color w:val="auto"/>
          <w:sz w:val="28"/>
          <w:szCs w:val="28"/>
        </w:rPr>
        <w:t>Деятельность учреждений культуры и искусства является одной из важнейших составляющих современной культурной жизни. Библиотеки, музеи, дома культуры выполняют образовательные, воспитательные, досуговые функции в обществе, способствуют формированию у людей нравственно-эстетических основ, духовных потребностей. Учреждения культуры являются также одной из основных форм информационного обеспечения общества. Неотъемлемым компонентом культурной среды Калтанского городского округа выступа</w:t>
      </w:r>
      <w:r w:rsidR="00D8634A">
        <w:rPr>
          <w:color w:val="auto"/>
          <w:sz w:val="28"/>
          <w:szCs w:val="28"/>
        </w:rPr>
        <w:t>е</w:t>
      </w:r>
      <w:r w:rsidRPr="00474D11">
        <w:rPr>
          <w:color w:val="auto"/>
          <w:sz w:val="28"/>
          <w:szCs w:val="28"/>
        </w:rPr>
        <w:t>т система дополнительного художественного эстетического воспитания детей и подростков.</w:t>
      </w:r>
    </w:p>
    <w:p w:rsidR="000D73F5" w:rsidRPr="000D73F5" w:rsidRDefault="000D73F5" w:rsidP="00D8634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D73F5">
        <w:rPr>
          <w:sz w:val="28"/>
          <w:szCs w:val="28"/>
        </w:rPr>
        <w:t>В 201</w:t>
      </w:r>
      <w:r w:rsidR="00660750">
        <w:rPr>
          <w:sz w:val="28"/>
          <w:szCs w:val="28"/>
        </w:rPr>
        <w:t>9</w:t>
      </w:r>
      <w:r w:rsidRPr="000D73F5">
        <w:rPr>
          <w:sz w:val="28"/>
          <w:szCs w:val="28"/>
        </w:rPr>
        <w:t xml:space="preserve"> году на территории Калтанского городского округа работу по предоставлению услуг в сфере культуры осуществляли следующие учреждения:</w:t>
      </w:r>
    </w:p>
    <w:p w:rsidR="000D73F5" w:rsidRPr="000D73F5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 xml:space="preserve">- 3 учреждения дополнительного образования: МБУ </w:t>
      </w:r>
      <w:proofErr w:type="gramStart"/>
      <w:r w:rsidRPr="000D73F5">
        <w:rPr>
          <w:rFonts w:ascii="Times New Roman" w:hAnsi="Times New Roman"/>
          <w:sz w:val="28"/>
          <w:szCs w:val="28"/>
        </w:rPr>
        <w:t>ДО</w:t>
      </w:r>
      <w:proofErr w:type="gramEnd"/>
      <w:r w:rsidRPr="000D73F5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0D73F5">
        <w:rPr>
          <w:rFonts w:ascii="Times New Roman" w:hAnsi="Times New Roman"/>
          <w:sz w:val="28"/>
          <w:szCs w:val="28"/>
        </w:rPr>
        <w:t>Школа</w:t>
      </w:r>
      <w:proofErr w:type="gramEnd"/>
      <w:r w:rsidRPr="000D73F5">
        <w:rPr>
          <w:rFonts w:ascii="Times New Roman" w:hAnsi="Times New Roman"/>
          <w:sz w:val="28"/>
          <w:szCs w:val="28"/>
        </w:rPr>
        <w:t xml:space="preserve"> искусств № 42», МБУ ДО «Школа искусств № 37», МБУ «Школа искусств № 43»;</w:t>
      </w:r>
    </w:p>
    <w:p w:rsidR="000D73F5" w:rsidRPr="000D73F5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>- 4 культурно - досуговых учреждения: МБУ ДК «Энергетик», МБУ ДК «Прогресс», МБУ ДК «Сарбала», МБУ КДЦ «Сюрприз»;</w:t>
      </w:r>
    </w:p>
    <w:p w:rsidR="000D73F5" w:rsidRPr="000D73F5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>- Централизованная библиотечная система (4 библиотеки/филиала);</w:t>
      </w:r>
    </w:p>
    <w:p w:rsidR="000D73F5" w:rsidRPr="000D73F5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>- Выставочный зал «Музей».</w:t>
      </w:r>
    </w:p>
    <w:p w:rsidR="000D73F5" w:rsidRPr="000D73F5" w:rsidRDefault="000D73F5" w:rsidP="00D8634A">
      <w:pPr>
        <w:pStyle w:val="af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lastRenderedPageBreak/>
        <w:t>В 201</w:t>
      </w:r>
      <w:r w:rsidR="00660750">
        <w:rPr>
          <w:rFonts w:ascii="Times New Roman" w:hAnsi="Times New Roman"/>
          <w:color w:val="010101"/>
          <w:sz w:val="28"/>
          <w:szCs w:val="28"/>
        </w:rPr>
        <w:t>9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 году для жителей округа работало: </w:t>
      </w:r>
    </w:p>
    <w:p w:rsidR="000D73F5" w:rsidRPr="000D73F5" w:rsidRDefault="000D73F5" w:rsidP="00D8634A">
      <w:pPr>
        <w:pStyle w:val="af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>11</w:t>
      </w:r>
      <w:r w:rsidR="00D90B9F">
        <w:rPr>
          <w:rFonts w:ascii="Times New Roman" w:hAnsi="Times New Roman"/>
          <w:color w:val="010101"/>
          <w:sz w:val="28"/>
          <w:szCs w:val="28"/>
        </w:rPr>
        <w:t>9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  культурно-досуговых формирований с числом участников 20</w:t>
      </w:r>
      <w:r w:rsidR="00D90B9F">
        <w:rPr>
          <w:rFonts w:ascii="Times New Roman" w:hAnsi="Times New Roman"/>
          <w:color w:val="010101"/>
          <w:sz w:val="28"/>
          <w:szCs w:val="28"/>
        </w:rPr>
        <w:t>9</w:t>
      </w:r>
      <w:r w:rsidRPr="000D73F5">
        <w:rPr>
          <w:rFonts w:ascii="Times New Roman" w:hAnsi="Times New Roman"/>
          <w:color w:val="010101"/>
          <w:sz w:val="28"/>
          <w:szCs w:val="28"/>
        </w:rPr>
        <w:t>1  человека, (увеличение с 201</w:t>
      </w:r>
      <w:r w:rsidR="00D90B9F">
        <w:rPr>
          <w:rFonts w:ascii="Times New Roman" w:hAnsi="Times New Roman"/>
          <w:color w:val="010101"/>
          <w:sz w:val="28"/>
          <w:szCs w:val="28"/>
        </w:rPr>
        <w:t>8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 годом на 3,</w:t>
      </w:r>
      <w:r w:rsidR="00D90B9F">
        <w:rPr>
          <w:rFonts w:ascii="Times New Roman" w:hAnsi="Times New Roman"/>
          <w:color w:val="010101"/>
          <w:sz w:val="28"/>
          <w:szCs w:val="28"/>
        </w:rPr>
        <w:t>0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 %) в т.ч.</w:t>
      </w:r>
    </w:p>
    <w:p w:rsidR="000D73F5" w:rsidRPr="000D73F5" w:rsidRDefault="000D73F5" w:rsidP="00D8634A">
      <w:pPr>
        <w:pStyle w:val="af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>6</w:t>
      </w:r>
      <w:r w:rsidR="00D90B9F">
        <w:rPr>
          <w:rFonts w:ascii="Times New Roman" w:hAnsi="Times New Roman"/>
          <w:color w:val="010101"/>
          <w:sz w:val="28"/>
          <w:szCs w:val="28"/>
        </w:rPr>
        <w:t>8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 коллективов самодеятельного народного творчества, в которых занимаются 9</w:t>
      </w:r>
      <w:r w:rsidR="00D90B9F">
        <w:rPr>
          <w:rFonts w:ascii="Times New Roman" w:hAnsi="Times New Roman"/>
          <w:color w:val="010101"/>
          <w:sz w:val="28"/>
          <w:szCs w:val="28"/>
        </w:rPr>
        <w:t>9</w:t>
      </w:r>
      <w:r w:rsidRPr="000D73F5">
        <w:rPr>
          <w:rFonts w:ascii="Times New Roman" w:hAnsi="Times New Roman"/>
          <w:color w:val="010101"/>
          <w:sz w:val="28"/>
          <w:szCs w:val="28"/>
        </w:rPr>
        <w:t>5 человек.</w:t>
      </w:r>
    </w:p>
    <w:p w:rsidR="000D73F5" w:rsidRPr="000D73F5" w:rsidRDefault="000D73F5" w:rsidP="00D8634A">
      <w:pPr>
        <w:pStyle w:val="af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>5</w:t>
      </w:r>
      <w:r w:rsidR="00D90B9F">
        <w:rPr>
          <w:rFonts w:ascii="Times New Roman" w:hAnsi="Times New Roman"/>
          <w:color w:val="010101"/>
          <w:sz w:val="28"/>
          <w:szCs w:val="28"/>
        </w:rPr>
        <w:t>1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 любительских коллективов, с числом участников 10</w:t>
      </w:r>
      <w:r w:rsidR="00D90B9F">
        <w:rPr>
          <w:rFonts w:ascii="Times New Roman" w:hAnsi="Times New Roman"/>
          <w:color w:val="010101"/>
          <w:sz w:val="28"/>
          <w:szCs w:val="28"/>
        </w:rPr>
        <w:t>9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6 человек. </w:t>
      </w:r>
    </w:p>
    <w:p w:rsidR="000D73F5" w:rsidRPr="000D73F5" w:rsidRDefault="000D73F5" w:rsidP="00D8634A">
      <w:pPr>
        <w:pStyle w:val="af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>6</w:t>
      </w:r>
      <w:r w:rsidR="00D90B9F">
        <w:rPr>
          <w:rFonts w:ascii="Times New Roman" w:hAnsi="Times New Roman"/>
          <w:color w:val="010101"/>
          <w:sz w:val="28"/>
          <w:szCs w:val="28"/>
        </w:rPr>
        <w:t>3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 формирований - для детей,  с числом участников 1</w:t>
      </w:r>
      <w:r w:rsidR="00D90B9F">
        <w:rPr>
          <w:rFonts w:ascii="Times New Roman" w:hAnsi="Times New Roman"/>
          <w:color w:val="010101"/>
          <w:sz w:val="28"/>
          <w:szCs w:val="28"/>
        </w:rPr>
        <w:t>053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 человек</w:t>
      </w:r>
    </w:p>
    <w:p w:rsidR="000D73F5" w:rsidRPr="000D73F5" w:rsidRDefault="000D73F5" w:rsidP="00D8634A">
      <w:pPr>
        <w:pStyle w:val="af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>1</w:t>
      </w:r>
      <w:r w:rsidR="00D90B9F">
        <w:rPr>
          <w:rFonts w:ascii="Times New Roman" w:hAnsi="Times New Roman"/>
          <w:color w:val="010101"/>
          <w:sz w:val="28"/>
          <w:szCs w:val="28"/>
        </w:rPr>
        <w:t>8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 формирований  для молодежи,   с числом участников 2</w:t>
      </w:r>
      <w:r w:rsidR="00D90B9F">
        <w:rPr>
          <w:rFonts w:ascii="Times New Roman" w:hAnsi="Times New Roman"/>
          <w:color w:val="010101"/>
          <w:sz w:val="28"/>
          <w:szCs w:val="28"/>
        </w:rPr>
        <w:t>7</w:t>
      </w:r>
      <w:r w:rsidRPr="000D73F5">
        <w:rPr>
          <w:rFonts w:ascii="Times New Roman" w:hAnsi="Times New Roman"/>
          <w:color w:val="010101"/>
          <w:sz w:val="28"/>
          <w:szCs w:val="28"/>
        </w:rPr>
        <w:t xml:space="preserve">3 человека. </w:t>
      </w:r>
    </w:p>
    <w:p w:rsidR="00AB7F5F" w:rsidRDefault="006D4461" w:rsidP="00D8634A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6D4461">
        <w:rPr>
          <w:sz w:val="28"/>
          <w:szCs w:val="28"/>
        </w:rPr>
        <w:t>Основной проблемой развития рынка услуг в сфере культуры является низкая экономическая привлекательность отдельных сфер культуры для негосударственных</w:t>
      </w:r>
      <w:r w:rsidR="00D8634A">
        <w:rPr>
          <w:sz w:val="28"/>
          <w:szCs w:val="28"/>
        </w:rPr>
        <w:t xml:space="preserve"> (немуниципальных) организаций, которая </w:t>
      </w:r>
      <w:r w:rsidRPr="006D4461">
        <w:rPr>
          <w:sz w:val="28"/>
          <w:szCs w:val="28"/>
        </w:rPr>
        <w:t xml:space="preserve">обусловлена высоким уровнем затрат на реализацию проектов в сфере культуры и долгим периодом их окупаемости. </w:t>
      </w:r>
    </w:p>
    <w:p w:rsidR="00AB7F5F" w:rsidRDefault="000A23D5" w:rsidP="006D4461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Рынок жилищно-коммунального хозяйства</w:t>
      </w:r>
    </w:p>
    <w:p w:rsidR="00AB7F5F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361">
        <w:rPr>
          <w:sz w:val="28"/>
          <w:szCs w:val="28"/>
        </w:rPr>
        <w:t>Рынок жилищно-коммунальных услуг охватывает ряд сегментов (содержание и ремонт жилого фонда, водоснабжение и водоотведение, электроснабжение, теплоснабжение, вывоз твѐрдых коммунальных отходов и т.д.) с различной степенью развития конкурентных отношений.</w:t>
      </w:r>
    </w:p>
    <w:p w:rsidR="00EE1EF2" w:rsidRDefault="00EE1EF2" w:rsidP="00EE1EF2">
      <w:pPr>
        <w:pStyle w:val="Default"/>
        <w:ind w:firstLine="708"/>
        <w:jc w:val="both"/>
        <w:rPr>
          <w:sz w:val="28"/>
          <w:szCs w:val="28"/>
        </w:rPr>
      </w:pPr>
      <w:r w:rsidRPr="00846361">
        <w:rPr>
          <w:sz w:val="28"/>
          <w:szCs w:val="28"/>
        </w:rPr>
        <w:t>Результаты мониторинга состояния и развития конкурентной среды показывают, что развитие конкуренции в сфере жилищно-коммунального хозяйства происходит умеренными темпами.</w:t>
      </w:r>
    </w:p>
    <w:p w:rsidR="00AB7F5F" w:rsidRPr="00AB7F5F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5F">
        <w:rPr>
          <w:color w:val="000000"/>
          <w:sz w:val="28"/>
          <w:szCs w:val="28"/>
        </w:rPr>
        <w:t xml:space="preserve">Для жилищно-коммунального хозяйства </w:t>
      </w:r>
      <w:r w:rsidR="00EE1EF2">
        <w:rPr>
          <w:color w:val="000000"/>
          <w:sz w:val="28"/>
          <w:szCs w:val="28"/>
        </w:rPr>
        <w:t>Калтанского городского округа</w:t>
      </w:r>
      <w:r w:rsidRPr="00AB7F5F">
        <w:rPr>
          <w:color w:val="000000"/>
          <w:sz w:val="28"/>
          <w:szCs w:val="28"/>
        </w:rPr>
        <w:t xml:space="preserve"> характернызначитель</w:t>
      </w:r>
      <w:r w:rsidR="00EE1EF2">
        <w:rPr>
          <w:color w:val="000000"/>
          <w:sz w:val="28"/>
          <w:szCs w:val="28"/>
        </w:rPr>
        <w:t xml:space="preserve">ная </w:t>
      </w:r>
      <w:r w:rsidRPr="00AB7F5F">
        <w:rPr>
          <w:color w:val="000000"/>
          <w:sz w:val="28"/>
          <w:szCs w:val="28"/>
        </w:rPr>
        <w:t>доляморальноифизически устаревших основных фон</w:t>
      </w:r>
      <w:r w:rsidR="00EE1EF2">
        <w:rPr>
          <w:color w:val="000000"/>
          <w:sz w:val="28"/>
          <w:szCs w:val="28"/>
        </w:rPr>
        <w:t>дов.</w:t>
      </w:r>
      <w:r w:rsidRPr="00AB7F5F">
        <w:rPr>
          <w:color w:val="000000"/>
          <w:sz w:val="28"/>
          <w:szCs w:val="28"/>
        </w:rPr>
        <w:t xml:space="preserve"> Рынок жилищно-коммунальных услугхарактеризуется наличием конкурентныхимонопольныхсегментов(смешанный тип рынка). К конкурентным сферам в ЖКХможноотнеститакие виды деятельности, как деятельность по управлениюмногоквартирными домами.</w:t>
      </w:r>
    </w:p>
    <w:p w:rsidR="000D73F5" w:rsidRPr="000D73F5" w:rsidRDefault="000D73F5" w:rsidP="00EE1EF2">
      <w:pPr>
        <w:pStyle w:val="Default"/>
        <w:ind w:firstLine="709"/>
        <w:jc w:val="both"/>
        <w:rPr>
          <w:sz w:val="28"/>
          <w:szCs w:val="28"/>
        </w:rPr>
      </w:pPr>
      <w:r w:rsidRPr="000D73F5">
        <w:rPr>
          <w:sz w:val="28"/>
          <w:szCs w:val="28"/>
        </w:rPr>
        <w:t xml:space="preserve">По состоянию на </w:t>
      </w:r>
      <w:r w:rsidR="00D96B9E">
        <w:rPr>
          <w:sz w:val="28"/>
          <w:szCs w:val="28"/>
        </w:rPr>
        <w:t>31.12.2019</w:t>
      </w:r>
      <w:r w:rsidRPr="000D73F5">
        <w:rPr>
          <w:sz w:val="28"/>
          <w:szCs w:val="28"/>
        </w:rPr>
        <w:t xml:space="preserve"> г. количество многоквартирных домов на территории округа состав</w:t>
      </w:r>
      <w:r w:rsidR="00F76467">
        <w:rPr>
          <w:sz w:val="28"/>
          <w:szCs w:val="28"/>
        </w:rPr>
        <w:t>и</w:t>
      </w:r>
      <w:r w:rsidR="000D4FC0">
        <w:rPr>
          <w:sz w:val="28"/>
          <w:szCs w:val="28"/>
        </w:rPr>
        <w:t>ло</w:t>
      </w:r>
      <w:r w:rsidRPr="000D73F5">
        <w:rPr>
          <w:sz w:val="28"/>
          <w:szCs w:val="28"/>
        </w:rPr>
        <w:t xml:space="preserve"> 19</w:t>
      </w:r>
      <w:r w:rsidR="000D4FC0">
        <w:rPr>
          <w:sz w:val="28"/>
          <w:szCs w:val="28"/>
        </w:rPr>
        <w:t>8</w:t>
      </w:r>
      <w:r w:rsidRPr="000D73F5">
        <w:rPr>
          <w:sz w:val="28"/>
          <w:szCs w:val="28"/>
        </w:rPr>
        <w:t xml:space="preserve"> жилых домов</w:t>
      </w:r>
      <w:r w:rsidR="000D4FC0">
        <w:rPr>
          <w:sz w:val="28"/>
          <w:szCs w:val="28"/>
        </w:rPr>
        <w:t>. В управлении управляющей организации находятся 138 домов.11</w:t>
      </w:r>
      <w:r w:rsidR="00BB4FB5">
        <w:rPr>
          <w:sz w:val="28"/>
          <w:szCs w:val="28"/>
        </w:rPr>
        <w:t>2</w:t>
      </w:r>
      <w:r w:rsidR="000D4FC0">
        <w:rPr>
          <w:sz w:val="28"/>
          <w:szCs w:val="28"/>
        </w:rPr>
        <w:t xml:space="preserve"> домов находятся в управлении управляющей организации частной формы собственности</w:t>
      </w:r>
      <w:r w:rsidR="00D24F1A">
        <w:rPr>
          <w:sz w:val="28"/>
          <w:szCs w:val="28"/>
        </w:rPr>
        <w:t>, 8 домов в управлении товариществ собственников жилья,</w:t>
      </w:r>
      <w:r w:rsidR="00BB4FB5">
        <w:rPr>
          <w:sz w:val="28"/>
          <w:szCs w:val="28"/>
        </w:rPr>
        <w:t>77</w:t>
      </w:r>
      <w:r w:rsidR="00F76467">
        <w:rPr>
          <w:sz w:val="28"/>
          <w:szCs w:val="28"/>
        </w:rPr>
        <w:t xml:space="preserve"> дом</w:t>
      </w:r>
      <w:r w:rsidR="00BB4FB5">
        <w:rPr>
          <w:sz w:val="28"/>
          <w:szCs w:val="28"/>
        </w:rPr>
        <w:t>ов</w:t>
      </w:r>
      <w:r w:rsidR="00F76467">
        <w:rPr>
          <w:sz w:val="28"/>
          <w:szCs w:val="28"/>
        </w:rPr>
        <w:t xml:space="preserve"> находятся в непосредственном управлении</w:t>
      </w:r>
      <w:r w:rsidR="00275526">
        <w:rPr>
          <w:sz w:val="28"/>
          <w:szCs w:val="28"/>
        </w:rPr>
        <w:t>, 35 из которых находятся</w:t>
      </w:r>
      <w:r w:rsidR="00F76467">
        <w:rPr>
          <w:sz w:val="28"/>
          <w:szCs w:val="28"/>
        </w:rPr>
        <w:t xml:space="preserve"> на </w:t>
      </w:r>
      <w:r w:rsidR="00275526">
        <w:rPr>
          <w:sz w:val="28"/>
          <w:szCs w:val="28"/>
        </w:rPr>
        <w:t>обслуживании управляющих компаний с частной формой собственности.</w:t>
      </w:r>
    </w:p>
    <w:p w:rsidR="00F76467" w:rsidRPr="000D73F5" w:rsidRDefault="000D4FC0" w:rsidP="00F76467">
      <w:pPr>
        <w:pStyle w:val="af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На </w:t>
      </w:r>
      <w:r w:rsidR="00D96B9E">
        <w:rPr>
          <w:rFonts w:ascii="Times New Roman" w:eastAsia="TimesNewRomanPSMT" w:hAnsi="Times New Roman"/>
          <w:sz w:val="28"/>
          <w:szCs w:val="28"/>
        </w:rPr>
        <w:t>31.12</w:t>
      </w:r>
      <w:r>
        <w:rPr>
          <w:rFonts w:ascii="Times New Roman" w:eastAsia="TimesNewRomanPSMT" w:hAnsi="Times New Roman"/>
          <w:sz w:val="28"/>
          <w:szCs w:val="28"/>
        </w:rPr>
        <w:t>.2020 г. к</w:t>
      </w:r>
      <w:r w:rsidR="000D73F5" w:rsidRPr="000D73F5">
        <w:rPr>
          <w:rFonts w:ascii="Times New Roman" w:eastAsia="TimesNewRomanPSMT" w:hAnsi="Times New Roman"/>
          <w:sz w:val="28"/>
          <w:szCs w:val="28"/>
        </w:rPr>
        <w:t>оммунальные услуги оказыва</w:t>
      </w:r>
      <w:r w:rsidR="005D705D">
        <w:rPr>
          <w:rFonts w:ascii="Times New Roman" w:eastAsia="TimesNewRomanPSMT" w:hAnsi="Times New Roman"/>
          <w:sz w:val="28"/>
          <w:szCs w:val="28"/>
        </w:rPr>
        <w:t>ли</w:t>
      </w:r>
      <w:r w:rsidR="000D73F5" w:rsidRPr="000D73F5">
        <w:rPr>
          <w:rFonts w:ascii="Times New Roman" w:eastAsia="TimesNewRomanPSMT" w:hAnsi="Times New Roman"/>
          <w:sz w:val="28"/>
          <w:szCs w:val="28"/>
        </w:rPr>
        <w:t xml:space="preserve"> 3 организации (АО «</w:t>
      </w:r>
      <w:proofErr w:type="spellStart"/>
      <w:r w:rsidR="000D73F5" w:rsidRPr="000D73F5">
        <w:rPr>
          <w:rFonts w:ascii="Times New Roman" w:eastAsia="TimesNewRomanPSMT" w:hAnsi="Times New Roman"/>
          <w:sz w:val="28"/>
          <w:szCs w:val="28"/>
        </w:rPr>
        <w:t>Кузбассэнергосбыт</w:t>
      </w:r>
      <w:proofErr w:type="spellEnd"/>
      <w:r w:rsidR="000D73F5" w:rsidRPr="000D73F5">
        <w:rPr>
          <w:rFonts w:ascii="Times New Roman" w:eastAsia="TimesNewRomanPSMT" w:hAnsi="Times New Roman"/>
          <w:sz w:val="28"/>
          <w:szCs w:val="28"/>
        </w:rPr>
        <w:t xml:space="preserve">», </w:t>
      </w:r>
      <w:r w:rsidR="00052CCB">
        <w:rPr>
          <w:rFonts w:ascii="Times New Roman" w:eastAsia="TimesNewRomanPSMT" w:hAnsi="Times New Roman"/>
          <w:sz w:val="28"/>
          <w:szCs w:val="28"/>
        </w:rPr>
        <w:t>МУП «Теплосеть КГО»</w:t>
      </w:r>
      <w:r w:rsidR="000D73F5" w:rsidRPr="000D73F5">
        <w:rPr>
          <w:rFonts w:ascii="Times New Roman" w:eastAsia="TimesNewRomanPSMT" w:hAnsi="Times New Roman"/>
          <w:sz w:val="28"/>
          <w:szCs w:val="28"/>
        </w:rPr>
        <w:t>, ООО «Водоканал»</w:t>
      </w:r>
      <w:r w:rsidR="00052CCB">
        <w:rPr>
          <w:rFonts w:ascii="Times New Roman" w:eastAsia="TimesNewRomanPSMT" w:hAnsi="Times New Roman"/>
          <w:sz w:val="28"/>
          <w:szCs w:val="28"/>
        </w:rPr>
        <w:t>)</w:t>
      </w:r>
      <w:r w:rsidR="000D73F5" w:rsidRPr="000D73F5">
        <w:rPr>
          <w:rFonts w:ascii="Times New Roman" w:eastAsia="TimesNewRomanPSMT" w:hAnsi="Times New Roman"/>
          <w:sz w:val="28"/>
          <w:szCs w:val="28"/>
        </w:rPr>
        <w:t>.</w:t>
      </w:r>
      <w:r w:rsidR="00F76467">
        <w:rPr>
          <w:rFonts w:ascii="Times New Roman" w:hAnsi="Times New Roman"/>
          <w:sz w:val="28"/>
          <w:szCs w:val="28"/>
        </w:rPr>
        <w:t xml:space="preserve">ООО «Водоканал» </w:t>
      </w:r>
      <w:r w:rsidR="00F76467" w:rsidRPr="000D73F5">
        <w:rPr>
          <w:rFonts w:ascii="Times New Roman" w:hAnsi="Times New Roman"/>
          <w:sz w:val="28"/>
          <w:szCs w:val="28"/>
        </w:rPr>
        <w:t>использу</w:t>
      </w:r>
      <w:r w:rsidR="00F76467">
        <w:rPr>
          <w:rFonts w:ascii="Times New Roman" w:hAnsi="Times New Roman"/>
          <w:sz w:val="28"/>
          <w:szCs w:val="28"/>
        </w:rPr>
        <w:t>е</w:t>
      </w:r>
      <w:r w:rsidR="00F76467" w:rsidRPr="000D73F5">
        <w:rPr>
          <w:rFonts w:ascii="Times New Roman" w:hAnsi="Times New Roman"/>
          <w:sz w:val="28"/>
          <w:szCs w:val="28"/>
        </w:rPr>
        <w:t>т объекты коммунальной инфраструктуры на праве концессии</w:t>
      </w:r>
      <w:r w:rsidR="00F76467">
        <w:rPr>
          <w:rFonts w:ascii="Times New Roman" w:hAnsi="Times New Roman"/>
          <w:sz w:val="28"/>
          <w:szCs w:val="28"/>
        </w:rPr>
        <w:t>, у МУП «Теплосеть КГО» объекты коммунальной инфраструктуры находятся в хозяйственном ведении, оперативном управлении.</w:t>
      </w:r>
    </w:p>
    <w:p w:rsidR="000D73F5" w:rsidRPr="000D73F5" w:rsidRDefault="000D4FC0" w:rsidP="000D73F5">
      <w:pPr>
        <w:pStyle w:val="af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73F5" w:rsidRPr="000D73F5">
        <w:rPr>
          <w:rFonts w:ascii="Times New Roman" w:hAnsi="Times New Roman"/>
          <w:sz w:val="28"/>
          <w:szCs w:val="28"/>
        </w:rPr>
        <w:t xml:space="preserve">бщее число </w:t>
      </w:r>
      <w:r>
        <w:rPr>
          <w:rFonts w:ascii="Times New Roman" w:hAnsi="Times New Roman"/>
          <w:sz w:val="28"/>
          <w:szCs w:val="28"/>
        </w:rPr>
        <w:t xml:space="preserve">функционирующих </w:t>
      </w:r>
      <w:r w:rsidR="000D73F5" w:rsidRPr="000D73F5">
        <w:rPr>
          <w:rFonts w:ascii="Times New Roman" w:hAnsi="Times New Roman"/>
          <w:sz w:val="28"/>
          <w:szCs w:val="28"/>
        </w:rPr>
        <w:t xml:space="preserve">организаций коммунального комплекса составило </w:t>
      </w:r>
      <w:r w:rsidR="00C35DC7">
        <w:rPr>
          <w:rFonts w:ascii="Times New Roman" w:hAnsi="Times New Roman"/>
          <w:sz w:val="28"/>
          <w:szCs w:val="28"/>
        </w:rPr>
        <w:t>7</w:t>
      </w:r>
      <w:r w:rsidR="000D73F5" w:rsidRPr="000D73F5">
        <w:rPr>
          <w:rFonts w:ascii="Times New Roman" w:hAnsi="Times New Roman"/>
          <w:sz w:val="28"/>
          <w:szCs w:val="28"/>
        </w:rPr>
        <w:t xml:space="preserve"> единиц: МКУ «</w:t>
      </w:r>
      <w:proofErr w:type="spellStart"/>
      <w:r w:rsidR="000D73F5" w:rsidRPr="000D73F5">
        <w:rPr>
          <w:rFonts w:ascii="Times New Roman" w:hAnsi="Times New Roman"/>
          <w:sz w:val="28"/>
          <w:szCs w:val="28"/>
        </w:rPr>
        <w:t>УпЖ</w:t>
      </w:r>
      <w:proofErr w:type="spellEnd"/>
      <w:r w:rsidR="000D73F5" w:rsidRPr="000D73F5">
        <w:rPr>
          <w:rFonts w:ascii="Times New Roman" w:hAnsi="Times New Roman"/>
          <w:sz w:val="28"/>
          <w:szCs w:val="28"/>
        </w:rPr>
        <w:t xml:space="preserve"> КГО», МБУ «</w:t>
      </w:r>
      <w:proofErr w:type="spellStart"/>
      <w:r w:rsidR="000D73F5" w:rsidRPr="000D73F5">
        <w:rPr>
          <w:rFonts w:ascii="Times New Roman" w:hAnsi="Times New Roman"/>
          <w:sz w:val="28"/>
          <w:szCs w:val="28"/>
        </w:rPr>
        <w:t>УЖКиДК</w:t>
      </w:r>
      <w:proofErr w:type="spellEnd"/>
      <w:r w:rsidR="000D73F5" w:rsidRPr="000D73F5">
        <w:rPr>
          <w:rFonts w:ascii="Times New Roman" w:hAnsi="Times New Roman"/>
          <w:sz w:val="28"/>
          <w:szCs w:val="28"/>
        </w:rPr>
        <w:t>», ООО «</w:t>
      </w:r>
      <w:proofErr w:type="spellStart"/>
      <w:r w:rsidR="000D73F5" w:rsidRPr="000D73F5">
        <w:rPr>
          <w:rFonts w:ascii="Times New Roman" w:hAnsi="Times New Roman"/>
          <w:sz w:val="28"/>
          <w:szCs w:val="28"/>
        </w:rPr>
        <w:t>ЭкоТэк</w:t>
      </w:r>
      <w:proofErr w:type="spellEnd"/>
      <w:r w:rsidR="000D73F5" w:rsidRPr="000D73F5">
        <w:rPr>
          <w:rFonts w:ascii="Times New Roman" w:hAnsi="Times New Roman"/>
          <w:sz w:val="28"/>
          <w:szCs w:val="28"/>
        </w:rPr>
        <w:t xml:space="preserve">», МУП «УК «ЖКХ», </w:t>
      </w:r>
      <w:r w:rsidR="00052CCB">
        <w:rPr>
          <w:rFonts w:ascii="Times New Roman" w:hAnsi="Times New Roman"/>
          <w:sz w:val="28"/>
          <w:szCs w:val="28"/>
        </w:rPr>
        <w:t>М</w:t>
      </w:r>
      <w:r w:rsidR="00176A78">
        <w:rPr>
          <w:rFonts w:ascii="Times New Roman" w:hAnsi="Times New Roman"/>
          <w:sz w:val="28"/>
          <w:szCs w:val="28"/>
        </w:rPr>
        <w:t>К</w:t>
      </w:r>
      <w:r w:rsidR="00052CCB">
        <w:rPr>
          <w:rFonts w:ascii="Times New Roman" w:hAnsi="Times New Roman"/>
          <w:sz w:val="28"/>
          <w:szCs w:val="28"/>
        </w:rPr>
        <w:t>П «Теплосеть</w:t>
      </w:r>
      <w:r w:rsidR="00176A78">
        <w:rPr>
          <w:rFonts w:ascii="Times New Roman" w:hAnsi="Times New Roman"/>
          <w:sz w:val="28"/>
          <w:szCs w:val="28"/>
        </w:rPr>
        <w:t>»</w:t>
      </w:r>
      <w:r w:rsidR="00052CCB">
        <w:rPr>
          <w:rFonts w:ascii="Times New Roman" w:hAnsi="Times New Roman"/>
          <w:sz w:val="28"/>
          <w:szCs w:val="28"/>
        </w:rPr>
        <w:t xml:space="preserve"> КГО, </w:t>
      </w:r>
      <w:r w:rsidR="000D73F5" w:rsidRPr="000D73F5">
        <w:rPr>
          <w:rFonts w:ascii="Times New Roman" w:hAnsi="Times New Roman"/>
          <w:sz w:val="28"/>
          <w:szCs w:val="28"/>
        </w:rPr>
        <w:t>ПАО «</w:t>
      </w:r>
      <w:proofErr w:type="spellStart"/>
      <w:r w:rsidR="000D73F5" w:rsidRPr="000D73F5">
        <w:rPr>
          <w:rFonts w:ascii="Times New Roman" w:hAnsi="Times New Roman"/>
          <w:sz w:val="28"/>
          <w:szCs w:val="28"/>
        </w:rPr>
        <w:t>Кузбассэнергосбыт</w:t>
      </w:r>
      <w:proofErr w:type="spellEnd"/>
      <w:r w:rsidR="000D73F5" w:rsidRPr="000D73F5">
        <w:rPr>
          <w:rFonts w:ascii="Times New Roman" w:hAnsi="Times New Roman"/>
          <w:sz w:val="28"/>
          <w:szCs w:val="28"/>
        </w:rPr>
        <w:t xml:space="preserve">», </w:t>
      </w:r>
      <w:r w:rsidR="00C35DC7">
        <w:rPr>
          <w:rFonts w:ascii="Times New Roman" w:hAnsi="Times New Roman"/>
          <w:sz w:val="28"/>
          <w:szCs w:val="28"/>
        </w:rPr>
        <w:t>ООО «Водоканал</w:t>
      </w:r>
      <w:r w:rsidR="00F76467">
        <w:rPr>
          <w:rFonts w:ascii="Times New Roman" w:hAnsi="Times New Roman"/>
          <w:sz w:val="28"/>
          <w:szCs w:val="28"/>
        </w:rPr>
        <w:t>».</w:t>
      </w:r>
    </w:p>
    <w:p w:rsidR="00AB7F5F" w:rsidRDefault="00846361" w:rsidP="00D96B9E">
      <w:pPr>
        <w:pStyle w:val="af0"/>
        <w:rPr>
          <w:b/>
          <w:bCs/>
          <w:i/>
          <w:iCs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ab/>
      </w:r>
    </w:p>
    <w:p w:rsidR="000A23D5" w:rsidRDefault="000A23D5" w:rsidP="00AB7F5F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Транспортные услуги </w:t>
      </w:r>
    </w:p>
    <w:p w:rsidR="00207463" w:rsidRDefault="000A23D5" w:rsidP="00AB7F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</w:t>
      </w:r>
      <w:r>
        <w:rPr>
          <w:sz w:val="28"/>
          <w:szCs w:val="28"/>
        </w:rPr>
        <w:lastRenderedPageBreak/>
        <w:t xml:space="preserve">транспортом и городским наземным электрическим транспортом в Российской Федерации», </w:t>
      </w:r>
      <w:r w:rsidR="00D96B9E">
        <w:rPr>
          <w:sz w:val="28"/>
          <w:szCs w:val="28"/>
        </w:rPr>
        <w:t>р</w:t>
      </w:r>
      <w:r w:rsidR="00C7421E">
        <w:rPr>
          <w:sz w:val="28"/>
          <w:szCs w:val="28"/>
        </w:rPr>
        <w:t xml:space="preserve">егулярные </w:t>
      </w:r>
      <w:r>
        <w:rPr>
          <w:sz w:val="28"/>
          <w:szCs w:val="28"/>
        </w:rPr>
        <w:t xml:space="preserve"> пассажирские перевозки</w:t>
      </w:r>
      <w:r w:rsidR="00C7421E">
        <w:rPr>
          <w:sz w:val="28"/>
          <w:szCs w:val="28"/>
        </w:rPr>
        <w:t xml:space="preserve"> на территории Калтанского городского округа осуществляет ИП </w:t>
      </w:r>
      <w:proofErr w:type="spellStart"/>
      <w:r w:rsidR="00C7421E">
        <w:rPr>
          <w:sz w:val="28"/>
          <w:szCs w:val="28"/>
        </w:rPr>
        <w:t>Болотов</w:t>
      </w:r>
      <w:proofErr w:type="spellEnd"/>
      <w:r w:rsidR="00C7421E">
        <w:rPr>
          <w:sz w:val="28"/>
          <w:szCs w:val="28"/>
        </w:rPr>
        <w:t xml:space="preserve"> О.Ю.</w:t>
      </w:r>
      <w:r w:rsidR="005B0F58">
        <w:rPr>
          <w:sz w:val="28"/>
          <w:szCs w:val="28"/>
        </w:rPr>
        <w:t xml:space="preserve"> Доля </w:t>
      </w:r>
      <w:proofErr w:type="gramStart"/>
      <w:r w:rsidR="005B0F58">
        <w:rPr>
          <w:sz w:val="28"/>
          <w:szCs w:val="28"/>
        </w:rPr>
        <w:t>негосударственных предприятий</w:t>
      </w:r>
      <w:r w:rsidR="00931091">
        <w:rPr>
          <w:sz w:val="28"/>
          <w:szCs w:val="28"/>
        </w:rPr>
        <w:t>, зарегистрированных в Калтанском городском округе</w:t>
      </w:r>
      <w:r w:rsidR="005B0F58">
        <w:rPr>
          <w:sz w:val="28"/>
          <w:szCs w:val="28"/>
        </w:rPr>
        <w:t xml:space="preserve"> составляет</w:t>
      </w:r>
      <w:proofErr w:type="gramEnd"/>
      <w:r w:rsidR="005B0F58">
        <w:rPr>
          <w:sz w:val="28"/>
          <w:szCs w:val="28"/>
        </w:rPr>
        <w:t xml:space="preserve"> 100%.</w:t>
      </w:r>
    </w:p>
    <w:p w:rsidR="00241515" w:rsidRDefault="00241515" w:rsidP="00152353">
      <w:pPr>
        <w:pStyle w:val="Default"/>
        <w:ind w:firstLine="708"/>
        <w:rPr>
          <w:rFonts w:eastAsia="Times New Roman"/>
          <w:b/>
        </w:rPr>
      </w:pPr>
    </w:p>
    <w:p w:rsidR="005A18AB" w:rsidRDefault="005A18AB" w:rsidP="005A18AB">
      <w:pPr>
        <w:pStyle w:val="Default"/>
        <w:ind w:firstLine="708"/>
        <w:jc w:val="both"/>
        <w:rPr>
          <w:rFonts w:eastAsia="Times New Roman"/>
          <w:b/>
          <w:sz w:val="28"/>
          <w:szCs w:val="28"/>
        </w:rPr>
      </w:pPr>
      <w:r w:rsidRPr="005A18AB">
        <w:rPr>
          <w:rFonts w:eastAsia="Times New Roman"/>
          <w:b/>
          <w:sz w:val="28"/>
          <w:szCs w:val="28"/>
        </w:rPr>
        <w:t xml:space="preserve">Выполнение плановых значений целевых показателей, установленных планом мероприятий («дорожной картой») по содействию развитию конкуренции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269"/>
        <w:gridCol w:w="3827"/>
        <w:gridCol w:w="1843"/>
        <w:gridCol w:w="1559"/>
      </w:tblGrid>
      <w:tr w:rsidR="005A18AB" w:rsidRPr="005A18AB" w:rsidTr="00E963A1">
        <w:trPr>
          <w:trHeight w:val="345"/>
        </w:trPr>
        <w:tc>
          <w:tcPr>
            <w:tcW w:w="487" w:type="dxa"/>
            <w:vMerge w:val="restart"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товарного рынка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показателя, %</w:t>
            </w:r>
          </w:p>
        </w:tc>
      </w:tr>
      <w:tr w:rsidR="005A18AB" w:rsidRPr="005A18AB" w:rsidTr="00E963A1">
        <w:trPr>
          <w:trHeight w:val="345"/>
        </w:trPr>
        <w:tc>
          <w:tcPr>
            <w:tcW w:w="487" w:type="dxa"/>
            <w:vMerge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tabs>
                <w:tab w:val="left" w:pos="359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 </w:t>
            </w: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5A18AB" w:rsidRPr="005A18AB" w:rsidRDefault="005A18AB" w:rsidP="005A18AB">
            <w:pPr>
              <w:widowControl w:val="0"/>
              <w:tabs>
                <w:tab w:val="left" w:pos="359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факт </w:t>
            </w: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963A1" w:rsidRPr="005A18AB" w:rsidTr="00E963A1">
        <w:tc>
          <w:tcPr>
            <w:tcW w:w="487" w:type="dxa"/>
          </w:tcPr>
          <w:p w:rsidR="00E963A1" w:rsidRPr="005A18AB" w:rsidRDefault="00E963A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E963A1" w:rsidRPr="00E963A1" w:rsidRDefault="00E963A1" w:rsidP="00E963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A1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E963A1" w:rsidRPr="005A18AB" w:rsidRDefault="00E963A1" w:rsidP="00E963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A1">
              <w:rPr>
                <w:rFonts w:ascii="Times New Roman" w:eastAsia="Times New Roman" w:hAnsi="Times New Roman"/>
                <w:sz w:val="24"/>
                <w:szCs w:val="24"/>
              </w:rPr>
              <w:t>услуг дошкольного образования</w:t>
            </w:r>
          </w:p>
        </w:tc>
        <w:tc>
          <w:tcPr>
            <w:tcW w:w="3827" w:type="dxa"/>
          </w:tcPr>
          <w:p w:rsidR="00E963A1" w:rsidRPr="005A18AB" w:rsidRDefault="00E963A1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ализующих основные общеобразовател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ь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ные программы - образовательные пр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граммы дошкольного образования, в 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б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щей численности обучающихся дошкол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ь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ного возраста в образовательных орган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и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зациях, у индивидуальных предприним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телей, реализующих основные общеобр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зовательные программы - образовател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ь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ные программы дошкольного образов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ния, процентов</w:t>
            </w:r>
          </w:p>
        </w:tc>
        <w:tc>
          <w:tcPr>
            <w:tcW w:w="1843" w:type="dxa"/>
            <w:vAlign w:val="center"/>
          </w:tcPr>
          <w:p w:rsidR="00E963A1" w:rsidRPr="005A18AB" w:rsidRDefault="00E963A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E963A1" w:rsidRPr="005A18AB" w:rsidRDefault="005356A7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услуг общего </w:t>
            </w:r>
          </w:p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 услуг </w:t>
            </w:r>
          </w:p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5A18AB" w:rsidRPr="005A18AB" w:rsidRDefault="00E4697D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56A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услуг </w:t>
            </w:r>
          </w:p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детского отдыха и оздоровления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:rsidR="005A18AB" w:rsidRPr="005A18AB" w:rsidRDefault="00931091" w:rsidP="00E4697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медицинских </w:t>
            </w:r>
          </w:p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5A18AB" w:rsidRPr="005A18AB" w:rsidTr="00E963A1">
        <w:tc>
          <w:tcPr>
            <w:tcW w:w="487" w:type="dxa"/>
            <w:vMerge w:val="restart"/>
            <w:shd w:val="clear" w:color="auto" w:fill="auto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5A18AB" w:rsidRPr="005A18AB" w:rsidRDefault="0093109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18AB" w:rsidRPr="005A18AB" w:rsidTr="00E963A1">
        <w:tc>
          <w:tcPr>
            <w:tcW w:w="487" w:type="dxa"/>
            <w:vMerge/>
            <w:shd w:val="clear" w:color="auto" w:fill="auto"/>
            <w:vAlign w:val="center"/>
            <w:hideMark/>
          </w:tcPr>
          <w:p w:rsidR="005A18AB" w:rsidRPr="005A18AB" w:rsidRDefault="005A18AB" w:rsidP="005A18A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5A18AB" w:rsidRPr="005A18AB" w:rsidRDefault="005A18AB" w:rsidP="005A18A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5A18AB" w:rsidRPr="005A18AB" w:rsidRDefault="0093109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5A18AB" w:rsidRPr="005A18AB" w:rsidRDefault="00A960B2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5A18AB" w:rsidRPr="005A18AB" w:rsidRDefault="00A960B2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</w:t>
            </w: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маршрутам регулярных перевозок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</w:t>
            </w: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собственности,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559" w:type="dxa"/>
            <w:vAlign w:val="center"/>
          </w:tcPr>
          <w:p w:rsidR="005A18AB" w:rsidRPr="005A18AB" w:rsidRDefault="0093109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vAlign w:val="center"/>
          </w:tcPr>
          <w:p w:rsidR="005A18AB" w:rsidRPr="005A18AB" w:rsidRDefault="009A4FDC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5A18AB" w:rsidRPr="005A18A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округа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559" w:type="dxa"/>
            <w:vAlign w:val="center"/>
          </w:tcPr>
          <w:p w:rsidR="005A18AB" w:rsidRPr="005A18AB" w:rsidRDefault="009A4FDC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vAlign w:val="center"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</w:tr>
      <w:tr w:rsidR="005A18AB" w:rsidRPr="005A18AB" w:rsidTr="00E963A1">
        <w:tc>
          <w:tcPr>
            <w:tcW w:w="48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827" w:type="dxa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A18AB" w:rsidRPr="005A18AB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</w:tbl>
    <w:p w:rsidR="005A18AB" w:rsidRDefault="005A18AB" w:rsidP="005A18AB">
      <w:pPr>
        <w:pStyle w:val="Default"/>
        <w:ind w:firstLine="708"/>
        <w:jc w:val="both"/>
        <w:rPr>
          <w:rFonts w:eastAsia="Times New Roman"/>
          <w:b/>
          <w:sz w:val="28"/>
          <w:szCs w:val="28"/>
        </w:rPr>
      </w:pPr>
    </w:p>
    <w:p w:rsidR="005A18AB" w:rsidRDefault="005A18AB" w:rsidP="00152353">
      <w:pPr>
        <w:pStyle w:val="Default"/>
        <w:ind w:firstLine="708"/>
        <w:rPr>
          <w:rFonts w:eastAsia="Times New Roman"/>
          <w:b/>
          <w:sz w:val="28"/>
          <w:szCs w:val="28"/>
        </w:rPr>
      </w:pPr>
    </w:p>
    <w:p w:rsidR="00690087" w:rsidRPr="005D705D" w:rsidRDefault="00690087" w:rsidP="00152353">
      <w:pPr>
        <w:pStyle w:val="Default"/>
        <w:ind w:firstLine="708"/>
        <w:rPr>
          <w:rFonts w:eastAsia="Times New Roman"/>
          <w:b/>
          <w:sz w:val="28"/>
          <w:szCs w:val="28"/>
        </w:rPr>
      </w:pPr>
      <w:r w:rsidRPr="005D705D">
        <w:rPr>
          <w:rFonts w:eastAsia="Times New Roman"/>
          <w:b/>
          <w:sz w:val="28"/>
          <w:szCs w:val="28"/>
        </w:rPr>
        <w:t xml:space="preserve">Вывод: </w:t>
      </w:r>
    </w:p>
    <w:p w:rsidR="005A3BFA" w:rsidRPr="005A3BFA" w:rsidRDefault="00AB7F5F" w:rsidP="00D96B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Одним из основных показателей, отражающих состояние конкурентной среды, является количество и динамика предприятий.</w:t>
      </w:r>
      <w:r w:rsidR="005A3BFA" w:rsidRPr="005A3BFA">
        <w:rPr>
          <w:color w:val="auto"/>
          <w:sz w:val="28"/>
          <w:szCs w:val="28"/>
        </w:rPr>
        <w:t xml:space="preserve">К </w:t>
      </w:r>
      <w:r w:rsidR="00241515">
        <w:rPr>
          <w:color w:val="auto"/>
          <w:sz w:val="28"/>
          <w:szCs w:val="28"/>
        </w:rPr>
        <w:t>приоритетным</w:t>
      </w:r>
      <w:r w:rsidR="005A3BFA" w:rsidRPr="005A3BFA">
        <w:rPr>
          <w:color w:val="auto"/>
          <w:sz w:val="28"/>
          <w:szCs w:val="28"/>
        </w:rPr>
        <w:t xml:space="preserve"> задачам по развитию конкуренции в </w:t>
      </w:r>
      <w:r w:rsidR="005A3BFA">
        <w:rPr>
          <w:color w:val="auto"/>
          <w:sz w:val="28"/>
          <w:szCs w:val="28"/>
        </w:rPr>
        <w:t xml:space="preserve"> Калтанском городском округе </w:t>
      </w:r>
      <w:r w:rsidR="005A3BFA" w:rsidRPr="005A3BFA">
        <w:rPr>
          <w:color w:val="auto"/>
          <w:sz w:val="28"/>
          <w:szCs w:val="28"/>
        </w:rPr>
        <w:t xml:space="preserve">относятся: </w:t>
      </w:r>
    </w:p>
    <w:p w:rsidR="005A3BFA" w:rsidRPr="005A3BFA" w:rsidRDefault="005A3BFA" w:rsidP="00D96B9E">
      <w:pPr>
        <w:pStyle w:val="Default"/>
        <w:jc w:val="both"/>
        <w:rPr>
          <w:color w:val="auto"/>
          <w:sz w:val="28"/>
          <w:szCs w:val="28"/>
        </w:rPr>
      </w:pPr>
      <w:r w:rsidRPr="005A3BFA">
        <w:rPr>
          <w:color w:val="auto"/>
          <w:sz w:val="28"/>
          <w:szCs w:val="28"/>
        </w:rPr>
        <w:t>- создание благоприятных организационно-правовых и экономических условий для устойчивого разви</w:t>
      </w:r>
      <w:r>
        <w:rPr>
          <w:color w:val="auto"/>
          <w:sz w:val="28"/>
          <w:szCs w:val="28"/>
        </w:rPr>
        <w:t>тия конкуренции</w:t>
      </w:r>
      <w:r w:rsidRPr="005A3BFA">
        <w:rPr>
          <w:color w:val="auto"/>
          <w:sz w:val="28"/>
          <w:szCs w:val="28"/>
        </w:rPr>
        <w:t xml:space="preserve">; </w:t>
      </w:r>
    </w:p>
    <w:p w:rsidR="005A3BFA" w:rsidRPr="005A3BFA" w:rsidRDefault="005A3BFA" w:rsidP="00D96B9E">
      <w:pPr>
        <w:pStyle w:val="Default"/>
        <w:jc w:val="both"/>
        <w:rPr>
          <w:color w:val="auto"/>
          <w:sz w:val="28"/>
          <w:szCs w:val="28"/>
        </w:rPr>
      </w:pPr>
      <w:r w:rsidRPr="005A3BFA">
        <w:rPr>
          <w:color w:val="auto"/>
          <w:sz w:val="28"/>
          <w:szCs w:val="28"/>
        </w:rPr>
        <w:t xml:space="preserve">- содействие развитию конкуренции в рамках </w:t>
      </w:r>
      <w:r>
        <w:rPr>
          <w:color w:val="auto"/>
          <w:sz w:val="28"/>
          <w:szCs w:val="28"/>
        </w:rPr>
        <w:t>с</w:t>
      </w:r>
      <w:r w:rsidRPr="005A3BFA">
        <w:rPr>
          <w:color w:val="auto"/>
          <w:sz w:val="28"/>
          <w:szCs w:val="28"/>
        </w:rPr>
        <w:t>тандарта развития кон</w:t>
      </w:r>
      <w:r>
        <w:rPr>
          <w:color w:val="auto"/>
          <w:sz w:val="28"/>
          <w:szCs w:val="28"/>
        </w:rPr>
        <w:t>куренции на территории Калтанского городского округа</w:t>
      </w:r>
      <w:r w:rsidRPr="005A3BFA">
        <w:rPr>
          <w:color w:val="auto"/>
          <w:sz w:val="28"/>
          <w:szCs w:val="28"/>
        </w:rPr>
        <w:t xml:space="preserve">; </w:t>
      </w:r>
    </w:p>
    <w:p w:rsidR="005A3BFA" w:rsidRPr="005A3BFA" w:rsidRDefault="005A3BFA" w:rsidP="00D96B9E">
      <w:pPr>
        <w:pStyle w:val="Default"/>
        <w:jc w:val="both"/>
        <w:rPr>
          <w:color w:val="auto"/>
          <w:sz w:val="28"/>
          <w:szCs w:val="28"/>
        </w:rPr>
      </w:pPr>
      <w:r w:rsidRPr="005A3BFA">
        <w:rPr>
          <w:color w:val="auto"/>
          <w:sz w:val="28"/>
          <w:szCs w:val="28"/>
        </w:rPr>
        <w:t xml:space="preserve">- снижение или устранение правовых, административных, финансовых барьеров для хозяйствующих субъектов; </w:t>
      </w:r>
    </w:p>
    <w:p w:rsidR="00360B88" w:rsidRDefault="005A3BFA" w:rsidP="00D9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BFA"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 w:rsidRPr="005A3BFA">
        <w:rPr>
          <w:rFonts w:ascii="Times New Roman" w:hAnsi="Times New Roman"/>
          <w:sz w:val="28"/>
          <w:szCs w:val="28"/>
        </w:rPr>
        <w:t>уровня информационной открытости деятельности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12EC" w:rsidRDefault="00985527" w:rsidP="00D96B9E">
      <w:pPr>
        <w:spacing w:after="0"/>
        <w:jc w:val="both"/>
        <w:rPr>
          <w:rFonts w:eastAsia="Times New Roman"/>
          <w:b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B212EC" w:rsidSect="00374560">
      <w:pgSz w:w="11906" w:h="16838"/>
      <w:pgMar w:top="992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DC" w:rsidRDefault="009A4FDC" w:rsidP="005A39CA">
      <w:pPr>
        <w:spacing w:after="0" w:line="240" w:lineRule="auto"/>
      </w:pPr>
      <w:r>
        <w:separator/>
      </w:r>
    </w:p>
  </w:endnote>
  <w:endnote w:type="continuationSeparator" w:id="0">
    <w:p w:rsidR="009A4FDC" w:rsidRDefault="009A4FDC" w:rsidP="005A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DC" w:rsidRDefault="009A4FDC" w:rsidP="005A39CA">
      <w:pPr>
        <w:spacing w:after="0" w:line="240" w:lineRule="auto"/>
      </w:pPr>
      <w:r>
        <w:separator/>
      </w:r>
    </w:p>
  </w:footnote>
  <w:footnote w:type="continuationSeparator" w:id="0">
    <w:p w:rsidR="009A4FDC" w:rsidRDefault="009A4FDC" w:rsidP="005A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D79"/>
    <w:multiLevelType w:val="hybridMultilevel"/>
    <w:tmpl w:val="1592EE6A"/>
    <w:lvl w:ilvl="0" w:tplc="16FE7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687067"/>
    <w:multiLevelType w:val="hybridMultilevel"/>
    <w:tmpl w:val="BCD6E234"/>
    <w:lvl w:ilvl="0" w:tplc="2C6472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56251050"/>
    <w:multiLevelType w:val="hybridMultilevel"/>
    <w:tmpl w:val="DF207C92"/>
    <w:lvl w:ilvl="0" w:tplc="02F4B718">
      <w:start w:val="6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C3E82"/>
    <w:multiLevelType w:val="hybridMultilevel"/>
    <w:tmpl w:val="8370DE90"/>
    <w:lvl w:ilvl="0" w:tplc="77D22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536"/>
    <w:rsid w:val="0000028C"/>
    <w:rsid w:val="000034DB"/>
    <w:rsid w:val="0000375F"/>
    <w:rsid w:val="000037F1"/>
    <w:rsid w:val="00003F66"/>
    <w:rsid w:val="00004031"/>
    <w:rsid w:val="0000454B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08A"/>
    <w:rsid w:val="00011185"/>
    <w:rsid w:val="000117C2"/>
    <w:rsid w:val="0001286F"/>
    <w:rsid w:val="0001305E"/>
    <w:rsid w:val="00014710"/>
    <w:rsid w:val="000149B5"/>
    <w:rsid w:val="00014B11"/>
    <w:rsid w:val="00014DC0"/>
    <w:rsid w:val="00015D55"/>
    <w:rsid w:val="00016185"/>
    <w:rsid w:val="000201C0"/>
    <w:rsid w:val="00021A36"/>
    <w:rsid w:val="00021F2D"/>
    <w:rsid w:val="00022AA3"/>
    <w:rsid w:val="00022FEA"/>
    <w:rsid w:val="00024146"/>
    <w:rsid w:val="00024873"/>
    <w:rsid w:val="00024A3C"/>
    <w:rsid w:val="00024E36"/>
    <w:rsid w:val="00024E62"/>
    <w:rsid w:val="0002633E"/>
    <w:rsid w:val="000265AD"/>
    <w:rsid w:val="000266C3"/>
    <w:rsid w:val="000272C8"/>
    <w:rsid w:val="000309C7"/>
    <w:rsid w:val="00030A16"/>
    <w:rsid w:val="00030C6C"/>
    <w:rsid w:val="00031CFA"/>
    <w:rsid w:val="0003215C"/>
    <w:rsid w:val="00032240"/>
    <w:rsid w:val="00032422"/>
    <w:rsid w:val="000327A6"/>
    <w:rsid w:val="00034933"/>
    <w:rsid w:val="00035A2F"/>
    <w:rsid w:val="00035B29"/>
    <w:rsid w:val="0003640D"/>
    <w:rsid w:val="000372CA"/>
    <w:rsid w:val="0003767A"/>
    <w:rsid w:val="000415EF"/>
    <w:rsid w:val="00041679"/>
    <w:rsid w:val="00041DEA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CCB"/>
    <w:rsid w:val="00052F08"/>
    <w:rsid w:val="00052F21"/>
    <w:rsid w:val="00053758"/>
    <w:rsid w:val="00053E41"/>
    <w:rsid w:val="000551BB"/>
    <w:rsid w:val="00057D09"/>
    <w:rsid w:val="00060BE2"/>
    <w:rsid w:val="000616FD"/>
    <w:rsid w:val="00061C70"/>
    <w:rsid w:val="00061D03"/>
    <w:rsid w:val="000632CD"/>
    <w:rsid w:val="00064B9A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2DF"/>
    <w:rsid w:val="00075B4B"/>
    <w:rsid w:val="00075CF1"/>
    <w:rsid w:val="0007722D"/>
    <w:rsid w:val="00077736"/>
    <w:rsid w:val="000778FB"/>
    <w:rsid w:val="00080550"/>
    <w:rsid w:val="0008153E"/>
    <w:rsid w:val="000826C4"/>
    <w:rsid w:val="00083870"/>
    <w:rsid w:val="000847A3"/>
    <w:rsid w:val="00084F7A"/>
    <w:rsid w:val="0008507F"/>
    <w:rsid w:val="000855ED"/>
    <w:rsid w:val="00086881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1A81"/>
    <w:rsid w:val="000A2325"/>
    <w:rsid w:val="000A23D5"/>
    <w:rsid w:val="000A24D8"/>
    <w:rsid w:val="000A2970"/>
    <w:rsid w:val="000A2C38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7EE"/>
    <w:rsid w:val="000B1D44"/>
    <w:rsid w:val="000B1FEB"/>
    <w:rsid w:val="000B25DB"/>
    <w:rsid w:val="000B3827"/>
    <w:rsid w:val="000B4343"/>
    <w:rsid w:val="000B47AA"/>
    <w:rsid w:val="000B4C35"/>
    <w:rsid w:val="000B6D7B"/>
    <w:rsid w:val="000C0F88"/>
    <w:rsid w:val="000C289D"/>
    <w:rsid w:val="000C2BA2"/>
    <w:rsid w:val="000C4578"/>
    <w:rsid w:val="000C4686"/>
    <w:rsid w:val="000C5037"/>
    <w:rsid w:val="000C5355"/>
    <w:rsid w:val="000C5F8F"/>
    <w:rsid w:val="000C6358"/>
    <w:rsid w:val="000C685C"/>
    <w:rsid w:val="000C6BFA"/>
    <w:rsid w:val="000C6D00"/>
    <w:rsid w:val="000C705C"/>
    <w:rsid w:val="000C742F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87D"/>
    <w:rsid w:val="000D4FC0"/>
    <w:rsid w:val="000D546D"/>
    <w:rsid w:val="000D6536"/>
    <w:rsid w:val="000D68A8"/>
    <w:rsid w:val="000D6A0A"/>
    <w:rsid w:val="000D6AA5"/>
    <w:rsid w:val="000D73F5"/>
    <w:rsid w:val="000D7FA8"/>
    <w:rsid w:val="000E1358"/>
    <w:rsid w:val="000E1999"/>
    <w:rsid w:val="000E2264"/>
    <w:rsid w:val="000E2C37"/>
    <w:rsid w:val="000E2D79"/>
    <w:rsid w:val="000E3CE7"/>
    <w:rsid w:val="000E4AAA"/>
    <w:rsid w:val="000E5AB7"/>
    <w:rsid w:val="000E5DAA"/>
    <w:rsid w:val="000E5E1D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41A"/>
    <w:rsid w:val="0010066A"/>
    <w:rsid w:val="00101964"/>
    <w:rsid w:val="00102E33"/>
    <w:rsid w:val="00103D70"/>
    <w:rsid w:val="00104049"/>
    <w:rsid w:val="00104165"/>
    <w:rsid w:val="00104C6E"/>
    <w:rsid w:val="001064D9"/>
    <w:rsid w:val="00106622"/>
    <w:rsid w:val="0010663B"/>
    <w:rsid w:val="00106887"/>
    <w:rsid w:val="00107A65"/>
    <w:rsid w:val="00107B85"/>
    <w:rsid w:val="00111928"/>
    <w:rsid w:val="00111D4D"/>
    <w:rsid w:val="00112821"/>
    <w:rsid w:val="00112C40"/>
    <w:rsid w:val="0011507E"/>
    <w:rsid w:val="0011602B"/>
    <w:rsid w:val="001162DF"/>
    <w:rsid w:val="00116988"/>
    <w:rsid w:val="00117CDF"/>
    <w:rsid w:val="00120377"/>
    <w:rsid w:val="00120C88"/>
    <w:rsid w:val="00121EA6"/>
    <w:rsid w:val="001226CD"/>
    <w:rsid w:val="0012412E"/>
    <w:rsid w:val="00124884"/>
    <w:rsid w:val="001252CC"/>
    <w:rsid w:val="001267FC"/>
    <w:rsid w:val="001268D0"/>
    <w:rsid w:val="001268FC"/>
    <w:rsid w:val="001274F6"/>
    <w:rsid w:val="001307C6"/>
    <w:rsid w:val="001312F9"/>
    <w:rsid w:val="001312FE"/>
    <w:rsid w:val="00132C87"/>
    <w:rsid w:val="00132C96"/>
    <w:rsid w:val="001337D4"/>
    <w:rsid w:val="00133E0C"/>
    <w:rsid w:val="00134C9D"/>
    <w:rsid w:val="00134DE6"/>
    <w:rsid w:val="0013530A"/>
    <w:rsid w:val="00135A56"/>
    <w:rsid w:val="00135DAC"/>
    <w:rsid w:val="00135EC6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48C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353"/>
    <w:rsid w:val="0015247D"/>
    <w:rsid w:val="00152E94"/>
    <w:rsid w:val="00153CDE"/>
    <w:rsid w:val="00153DE1"/>
    <w:rsid w:val="00153E73"/>
    <w:rsid w:val="00155395"/>
    <w:rsid w:val="00155BDA"/>
    <w:rsid w:val="0015623B"/>
    <w:rsid w:val="00156AFB"/>
    <w:rsid w:val="00156EEA"/>
    <w:rsid w:val="00156FCB"/>
    <w:rsid w:val="00157FFC"/>
    <w:rsid w:val="0016002F"/>
    <w:rsid w:val="00160DA8"/>
    <w:rsid w:val="00161352"/>
    <w:rsid w:val="00162F17"/>
    <w:rsid w:val="0016303F"/>
    <w:rsid w:val="00163FD5"/>
    <w:rsid w:val="001648D5"/>
    <w:rsid w:val="00164F57"/>
    <w:rsid w:val="001714F2"/>
    <w:rsid w:val="00171F78"/>
    <w:rsid w:val="001732D8"/>
    <w:rsid w:val="00173A39"/>
    <w:rsid w:val="0017406E"/>
    <w:rsid w:val="00174B99"/>
    <w:rsid w:val="001753FD"/>
    <w:rsid w:val="00175407"/>
    <w:rsid w:val="00176A78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A7F"/>
    <w:rsid w:val="0018725A"/>
    <w:rsid w:val="001875C5"/>
    <w:rsid w:val="0019079F"/>
    <w:rsid w:val="0019123B"/>
    <w:rsid w:val="001914D6"/>
    <w:rsid w:val="00191F6B"/>
    <w:rsid w:val="00192268"/>
    <w:rsid w:val="00192B9B"/>
    <w:rsid w:val="0019363F"/>
    <w:rsid w:val="001944BD"/>
    <w:rsid w:val="00194E86"/>
    <w:rsid w:val="001956EE"/>
    <w:rsid w:val="00195D25"/>
    <w:rsid w:val="00195D49"/>
    <w:rsid w:val="001A03D8"/>
    <w:rsid w:val="001A1703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DC1"/>
    <w:rsid w:val="001A5199"/>
    <w:rsid w:val="001A6161"/>
    <w:rsid w:val="001A7B76"/>
    <w:rsid w:val="001B02ED"/>
    <w:rsid w:val="001B14A2"/>
    <w:rsid w:val="001B1F43"/>
    <w:rsid w:val="001B2781"/>
    <w:rsid w:val="001B3AE9"/>
    <w:rsid w:val="001B4BC8"/>
    <w:rsid w:val="001B5B60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6C0"/>
    <w:rsid w:val="001D46E4"/>
    <w:rsid w:val="001D5289"/>
    <w:rsid w:val="001D556D"/>
    <w:rsid w:val="001D5943"/>
    <w:rsid w:val="001D5BC4"/>
    <w:rsid w:val="001D5BFD"/>
    <w:rsid w:val="001D5E43"/>
    <w:rsid w:val="001D724F"/>
    <w:rsid w:val="001D7638"/>
    <w:rsid w:val="001D7875"/>
    <w:rsid w:val="001D7F76"/>
    <w:rsid w:val="001E09D6"/>
    <w:rsid w:val="001E0C54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280"/>
    <w:rsid w:val="001E7712"/>
    <w:rsid w:val="001E7734"/>
    <w:rsid w:val="001E79DF"/>
    <w:rsid w:val="001F0482"/>
    <w:rsid w:val="001F0F0F"/>
    <w:rsid w:val="001F176E"/>
    <w:rsid w:val="001F2646"/>
    <w:rsid w:val="001F2BC8"/>
    <w:rsid w:val="001F2F3E"/>
    <w:rsid w:val="001F37BD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40AD"/>
    <w:rsid w:val="00205E96"/>
    <w:rsid w:val="00207463"/>
    <w:rsid w:val="00207D17"/>
    <w:rsid w:val="00207DFE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55D6"/>
    <w:rsid w:val="00225F54"/>
    <w:rsid w:val="0022725E"/>
    <w:rsid w:val="00227792"/>
    <w:rsid w:val="002279A3"/>
    <w:rsid w:val="00230118"/>
    <w:rsid w:val="002301AA"/>
    <w:rsid w:val="002309C5"/>
    <w:rsid w:val="00231241"/>
    <w:rsid w:val="0023179F"/>
    <w:rsid w:val="00231CCC"/>
    <w:rsid w:val="00232A20"/>
    <w:rsid w:val="0023341B"/>
    <w:rsid w:val="00233AA6"/>
    <w:rsid w:val="00235622"/>
    <w:rsid w:val="00235D20"/>
    <w:rsid w:val="00236934"/>
    <w:rsid w:val="00236B6D"/>
    <w:rsid w:val="00237531"/>
    <w:rsid w:val="0023767D"/>
    <w:rsid w:val="002378F1"/>
    <w:rsid w:val="00237A68"/>
    <w:rsid w:val="00237DE1"/>
    <w:rsid w:val="00240CAD"/>
    <w:rsid w:val="0024151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6017"/>
    <w:rsid w:val="002566BA"/>
    <w:rsid w:val="00257269"/>
    <w:rsid w:val="002577BE"/>
    <w:rsid w:val="00260093"/>
    <w:rsid w:val="00260875"/>
    <w:rsid w:val="00260B68"/>
    <w:rsid w:val="0026155C"/>
    <w:rsid w:val="00262AD5"/>
    <w:rsid w:val="00262DDA"/>
    <w:rsid w:val="002634C3"/>
    <w:rsid w:val="00263714"/>
    <w:rsid w:val="00263EB6"/>
    <w:rsid w:val="00264E67"/>
    <w:rsid w:val="002652D3"/>
    <w:rsid w:val="00265E77"/>
    <w:rsid w:val="002666A1"/>
    <w:rsid w:val="00266852"/>
    <w:rsid w:val="00266E33"/>
    <w:rsid w:val="00266F64"/>
    <w:rsid w:val="00267430"/>
    <w:rsid w:val="00267C3D"/>
    <w:rsid w:val="002706C5"/>
    <w:rsid w:val="00270EBB"/>
    <w:rsid w:val="002720EB"/>
    <w:rsid w:val="002720F5"/>
    <w:rsid w:val="0027297E"/>
    <w:rsid w:val="0027308E"/>
    <w:rsid w:val="00273705"/>
    <w:rsid w:val="0027383A"/>
    <w:rsid w:val="00273BB9"/>
    <w:rsid w:val="002741B7"/>
    <w:rsid w:val="002744BE"/>
    <w:rsid w:val="00275526"/>
    <w:rsid w:val="00276134"/>
    <w:rsid w:val="00277973"/>
    <w:rsid w:val="00280476"/>
    <w:rsid w:val="002807A6"/>
    <w:rsid w:val="002808C1"/>
    <w:rsid w:val="00281F5D"/>
    <w:rsid w:val="00283AFD"/>
    <w:rsid w:val="00284635"/>
    <w:rsid w:val="00284C56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158D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A0404"/>
    <w:rsid w:val="002A078E"/>
    <w:rsid w:val="002A1876"/>
    <w:rsid w:val="002A1922"/>
    <w:rsid w:val="002A2073"/>
    <w:rsid w:val="002A2B00"/>
    <w:rsid w:val="002A2D82"/>
    <w:rsid w:val="002A30B5"/>
    <w:rsid w:val="002A330E"/>
    <w:rsid w:val="002A3855"/>
    <w:rsid w:val="002A428E"/>
    <w:rsid w:val="002A495B"/>
    <w:rsid w:val="002A4CD5"/>
    <w:rsid w:val="002A4F24"/>
    <w:rsid w:val="002A5090"/>
    <w:rsid w:val="002A5B28"/>
    <w:rsid w:val="002A5ED7"/>
    <w:rsid w:val="002A646A"/>
    <w:rsid w:val="002A68D5"/>
    <w:rsid w:val="002A6CD4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00C"/>
    <w:rsid w:val="002B5312"/>
    <w:rsid w:val="002B5ED7"/>
    <w:rsid w:val="002B7137"/>
    <w:rsid w:val="002B7F7F"/>
    <w:rsid w:val="002C2583"/>
    <w:rsid w:val="002C265A"/>
    <w:rsid w:val="002C37C6"/>
    <w:rsid w:val="002C4287"/>
    <w:rsid w:val="002C432D"/>
    <w:rsid w:val="002C4C59"/>
    <w:rsid w:val="002C4F72"/>
    <w:rsid w:val="002C57EB"/>
    <w:rsid w:val="002C68D1"/>
    <w:rsid w:val="002D03EF"/>
    <w:rsid w:val="002D2638"/>
    <w:rsid w:val="002D2F02"/>
    <w:rsid w:val="002D5B67"/>
    <w:rsid w:val="002D6256"/>
    <w:rsid w:val="002D6459"/>
    <w:rsid w:val="002D6728"/>
    <w:rsid w:val="002D6C1F"/>
    <w:rsid w:val="002D769A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611A"/>
    <w:rsid w:val="003376DF"/>
    <w:rsid w:val="0034048C"/>
    <w:rsid w:val="00340C0B"/>
    <w:rsid w:val="0034170D"/>
    <w:rsid w:val="003418C5"/>
    <w:rsid w:val="00341909"/>
    <w:rsid w:val="00341B73"/>
    <w:rsid w:val="00342DCD"/>
    <w:rsid w:val="00343760"/>
    <w:rsid w:val="0034430E"/>
    <w:rsid w:val="00344446"/>
    <w:rsid w:val="00344522"/>
    <w:rsid w:val="00344602"/>
    <w:rsid w:val="003450A5"/>
    <w:rsid w:val="00347865"/>
    <w:rsid w:val="00350226"/>
    <w:rsid w:val="003508F8"/>
    <w:rsid w:val="00351751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B88"/>
    <w:rsid w:val="00360E13"/>
    <w:rsid w:val="00362121"/>
    <w:rsid w:val="00362934"/>
    <w:rsid w:val="00362DC8"/>
    <w:rsid w:val="0036345E"/>
    <w:rsid w:val="00363777"/>
    <w:rsid w:val="00363C0E"/>
    <w:rsid w:val="00364FEA"/>
    <w:rsid w:val="003653A2"/>
    <w:rsid w:val="00365B27"/>
    <w:rsid w:val="003660AD"/>
    <w:rsid w:val="003667D3"/>
    <w:rsid w:val="0036735B"/>
    <w:rsid w:val="00371D13"/>
    <w:rsid w:val="00371E6D"/>
    <w:rsid w:val="00372869"/>
    <w:rsid w:val="00372FAF"/>
    <w:rsid w:val="0037306C"/>
    <w:rsid w:val="00373534"/>
    <w:rsid w:val="0037427F"/>
    <w:rsid w:val="00374560"/>
    <w:rsid w:val="00374E49"/>
    <w:rsid w:val="00375427"/>
    <w:rsid w:val="003761FA"/>
    <w:rsid w:val="00376F9A"/>
    <w:rsid w:val="00380D74"/>
    <w:rsid w:val="00380F16"/>
    <w:rsid w:val="00381EA3"/>
    <w:rsid w:val="003829B4"/>
    <w:rsid w:val="00383243"/>
    <w:rsid w:val="0038400C"/>
    <w:rsid w:val="003840FA"/>
    <w:rsid w:val="003906AF"/>
    <w:rsid w:val="00390B11"/>
    <w:rsid w:val="00390CDB"/>
    <w:rsid w:val="0039151F"/>
    <w:rsid w:val="003917B0"/>
    <w:rsid w:val="00392580"/>
    <w:rsid w:val="0039263B"/>
    <w:rsid w:val="00392EC0"/>
    <w:rsid w:val="003947EF"/>
    <w:rsid w:val="003956A7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354"/>
    <w:rsid w:val="003A7A05"/>
    <w:rsid w:val="003B0289"/>
    <w:rsid w:val="003B1923"/>
    <w:rsid w:val="003B3561"/>
    <w:rsid w:val="003B42CB"/>
    <w:rsid w:val="003B5BD1"/>
    <w:rsid w:val="003B7023"/>
    <w:rsid w:val="003B7066"/>
    <w:rsid w:val="003B75F8"/>
    <w:rsid w:val="003C0D02"/>
    <w:rsid w:val="003C124C"/>
    <w:rsid w:val="003C1912"/>
    <w:rsid w:val="003C1E6A"/>
    <w:rsid w:val="003C2AD0"/>
    <w:rsid w:val="003C2AF1"/>
    <w:rsid w:val="003C3927"/>
    <w:rsid w:val="003C3E63"/>
    <w:rsid w:val="003C5843"/>
    <w:rsid w:val="003C74BF"/>
    <w:rsid w:val="003C792C"/>
    <w:rsid w:val="003C7A97"/>
    <w:rsid w:val="003D100E"/>
    <w:rsid w:val="003D167D"/>
    <w:rsid w:val="003D1E32"/>
    <w:rsid w:val="003D246A"/>
    <w:rsid w:val="003D2AA4"/>
    <w:rsid w:val="003D2E7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C8C"/>
    <w:rsid w:val="003F0761"/>
    <w:rsid w:val="003F0CAC"/>
    <w:rsid w:val="003F1ABF"/>
    <w:rsid w:val="003F1E52"/>
    <w:rsid w:val="003F2932"/>
    <w:rsid w:val="003F2F13"/>
    <w:rsid w:val="003F2F3B"/>
    <w:rsid w:val="003F358E"/>
    <w:rsid w:val="003F3B6B"/>
    <w:rsid w:val="003F4EEC"/>
    <w:rsid w:val="003F56A9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755F"/>
    <w:rsid w:val="00407ACA"/>
    <w:rsid w:val="00412F66"/>
    <w:rsid w:val="00413AB4"/>
    <w:rsid w:val="00414B46"/>
    <w:rsid w:val="00416243"/>
    <w:rsid w:val="004170B7"/>
    <w:rsid w:val="0041735E"/>
    <w:rsid w:val="0041755A"/>
    <w:rsid w:val="00417AE1"/>
    <w:rsid w:val="00417F6E"/>
    <w:rsid w:val="00421887"/>
    <w:rsid w:val="00421E03"/>
    <w:rsid w:val="00422056"/>
    <w:rsid w:val="00422441"/>
    <w:rsid w:val="00422689"/>
    <w:rsid w:val="00422E46"/>
    <w:rsid w:val="004230CA"/>
    <w:rsid w:val="00423291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94E"/>
    <w:rsid w:val="004369A2"/>
    <w:rsid w:val="00437BAA"/>
    <w:rsid w:val="00437E9C"/>
    <w:rsid w:val="00440E60"/>
    <w:rsid w:val="004410E5"/>
    <w:rsid w:val="00441393"/>
    <w:rsid w:val="00441434"/>
    <w:rsid w:val="004437FE"/>
    <w:rsid w:val="00443D15"/>
    <w:rsid w:val="0044420C"/>
    <w:rsid w:val="00444AEB"/>
    <w:rsid w:val="00444FE9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63A"/>
    <w:rsid w:val="004520DE"/>
    <w:rsid w:val="00452E7B"/>
    <w:rsid w:val="0045362D"/>
    <w:rsid w:val="00453AE0"/>
    <w:rsid w:val="004544CE"/>
    <w:rsid w:val="00455BA7"/>
    <w:rsid w:val="00456073"/>
    <w:rsid w:val="00456472"/>
    <w:rsid w:val="0045652B"/>
    <w:rsid w:val="004578A2"/>
    <w:rsid w:val="0046149B"/>
    <w:rsid w:val="004640DC"/>
    <w:rsid w:val="004656D8"/>
    <w:rsid w:val="00466BE6"/>
    <w:rsid w:val="0046716D"/>
    <w:rsid w:val="00467EF1"/>
    <w:rsid w:val="004716FA"/>
    <w:rsid w:val="004717A8"/>
    <w:rsid w:val="004723AD"/>
    <w:rsid w:val="004725F2"/>
    <w:rsid w:val="004726E7"/>
    <w:rsid w:val="004727B4"/>
    <w:rsid w:val="00473136"/>
    <w:rsid w:val="004731DA"/>
    <w:rsid w:val="0047332B"/>
    <w:rsid w:val="00473B02"/>
    <w:rsid w:val="004740CB"/>
    <w:rsid w:val="00474C16"/>
    <w:rsid w:val="00474C2F"/>
    <w:rsid w:val="00474D11"/>
    <w:rsid w:val="00475098"/>
    <w:rsid w:val="00477345"/>
    <w:rsid w:val="00477D44"/>
    <w:rsid w:val="00480F02"/>
    <w:rsid w:val="00481477"/>
    <w:rsid w:val="0048156B"/>
    <w:rsid w:val="00482EF5"/>
    <w:rsid w:val="00483AE5"/>
    <w:rsid w:val="00483E33"/>
    <w:rsid w:val="004841E6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B03"/>
    <w:rsid w:val="00496495"/>
    <w:rsid w:val="00496E0B"/>
    <w:rsid w:val="00496EE0"/>
    <w:rsid w:val="004A1155"/>
    <w:rsid w:val="004A2A83"/>
    <w:rsid w:val="004A3327"/>
    <w:rsid w:val="004A44D1"/>
    <w:rsid w:val="004A44DE"/>
    <w:rsid w:val="004A4A0B"/>
    <w:rsid w:val="004A4F70"/>
    <w:rsid w:val="004A5440"/>
    <w:rsid w:val="004A5DA9"/>
    <w:rsid w:val="004A6730"/>
    <w:rsid w:val="004A7BC7"/>
    <w:rsid w:val="004B14D4"/>
    <w:rsid w:val="004B1F53"/>
    <w:rsid w:val="004B26DB"/>
    <w:rsid w:val="004B2779"/>
    <w:rsid w:val="004B2CCD"/>
    <w:rsid w:val="004B3D6E"/>
    <w:rsid w:val="004B4A9A"/>
    <w:rsid w:val="004B542A"/>
    <w:rsid w:val="004B5BA7"/>
    <w:rsid w:val="004B613A"/>
    <w:rsid w:val="004C0044"/>
    <w:rsid w:val="004C0947"/>
    <w:rsid w:val="004C0EDC"/>
    <w:rsid w:val="004C10F0"/>
    <w:rsid w:val="004C10F7"/>
    <w:rsid w:val="004C1179"/>
    <w:rsid w:val="004C2AC6"/>
    <w:rsid w:val="004C43D9"/>
    <w:rsid w:val="004C5270"/>
    <w:rsid w:val="004C5615"/>
    <w:rsid w:val="004C5709"/>
    <w:rsid w:val="004C7C14"/>
    <w:rsid w:val="004D0088"/>
    <w:rsid w:val="004D0259"/>
    <w:rsid w:val="004D0B37"/>
    <w:rsid w:val="004D1179"/>
    <w:rsid w:val="004D12BD"/>
    <w:rsid w:val="004D19B9"/>
    <w:rsid w:val="004D20B6"/>
    <w:rsid w:val="004D25C9"/>
    <w:rsid w:val="004D3B6A"/>
    <w:rsid w:val="004D4109"/>
    <w:rsid w:val="004D4507"/>
    <w:rsid w:val="004D5BCE"/>
    <w:rsid w:val="004D67D0"/>
    <w:rsid w:val="004D6F5E"/>
    <w:rsid w:val="004D7B6D"/>
    <w:rsid w:val="004E0D5E"/>
    <w:rsid w:val="004E35B5"/>
    <w:rsid w:val="004E3911"/>
    <w:rsid w:val="004E3DDF"/>
    <w:rsid w:val="004E5C02"/>
    <w:rsid w:val="004E5EC7"/>
    <w:rsid w:val="004E6256"/>
    <w:rsid w:val="004E658E"/>
    <w:rsid w:val="004E6E44"/>
    <w:rsid w:val="004E726F"/>
    <w:rsid w:val="004E778E"/>
    <w:rsid w:val="004F0BD8"/>
    <w:rsid w:val="004F17D9"/>
    <w:rsid w:val="004F1810"/>
    <w:rsid w:val="004F1AAD"/>
    <w:rsid w:val="004F1C8D"/>
    <w:rsid w:val="004F21DA"/>
    <w:rsid w:val="004F265C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4F79E1"/>
    <w:rsid w:val="005000AC"/>
    <w:rsid w:val="00500BEC"/>
    <w:rsid w:val="00500BFE"/>
    <w:rsid w:val="00500CB5"/>
    <w:rsid w:val="00500D0B"/>
    <w:rsid w:val="00501143"/>
    <w:rsid w:val="00501C79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951"/>
    <w:rsid w:val="00507CC7"/>
    <w:rsid w:val="00507E58"/>
    <w:rsid w:val="0051007C"/>
    <w:rsid w:val="0051062B"/>
    <w:rsid w:val="00510E8F"/>
    <w:rsid w:val="00511084"/>
    <w:rsid w:val="00511D13"/>
    <w:rsid w:val="00513527"/>
    <w:rsid w:val="00514835"/>
    <w:rsid w:val="0051538D"/>
    <w:rsid w:val="00515CC3"/>
    <w:rsid w:val="00516139"/>
    <w:rsid w:val="005165F6"/>
    <w:rsid w:val="0051734D"/>
    <w:rsid w:val="00517622"/>
    <w:rsid w:val="00520520"/>
    <w:rsid w:val="00520960"/>
    <w:rsid w:val="0052136B"/>
    <w:rsid w:val="005218CF"/>
    <w:rsid w:val="00522394"/>
    <w:rsid w:val="005224B1"/>
    <w:rsid w:val="00523394"/>
    <w:rsid w:val="005238F8"/>
    <w:rsid w:val="00525A7C"/>
    <w:rsid w:val="0052604F"/>
    <w:rsid w:val="0052689B"/>
    <w:rsid w:val="005270F4"/>
    <w:rsid w:val="005276C5"/>
    <w:rsid w:val="0053072C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6A7"/>
    <w:rsid w:val="005357C2"/>
    <w:rsid w:val="00535E6D"/>
    <w:rsid w:val="00537511"/>
    <w:rsid w:val="00541322"/>
    <w:rsid w:val="0054264B"/>
    <w:rsid w:val="00542E3B"/>
    <w:rsid w:val="00543503"/>
    <w:rsid w:val="00543C2C"/>
    <w:rsid w:val="00543F0D"/>
    <w:rsid w:val="00544771"/>
    <w:rsid w:val="005451B9"/>
    <w:rsid w:val="00545E8E"/>
    <w:rsid w:val="005466C4"/>
    <w:rsid w:val="00546993"/>
    <w:rsid w:val="005477C6"/>
    <w:rsid w:val="00547881"/>
    <w:rsid w:val="005478D5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DB5"/>
    <w:rsid w:val="00565A07"/>
    <w:rsid w:val="005662F1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36C5"/>
    <w:rsid w:val="00583748"/>
    <w:rsid w:val="005838C9"/>
    <w:rsid w:val="00585BBB"/>
    <w:rsid w:val="0058650B"/>
    <w:rsid w:val="00586638"/>
    <w:rsid w:val="00590A29"/>
    <w:rsid w:val="00592193"/>
    <w:rsid w:val="005921C0"/>
    <w:rsid w:val="005926CB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18AB"/>
    <w:rsid w:val="005A2DF2"/>
    <w:rsid w:val="005A39CA"/>
    <w:rsid w:val="005A3BFA"/>
    <w:rsid w:val="005A3EB9"/>
    <w:rsid w:val="005A3FB2"/>
    <w:rsid w:val="005A4B8D"/>
    <w:rsid w:val="005A516F"/>
    <w:rsid w:val="005A5777"/>
    <w:rsid w:val="005A59CC"/>
    <w:rsid w:val="005A6C26"/>
    <w:rsid w:val="005A6C2C"/>
    <w:rsid w:val="005B0EC1"/>
    <w:rsid w:val="005B0F58"/>
    <w:rsid w:val="005B0FB5"/>
    <w:rsid w:val="005B1EF6"/>
    <w:rsid w:val="005B38FE"/>
    <w:rsid w:val="005B40EA"/>
    <w:rsid w:val="005B4B04"/>
    <w:rsid w:val="005B7894"/>
    <w:rsid w:val="005C000C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5AC"/>
    <w:rsid w:val="005C6D7D"/>
    <w:rsid w:val="005D0221"/>
    <w:rsid w:val="005D094E"/>
    <w:rsid w:val="005D0AF1"/>
    <w:rsid w:val="005D2CCC"/>
    <w:rsid w:val="005D2E57"/>
    <w:rsid w:val="005D34B8"/>
    <w:rsid w:val="005D4EC5"/>
    <w:rsid w:val="005D56CD"/>
    <w:rsid w:val="005D585F"/>
    <w:rsid w:val="005D62DF"/>
    <w:rsid w:val="005D65CF"/>
    <w:rsid w:val="005D6BBF"/>
    <w:rsid w:val="005D705D"/>
    <w:rsid w:val="005D7959"/>
    <w:rsid w:val="005D7B56"/>
    <w:rsid w:val="005D7EE6"/>
    <w:rsid w:val="005E01DF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3BDD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87"/>
    <w:rsid w:val="00602198"/>
    <w:rsid w:val="006024EA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10326"/>
    <w:rsid w:val="006127D0"/>
    <w:rsid w:val="0061327F"/>
    <w:rsid w:val="006137B8"/>
    <w:rsid w:val="00614039"/>
    <w:rsid w:val="00615AF9"/>
    <w:rsid w:val="00615FC2"/>
    <w:rsid w:val="006174F7"/>
    <w:rsid w:val="006177D2"/>
    <w:rsid w:val="00620109"/>
    <w:rsid w:val="00620265"/>
    <w:rsid w:val="00621EDA"/>
    <w:rsid w:val="00622EB1"/>
    <w:rsid w:val="00624020"/>
    <w:rsid w:val="0062436F"/>
    <w:rsid w:val="00624640"/>
    <w:rsid w:val="006249E5"/>
    <w:rsid w:val="00624B72"/>
    <w:rsid w:val="0062533F"/>
    <w:rsid w:val="00627E53"/>
    <w:rsid w:val="00630721"/>
    <w:rsid w:val="00630D58"/>
    <w:rsid w:val="00631006"/>
    <w:rsid w:val="006316B6"/>
    <w:rsid w:val="00631DFA"/>
    <w:rsid w:val="00632D8C"/>
    <w:rsid w:val="00632FA6"/>
    <w:rsid w:val="0063559F"/>
    <w:rsid w:val="00636F08"/>
    <w:rsid w:val="00640B54"/>
    <w:rsid w:val="00641059"/>
    <w:rsid w:val="006410D7"/>
    <w:rsid w:val="00641350"/>
    <w:rsid w:val="00641EAC"/>
    <w:rsid w:val="00642A1A"/>
    <w:rsid w:val="00643875"/>
    <w:rsid w:val="00643E54"/>
    <w:rsid w:val="00644066"/>
    <w:rsid w:val="006453AB"/>
    <w:rsid w:val="006463D6"/>
    <w:rsid w:val="006468C9"/>
    <w:rsid w:val="00646C8E"/>
    <w:rsid w:val="006470C6"/>
    <w:rsid w:val="0065008C"/>
    <w:rsid w:val="00650753"/>
    <w:rsid w:val="006518EC"/>
    <w:rsid w:val="006519AB"/>
    <w:rsid w:val="00652010"/>
    <w:rsid w:val="00652C19"/>
    <w:rsid w:val="0065319E"/>
    <w:rsid w:val="0065361E"/>
    <w:rsid w:val="006537F8"/>
    <w:rsid w:val="00653D4F"/>
    <w:rsid w:val="00654A10"/>
    <w:rsid w:val="00654AA2"/>
    <w:rsid w:val="006557C7"/>
    <w:rsid w:val="0065665D"/>
    <w:rsid w:val="006571CD"/>
    <w:rsid w:val="00657EE4"/>
    <w:rsid w:val="0066032B"/>
    <w:rsid w:val="00660750"/>
    <w:rsid w:val="006607CE"/>
    <w:rsid w:val="006633E3"/>
    <w:rsid w:val="00663E33"/>
    <w:rsid w:val="006644D4"/>
    <w:rsid w:val="00666174"/>
    <w:rsid w:val="0067037B"/>
    <w:rsid w:val="00670CD8"/>
    <w:rsid w:val="0067262E"/>
    <w:rsid w:val="00673138"/>
    <w:rsid w:val="00673A41"/>
    <w:rsid w:val="00676631"/>
    <w:rsid w:val="00676878"/>
    <w:rsid w:val="006774E6"/>
    <w:rsid w:val="006776ED"/>
    <w:rsid w:val="00677FB6"/>
    <w:rsid w:val="006805C4"/>
    <w:rsid w:val="00680DC5"/>
    <w:rsid w:val="00681164"/>
    <w:rsid w:val="006815D7"/>
    <w:rsid w:val="0068162F"/>
    <w:rsid w:val="006816EE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87"/>
    <w:rsid w:val="006900EC"/>
    <w:rsid w:val="00690798"/>
    <w:rsid w:val="006907AB"/>
    <w:rsid w:val="00690A43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2AA"/>
    <w:rsid w:val="006975D5"/>
    <w:rsid w:val="00697CB1"/>
    <w:rsid w:val="00697CF0"/>
    <w:rsid w:val="006A0102"/>
    <w:rsid w:val="006A0708"/>
    <w:rsid w:val="006A143B"/>
    <w:rsid w:val="006A1665"/>
    <w:rsid w:val="006A3373"/>
    <w:rsid w:val="006A398E"/>
    <w:rsid w:val="006A46CE"/>
    <w:rsid w:val="006A551E"/>
    <w:rsid w:val="006A55F9"/>
    <w:rsid w:val="006A622D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45B4"/>
    <w:rsid w:val="006B605E"/>
    <w:rsid w:val="006B6955"/>
    <w:rsid w:val="006B7006"/>
    <w:rsid w:val="006B7637"/>
    <w:rsid w:val="006B7AEB"/>
    <w:rsid w:val="006B7CF2"/>
    <w:rsid w:val="006C0319"/>
    <w:rsid w:val="006C0704"/>
    <w:rsid w:val="006C14A7"/>
    <w:rsid w:val="006C289C"/>
    <w:rsid w:val="006C2F42"/>
    <w:rsid w:val="006C4893"/>
    <w:rsid w:val="006C5699"/>
    <w:rsid w:val="006C6510"/>
    <w:rsid w:val="006C6673"/>
    <w:rsid w:val="006C7764"/>
    <w:rsid w:val="006C78FD"/>
    <w:rsid w:val="006D00AB"/>
    <w:rsid w:val="006D01D2"/>
    <w:rsid w:val="006D03B0"/>
    <w:rsid w:val="006D06E8"/>
    <w:rsid w:val="006D08B8"/>
    <w:rsid w:val="006D0FC5"/>
    <w:rsid w:val="006D1395"/>
    <w:rsid w:val="006D1A8E"/>
    <w:rsid w:val="006D1B5C"/>
    <w:rsid w:val="006D255B"/>
    <w:rsid w:val="006D3513"/>
    <w:rsid w:val="006D4461"/>
    <w:rsid w:val="006D4A62"/>
    <w:rsid w:val="006D5009"/>
    <w:rsid w:val="006D53C5"/>
    <w:rsid w:val="006D61E5"/>
    <w:rsid w:val="006D692D"/>
    <w:rsid w:val="006D7260"/>
    <w:rsid w:val="006E063D"/>
    <w:rsid w:val="006E0E5A"/>
    <w:rsid w:val="006E1584"/>
    <w:rsid w:val="006E1F46"/>
    <w:rsid w:val="006E2E23"/>
    <w:rsid w:val="006E338E"/>
    <w:rsid w:val="006E33C3"/>
    <w:rsid w:val="006E3BE9"/>
    <w:rsid w:val="006E40E1"/>
    <w:rsid w:val="006E4676"/>
    <w:rsid w:val="006E52B9"/>
    <w:rsid w:val="006E5547"/>
    <w:rsid w:val="006F0128"/>
    <w:rsid w:val="006F05A0"/>
    <w:rsid w:val="006F3CEE"/>
    <w:rsid w:val="006F3E2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6D2"/>
    <w:rsid w:val="00701A4E"/>
    <w:rsid w:val="00702226"/>
    <w:rsid w:val="00702FF8"/>
    <w:rsid w:val="00703623"/>
    <w:rsid w:val="00703B55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3211"/>
    <w:rsid w:val="00713478"/>
    <w:rsid w:val="00713D85"/>
    <w:rsid w:val="00713DA3"/>
    <w:rsid w:val="007149FF"/>
    <w:rsid w:val="00715D3D"/>
    <w:rsid w:val="00716A91"/>
    <w:rsid w:val="0072067F"/>
    <w:rsid w:val="0072127F"/>
    <w:rsid w:val="007217E6"/>
    <w:rsid w:val="00721E9B"/>
    <w:rsid w:val="0072243E"/>
    <w:rsid w:val="00722C85"/>
    <w:rsid w:val="00723B6C"/>
    <w:rsid w:val="00723B7B"/>
    <w:rsid w:val="00723C43"/>
    <w:rsid w:val="00723FB5"/>
    <w:rsid w:val="00724510"/>
    <w:rsid w:val="0072454F"/>
    <w:rsid w:val="0072574E"/>
    <w:rsid w:val="007268B9"/>
    <w:rsid w:val="00726C84"/>
    <w:rsid w:val="00727300"/>
    <w:rsid w:val="007278EE"/>
    <w:rsid w:val="0073014B"/>
    <w:rsid w:val="00731364"/>
    <w:rsid w:val="007317C2"/>
    <w:rsid w:val="0073195C"/>
    <w:rsid w:val="0073211E"/>
    <w:rsid w:val="00732BF2"/>
    <w:rsid w:val="00732D42"/>
    <w:rsid w:val="00733AB2"/>
    <w:rsid w:val="007347B6"/>
    <w:rsid w:val="00734B7D"/>
    <w:rsid w:val="00735240"/>
    <w:rsid w:val="007367C9"/>
    <w:rsid w:val="00736DBD"/>
    <w:rsid w:val="00737007"/>
    <w:rsid w:val="0073729A"/>
    <w:rsid w:val="00740859"/>
    <w:rsid w:val="007420FB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4C"/>
    <w:rsid w:val="00755FC8"/>
    <w:rsid w:val="007605F8"/>
    <w:rsid w:val="00761C7C"/>
    <w:rsid w:val="007661E1"/>
    <w:rsid w:val="007662C6"/>
    <w:rsid w:val="00767487"/>
    <w:rsid w:val="007676DB"/>
    <w:rsid w:val="00767FA2"/>
    <w:rsid w:val="007701E0"/>
    <w:rsid w:val="00771C49"/>
    <w:rsid w:val="00772131"/>
    <w:rsid w:val="00772490"/>
    <w:rsid w:val="00772922"/>
    <w:rsid w:val="00772A62"/>
    <w:rsid w:val="00772DA7"/>
    <w:rsid w:val="007737FA"/>
    <w:rsid w:val="007738F1"/>
    <w:rsid w:val="00774600"/>
    <w:rsid w:val="00775206"/>
    <w:rsid w:val="007753B8"/>
    <w:rsid w:val="0077566B"/>
    <w:rsid w:val="00776302"/>
    <w:rsid w:val="007774A5"/>
    <w:rsid w:val="00777BE8"/>
    <w:rsid w:val="007806F3"/>
    <w:rsid w:val="00781511"/>
    <w:rsid w:val="007817FF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6E4D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713B"/>
    <w:rsid w:val="007C74EF"/>
    <w:rsid w:val="007C75A9"/>
    <w:rsid w:val="007D03BB"/>
    <w:rsid w:val="007D0578"/>
    <w:rsid w:val="007D086D"/>
    <w:rsid w:val="007D0EA5"/>
    <w:rsid w:val="007D13CC"/>
    <w:rsid w:val="007D1509"/>
    <w:rsid w:val="007D2CA6"/>
    <w:rsid w:val="007D33F9"/>
    <w:rsid w:val="007D3B52"/>
    <w:rsid w:val="007D3D19"/>
    <w:rsid w:val="007D44C6"/>
    <w:rsid w:val="007D4769"/>
    <w:rsid w:val="007D4FA2"/>
    <w:rsid w:val="007D50E8"/>
    <w:rsid w:val="007D516F"/>
    <w:rsid w:val="007D6E79"/>
    <w:rsid w:val="007D6F19"/>
    <w:rsid w:val="007D7805"/>
    <w:rsid w:val="007E0C1C"/>
    <w:rsid w:val="007E0DCB"/>
    <w:rsid w:val="007E1065"/>
    <w:rsid w:val="007E1860"/>
    <w:rsid w:val="007E21A2"/>
    <w:rsid w:val="007E2BEF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4E23"/>
    <w:rsid w:val="007F5979"/>
    <w:rsid w:val="007F6616"/>
    <w:rsid w:val="007F755F"/>
    <w:rsid w:val="007F76B4"/>
    <w:rsid w:val="007F7FA8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2C2A"/>
    <w:rsid w:val="00812FF2"/>
    <w:rsid w:val="00813BC6"/>
    <w:rsid w:val="00814BD1"/>
    <w:rsid w:val="0081666C"/>
    <w:rsid w:val="00816687"/>
    <w:rsid w:val="00816710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27BA7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4BE2"/>
    <w:rsid w:val="00844EF6"/>
    <w:rsid w:val="008461A2"/>
    <w:rsid w:val="00846361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7823"/>
    <w:rsid w:val="008579BD"/>
    <w:rsid w:val="00860CF6"/>
    <w:rsid w:val="0086195D"/>
    <w:rsid w:val="00861D64"/>
    <w:rsid w:val="00862138"/>
    <w:rsid w:val="00862BE4"/>
    <w:rsid w:val="00866E20"/>
    <w:rsid w:val="008678CD"/>
    <w:rsid w:val="008703B2"/>
    <w:rsid w:val="00870C26"/>
    <w:rsid w:val="00874D5B"/>
    <w:rsid w:val="0087506E"/>
    <w:rsid w:val="0087555E"/>
    <w:rsid w:val="00875567"/>
    <w:rsid w:val="00877624"/>
    <w:rsid w:val="00880F0D"/>
    <w:rsid w:val="00881065"/>
    <w:rsid w:val="00881405"/>
    <w:rsid w:val="00881689"/>
    <w:rsid w:val="00881AA3"/>
    <w:rsid w:val="00881FF4"/>
    <w:rsid w:val="0088363B"/>
    <w:rsid w:val="00883FB3"/>
    <w:rsid w:val="00884826"/>
    <w:rsid w:val="00885A0E"/>
    <w:rsid w:val="008901B1"/>
    <w:rsid w:val="0089051A"/>
    <w:rsid w:val="00890535"/>
    <w:rsid w:val="00890A71"/>
    <w:rsid w:val="008915B7"/>
    <w:rsid w:val="00891818"/>
    <w:rsid w:val="00891D00"/>
    <w:rsid w:val="008922EC"/>
    <w:rsid w:val="00892360"/>
    <w:rsid w:val="008925C4"/>
    <w:rsid w:val="0089339C"/>
    <w:rsid w:val="00894CD5"/>
    <w:rsid w:val="00894DEC"/>
    <w:rsid w:val="00897160"/>
    <w:rsid w:val="00897239"/>
    <w:rsid w:val="008A2F5D"/>
    <w:rsid w:val="008A3973"/>
    <w:rsid w:val="008A3CFC"/>
    <w:rsid w:val="008A40BE"/>
    <w:rsid w:val="008A4C6C"/>
    <w:rsid w:val="008A54C4"/>
    <w:rsid w:val="008A62E9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12"/>
    <w:rsid w:val="008B228A"/>
    <w:rsid w:val="008B30BD"/>
    <w:rsid w:val="008B37D9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2BB"/>
    <w:rsid w:val="008C3A0D"/>
    <w:rsid w:val="008C523B"/>
    <w:rsid w:val="008C536E"/>
    <w:rsid w:val="008C560E"/>
    <w:rsid w:val="008C5CA8"/>
    <w:rsid w:val="008C61BE"/>
    <w:rsid w:val="008C64A6"/>
    <w:rsid w:val="008C67B7"/>
    <w:rsid w:val="008C69DB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790"/>
    <w:rsid w:val="008E3FEF"/>
    <w:rsid w:val="008E41B4"/>
    <w:rsid w:val="008E44BF"/>
    <w:rsid w:val="008E4D3B"/>
    <w:rsid w:val="008E5208"/>
    <w:rsid w:val="008E6767"/>
    <w:rsid w:val="008E6A6D"/>
    <w:rsid w:val="008E6B2D"/>
    <w:rsid w:val="008E6DA0"/>
    <w:rsid w:val="008F045D"/>
    <w:rsid w:val="008F0477"/>
    <w:rsid w:val="008F14E1"/>
    <w:rsid w:val="008F1ACF"/>
    <w:rsid w:val="008F2475"/>
    <w:rsid w:val="008F27EB"/>
    <w:rsid w:val="008F3433"/>
    <w:rsid w:val="008F344C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A91"/>
    <w:rsid w:val="00901405"/>
    <w:rsid w:val="009014AC"/>
    <w:rsid w:val="00901934"/>
    <w:rsid w:val="00902A5D"/>
    <w:rsid w:val="00904473"/>
    <w:rsid w:val="009051D1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6402"/>
    <w:rsid w:val="00916A0E"/>
    <w:rsid w:val="009207B3"/>
    <w:rsid w:val="00921D23"/>
    <w:rsid w:val="00921E81"/>
    <w:rsid w:val="00922E18"/>
    <w:rsid w:val="00922FD6"/>
    <w:rsid w:val="00923090"/>
    <w:rsid w:val="009235B7"/>
    <w:rsid w:val="00923F7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91"/>
    <w:rsid w:val="00931D77"/>
    <w:rsid w:val="00932A8C"/>
    <w:rsid w:val="00933BD9"/>
    <w:rsid w:val="00933BE6"/>
    <w:rsid w:val="00934A89"/>
    <w:rsid w:val="00934FEC"/>
    <w:rsid w:val="00935B14"/>
    <w:rsid w:val="009374F5"/>
    <w:rsid w:val="00940D74"/>
    <w:rsid w:val="00940EC0"/>
    <w:rsid w:val="009434A6"/>
    <w:rsid w:val="00944ADB"/>
    <w:rsid w:val="009457BD"/>
    <w:rsid w:val="00946D4D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A9A"/>
    <w:rsid w:val="009541D4"/>
    <w:rsid w:val="0095554F"/>
    <w:rsid w:val="009557E2"/>
    <w:rsid w:val="00955B28"/>
    <w:rsid w:val="00955CAE"/>
    <w:rsid w:val="009563AA"/>
    <w:rsid w:val="00956B25"/>
    <w:rsid w:val="00956E09"/>
    <w:rsid w:val="00956E5A"/>
    <w:rsid w:val="00957062"/>
    <w:rsid w:val="00957632"/>
    <w:rsid w:val="009612BC"/>
    <w:rsid w:val="00962A9F"/>
    <w:rsid w:val="00963441"/>
    <w:rsid w:val="00964007"/>
    <w:rsid w:val="0096418D"/>
    <w:rsid w:val="0096484B"/>
    <w:rsid w:val="00965F2F"/>
    <w:rsid w:val="0096626F"/>
    <w:rsid w:val="0096788A"/>
    <w:rsid w:val="009703C3"/>
    <w:rsid w:val="00971924"/>
    <w:rsid w:val="0097412A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2E09"/>
    <w:rsid w:val="009830A8"/>
    <w:rsid w:val="009834EB"/>
    <w:rsid w:val="009851A2"/>
    <w:rsid w:val="00985527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3D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4B50"/>
    <w:rsid w:val="009A4FDC"/>
    <w:rsid w:val="009A562A"/>
    <w:rsid w:val="009A5924"/>
    <w:rsid w:val="009A5F04"/>
    <w:rsid w:val="009A6039"/>
    <w:rsid w:val="009A6935"/>
    <w:rsid w:val="009A76FD"/>
    <w:rsid w:val="009A78A6"/>
    <w:rsid w:val="009A7A69"/>
    <w:rsid w:val="009A7EF0"/>
    <w:rsid w:val="009B0C17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52AA"/>
    <w:rsid w:val="009C54D2"/>
    <w:rsid w:val="009C556F"/>
    <w:rsid w:val="009C5581"/>
    <w:rsid w:val="009C5662"/>
    <w:rsid w:val="009C66AF"/>
    <w:rsid w:val="009C6721"/>
    <w:rsid w:val="009C67AC"/>
    <w:rsid w:val="009C6ED6"/>
    <w:rsid w:val="009D0A37"/>
    <w:rsid w:val="009D0B48"/>
    <w:rsid w:val="009D1821"/>
    <w:rsid w:val="009D228E"/>
    <w:rsid w:val="009D2CC8"/>
    <w:rsid w:val="009D34A5"/>
    <w:rsid w:val="009D383C"/>
    <w:rsid w:val="009D4597"/>
    <w:rsid w:val="009D4A5C"/>
    <w:rsid w:val="009D4CE0"/>
    <w:rsid w:val="009D6B62"/>
    <w:rsid w:val="009D7752"/>
    <w:rsid w:val="009D7859"/>
    <w:rsid w:val="009D793B"/>
    <w:rsid w:val="009E0979"/>
    <w:rsid w:val="009E1234"/>
    <w:rsid w:val="009E159F"/>
    <w:rsid w:val="009E29E3"/>
    <w:rsid w:val="009E2E1E"/>
    <w:rsid w:val="009E2FA0"/>
    <w:rsid w:val="009E3070"/>
    <w:rsid w:val="009E3485"/>
    <w:rsid w:val="009E3FA5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45B8"/>
    <w:rsid w:val="00A046DC"/>
    <w:rsid w:val="00A06668"/>
    <w:rsid w:val="00A06966"/>
    <w:rsid w:val="00A06F6A"/>
    <w:rsid w:val="00A10618"/>
    <w:rsid w:val="00A10B49"/>
    <w:rsid w:val="00A10C61"/>
    <w:rsid w:val="00A10DC4"/>
    <w:rsid w:val="00A11DA1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1E7B"/>
    <w:rsid w:val="00A229C0"/>
    <w:rsid w:val="00A24636"/>
    <w:rsid w:val="00A24A0D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18D9"/>
    <w:rsid w:val="00A31DA1"/>
    <w:rsid w:val="00A3200F"/>
    <w:rsid w:val="00A336C9"/>
    <w:rsid w:val="00A336F1"/>
    <w:rsid w:val="00A33C45"/>
    <w:rsid w:val="00A34495"/>
    <w:rsid w:val="00A346D3"/>
    <w:rsid w:val="00A34C4B"/>
    <w:rsid w:val="00A355F8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81E"/>
    <w:rsid w:val="00A443F3"/>
    <w:rsid w:val="00A44474"/>
    <w:rsid w:val="00A44520"/>
    <w:rsid w:val="00A44FE6"/>
    <w:rsid w:val="00A451F7"/>
    <w:rsid w:val="00A453C6"/>
    <w:rsid w:val="00A4561E"/>
    <w:rsid w:val="00A45A6A"/>
    <w:rsid w:val="00A45ADC"/>
    <w:rsid w:val="00A46C70"/>
    <w:rsid w:val="00A476ED"/>
    <w:rsid w:val="00A5008E"/>
    <w:rsid w:val="00A523A1"/>
    <w:rsid w:val="00A52B68"/>
    <w:rsid w:val="00A539D0"/>
    <w:rsid w:val="00A53D28"/>
    <w:rsid w:val="00A5416D"/>
    <w:rsid w:val="00A541DA"/>
    <w:rsid w:val="00A54980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3206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80F9F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296"/>
    <w:rsid w:val="00A909E1"/>
    <w:rsid w:val="00A91130"/>
    <w:rsid w:val="00A91295"/>
    <w:rsid w:val="00A9129B"/>
    <w:rsid w:val="00A914A2"/>
    <w:rsid w:val="00A92637"/>
    <w:rsid w:val="00A94AA7"/>
    <w:rsid w:val="00A94D0F"/>
    <w:rsid w:val="00A950BA"/>
    <w:rsid w:val="00A9551B"/>
    <w:rsid w:val="00A95A61"/>
    <w:rsid w:val="00A95C30"/>
    <w:rsid w:val="00A95D5A"/>
    <w:rsid w:val="00A960B2"/>
    <w:rsid w:val="00A97418"/>
    <w:rsid w:val="00AA0746"/>
    <w:rsid w:val="00AA07CE"/>
    <w:rsid w:val="00AA1706"/>
    <w:rsid w:val="00AA1C9F"/>
    <w:rsid w:val="00AA1EFC"/>
    <w:rsid w:val="00AA2EEA"/>
    <w:rsid w:val="00AA30CD"/>
    <w:rsid w:val="00AA4F34"/>
    <w:rsid w:val="00AA533E"/>
    <w:rsid w:val="00AA5CE5"/>
    <w:rsid w:val="00AA627C"/>
    <w:rsid w:val="00AA6BAE"/>
    <w:rsid w:val="00AA6F94"/>
    <w:rsid w:val="00AA76EC"/>
    <w:rsid w:val="00AA7C43"/>
    <w:rsid w:val="00AB16DD"/>
    <w:rsid w:val="00AB2BA3"/>
    <w:rsid w:val="00AB318C"/>
    <w:rsid w:val="00AB48FA"/>
    <w:rsid w:val="00AB58A5"/>
    <w:rsid w:val="00AB59F3"/>
    <w:rsid w:val="00AB681E"/>
    <w:rsid w:val="00AB799A"/>
    <w:rsid w:val="00AB7F5F"/>
    <w:rsid w:val="00AC0609"/>
    <w:rsid w:val="00AC1909"/>
    <w:rsid w:val="00AC1F32"/>
    <w:rsid w:val="00AC206A"/>
    <w:rsid w:val="00AC2514"/>
    <w:rsid w:val="00AC29C0"/>
    <w:rsid w:val="00AC3932"/>
    <w:rsid w:val="00AC4D1A"/>
    <w:rsid w:val="00AC4F7C"/>
    <w:rsid w:val="00AC5D1B"/>
    <w:rsid w:val="00AC6A97"/>
    <w:rsid w:val="00AC6AAE"/>
    <w:rsid w:val="00AC725C"/>
    <w:rsid w:val="00AC769F"/>
    <w:rsid w:val="00AC76FD"/>
    <w:rsid w:val="00AD0514"/>
    <w:rsid w:val="00AD0761"/>
    <w:rsid w:val="00AD0922"/>
    <w:rsid w:val="00AD246F"/>
    <w:rsid w:val="00AD2A51"/>
    <w:rsid w:val="00AD2CE3"/>
    <w:rsid w:val="00AD2E7A"/>
    <w:rsid w:val="00AD307A"/>
    <w:rsid w:val="00AD34EC"/>
    <w:rsid w:val="00AD355D"/>
    <w:rsid w:val="00AD50AB"/>
    <w:rsid w:val="00AD59DD"/>
    <w:rsid w:val="00AD5C7C"/>
    <w:rsid w:val="00AE055A"/>
    <w:rsid w:val="00AE0D1B"/>
    <w:rsid w:val="00AE1D68"/>
    <w:rsid w:val="00AE2806"/>
    <w:rsid w:val="00AE29F0"/>
    <w:rsid w:val="00AE2D4F"/>
    <w:rsid w:val="00AE4918"/>
    <w:rsid w:val="00AE4943"/>
    <w:rsid w:val="00AE5BAE"/>
    <w:rsid w:val="00AE604B"/>
    <w:rsid w:val="00AE63A2"/>
    <w:rsid w:val="00AE78D5"/>
    <w:rsid w:val="00AF1C9A"/>
    <w:rsid w:val="00AF2D4D"/>
    <w:rsid w:val="00AF32DE"/>
    <w:rsid w:val="00AF3B16"/>
    <w:rsid w:val="00AF3C37"/>
    <w:rsid w:val="00AF3FDD"/>
    <w:rsid w:val="00AF44F7"/>
    <w:rsid w:val="00AF463A"/>
    <w:rsid w:val="00AF4E5F"/>
    <w:rsid w:val="00AF4FA1"/>
    <w:rsid w:val="00AF57F0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850"/>
    <w:rsid w:val="00B133E8"/>
    <w:rsid w:val="00B13576"/>
    <w:rsid w:val="00B147B8"/>
    <w:rsid w:val="00B15F30"/>
    <w:rsid w:val="00B16226"/>
    <w:rsid w:val="00B16258"/>
    <w:rsid w:val="00B1789C"/>
    <w:rsid w:val="00B207D8"/>
    <w:rsid w:val="00B20C45"/>
    <w:rsid w:val="00B212EC"/>
    <w:rsid w:val="00B22D44"/>
    <w:rsid w:val="00B22D9F"/>
    <w:rsid w:val="00B23342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838"/>
    <w:rsid w:val="00B43170"/>
    <w:rsid w:val="00B432A4"/>
    <w:rsid w:val="00B43343"/>
    <w:rsid w:val="00B43796"/>
    <w:rsid w:val="00B43D09"/>
    <w:rsid w:val="00B4421A"/>
    <w:rsid w:val="00B444A3"/>
    <w:rsid w:val="00B4515C"/>
    <w:rsid w:val="00B458F5"/>
    <w:rsid w:val="00B45D5B"/>
    <w:rsid w:val="00B46797"/>
    <w:rsid w:val="00B468DA"/>
    <w:rsid w:val="00B46AED"/>
    <w:rsid w:val="00B46F43"/>
    <w:rsid w:val="00B5010C"/>
    <w:rsid w:val="00B50553"/>
    <w:rsid w:val="00B528D5"/>
    <w:rsid w:val="00B52EA7"/>
    <w:rsid w:val="00B53F7A"/>
    <w:rsid w:val="00B55564"/>
    <w:rsid w:val="00B56193"/>
    <w:rsid w:val="00B573BA"/>
    <w:rsid w:val="00B61E74"/>
    <w:rsid w:val="00B6278D"/>
    <w:rsid w:val="00B62980"/>
    <w:rsid w:val="00B62BE3"/>
    <w:rsid w:val="00B63970"/>
    <w:rsid w:val="00B64510"/>
    <w:rsid w:val="00B6533A"/>
    <w:rsid w:val="00B65418"/>
    <w:rsid w:val="00B66C39"/>
    <w:rsid w:val="00B6751C"/>
    <w:rsid w:val="00B67C7F"/>
    <w:rsid w:val="00B67FA0"/>
    <w:rsid w:val="00B7024F"/>
    <w:rsid w:val="00B70637"/>
    <w:rsid w:val="00B70AD6"/>
    <w:rsid w:val="00B71547"/>
    <w:rsid w:val="00B71869"/>
    <w:rsid w:val="00B722B8"/>
    <w:rsid w:val="00B72968"/>
    <w:rsid w:val="00B72E20"/>
    <w:rsid w:val="00B7409F"/>
    <w:rsid w:val="00B74C54"/>
    <w:rsid w:val="00B75C06"/>
    <w:rsid w:val="00B7605B"/>
    <w:rsid w:val="00B76544"/>
    <w:rsid w:val="00B77231"/>
    <w:rsid w:val="00B77832"/>
    <w:rsid w:val="00B8036D"/>
    <w:rsid w:val="00B81B21"/>
    <w:rsid w:val="00B82139"/>
    <w:rsid w:val="00B828E4"/>
    <w:rsid w:val="00B82AD9"/>
    <w:rsid w:val="00B83430"/>
    <w:rsid w:val="00B84F7B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562C"/>
    <w:rsid w:val="00B95983"/>
    <w:rsid w:val="00B95F50"/>
    <w:rsid w:val="00BA254F"/>
    <w:rsid w:val="00BA28CC"/>
    <w:rsid w:val="00BA302A"/>
    <w:rsid w:val="00BA30C7"/>
    <w:rsid w:val="00BA31BD"/>
    <w:rsid w:val="00BA36BE"/>
    <w:rsid w:val="00BA43E8"/>
    <w:rsid w:val="00BA4464"/>
    <w:rsid w:val="00BA4654"/>
    <w:rsid w:val="00BA5285"/>
    <w:rsid w:val="00BA6ED7"/>
    <w:rsid w:val="00BB0223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4FB5"/>
    <w:rsid w:val="00BB5E18"/>
    <w:rsid w:val="00BB645C"/>
    <w:rsid w:val="00BB6B7E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7133"/>
    <w:rsid w:val="00BD04B9"/>
    <w:rsid w:val="00BD074B"/>
    <w:rsid w:val="00BD15FA"/>
    <w:rsid w:val="00BD1B5E"/>
    <w:rsid w:val="00BD1E46"/>
    <w:rsid w:val="00BD2A9E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1C6"/>
    <w:rsid w:val="00BE2CBE"/>
    <w:rsid w:val="00BE3832"/>
    <w:rsid w:val="00BE3C40"/>
    <w:rsid w:val="00BE3F49"/>
    <w:rsid w:val="00BE4B47"/>
    <w:rsid w:val="00BE4E3F"/>
    <w:rsid w:val="00BE51A6"/>
    <w:rsid w:val="00BE5216"/>
    <w:rsid w:val="00BE57AF"/>
    <w:rsid w:val="00BE7E0C"/>
    <w:rsid w:val="00BF0392"/>
    <w:rsid w:val="00BF0AF3"/>
    <w:rsid w:val="00BF0C57"/>
    <w:rsid w:val="00BF1352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3EB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653C"/>
    <w:rsid w:val="00C16A79"/>
    <w:rsid w:val="00C16B55"/>
    <w:rsid w:val="00C170BB"/>
    <w:rsid w:val="00C2028E"/>
    <w:rsid w:val="00C20DAA"/>
    <w:rsid w:val="00C20F53"/>
    <w:rsid w:val="00C22501"/>
    <w:rsid w:val="00C22531"/>
    <w:rsid w:val="00C2428E"/>
    <w:rsid w:val="00C244CF"/>
    <w:rsid w:val="00C25B8D"/>
    <w:rsid w:val="00C25C30"/>
    <w:rsid w:val="00C27018"/>
    <w:rsid w:val="00C27520"/>
    <w:rsid w:val="00C279EE"/>
    <w:rsid w:val="00C27A07"/>
    <w:rsid w:val="00C27B62"/>
    <w:rsid w:val="00C3005B"/>
    <w:rsid w:val="00C30817"/>
    <w:rsid w:val="00C30F79"/>
    <w:rsid w:val="00C32729"/>
    <w:rsid w:val="00C32ED2"/>
    <w:rsid w:val="00C3354B"/>
    <w:rsid w:val="00C33992"/>
    <w:rsid w:val="00C33DD1"/>
    <w:rsid w:val="00C35926"/>
    <w:rsid w:val="00C35DC7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537B"/>
    <w:rsid w:val="00C55F53"/>
    <w:rsid w:val="00C56F21"/>
    <w:rsid w:val="00C575E4"/>
    <w:rsid w:val="00C57C0D"/>
    <w:rsid w:val="00C60528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E3"/>
    <w:rsid w:val="00C70E6A"/>
    <w:rsid w:val="00C712F1"/>
    <w:rsid w:val="00C71FD3"/>
    <w:rsid w:val="00C72911"/>
    <w:rsid w:val="00C736E9"/>
    <w:rsid w:val="00C73D03"/>
    <w:rsid w:val="00C7421E"/>
    <w:rsid w:val="00C74D59"/>
    <w:rsid w:val="00C7527C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9A"/>
    <w:rsid w:val="00C9143A"/>
    <w:rsid w:val="00C922A4"/>
    <w:rsid w:val="00C92537"/>
    <w:rsid w:val="00C92D1E"/>
    <w:rsid w:val="00C92EB8"/>
    <w:rsid w:val="00C945DE"/>
    <w:rsid w:val="00C94888"/>
    <w:rsid w:val="00C94C2E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416F"/>
    <w:rsid w:val="00CA45CE"/>
    <w:rsid w:val="00CA4F6D"/>
    <w:rsid w:val="00CA629D"/>
    <w:rsid w:val="00CA62D6"/>
    <w:rsid w:val="00CA71EE"/>
    <w:rsid w:val="00CA7CCE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CE0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34E3"/>
    <w:rsid w:val="00CD362F"/>
    <w:rsid w:val="00CD4498"/>
    <w:rsid w:val="00CD4F2A"/>
    <w:rsid w:val="00CD64CE"/>
    <w:rsid w:val="00CD6A28"/>
    <w:rsid w:val="00CD70F7"/>
    <w:rsid w:val="00CD70FE"/>
    <w:rsid w:val="00CE02CF"/>
    <w:rsid w:val="00CE229D"/>
    <w:rsid w:val="00CE2E6A"/>
    <w:rsid w:val="00CE325F"/>
    <w:rsid w:val="00CE348C"/>
    <w:rsid w:val="00CE3E1D"/>
    <w:rsid w:val="00CE4EF9"/>
    <w:rsid w:val="00CE586B"/>
    <w:rsid w:val="00CE600A"/>
    <w:rsid w:val="00CE6AE1"/>
    <w:rsid w:val="00CE7A48"/>
    <w:rsid w:val="00CE7D30"/>
    <w:rsid w:val="00CF13D0"/>
    <w:rsid w:val="00CF1BAF"/>
    <w:rsid w:val="00CF1FF6"/>
    <w:rsid w:val="00CF27CA"/>
    <w:rsid w:val="00CF39B0"/>
    <w:rsid w:val="00CF49A0"/>
    <w:rsid w:val="00CF4BA0"/>
    <w:rsid w:val="00CF5686"/>
    <w:rsid w:val="00CF6AAB"/>
    <w:rsid w:val="00CF7E4E"/>
    <w:rsid w:val="00D00400"/>
    <w:rsid w:val="00D00E41"/>
    <w:rsid w:val="00D01F02"/>
    <w:rsid w:val="00D022FA"/>
    <w:rsid w:val="00D02A83"/>
    <w:rsid w:val="00D03046"/>
    <w:rsid w:val="00D030A4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3D1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BB1"/>
    <w:rsid w:val="00D2261E"/>
    <w:rsid w:val="00D22E27"/>
    <w:rsid w:val="00D237BE"/>
    <w:rsid w:val="00D24F1A"/>
    <w:rsid w:val="00D2546A"/>
    <w:rsid w:val="00D25CB2"/>
    <w:rsid w:val="00D2660D"/>
    <w:rsid w:val="00D267D4"/>
    <w:rsid w:val="00D267E7"/>
    <w:rsid w:val="00D27917"/>
    <w:rsid w:val="00D27E29"/>
    <w:rsid w:val="00D304E0"/>
    <w:rsid w:val="00D30962"/>
    <w:rsid w:val="00D30D2C"/>
    <w:rsid w:val="00D31187"/>
    <w:rsid w:val="00D31190"/>
    <w:rsid w:val="00D31F73"/>
    <w:rsid w:val="00D32585"/>
    <w:rsid w:val="00D32C62"/>
    <w:rsid w:val="00D3395F"/>
    <w:rsid w:val="00D3398B"/>
    <w:rsid w:val="00D3435A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F6A"/>
    <w:rsid w:val="00D766C1"/>
    <w:rsid w:val="00D767AC"/>
    <w:rsid w:val="00D7784D"/>
    <w:rsid w:val="00D77C9C"/>
    <w:rsid w:val="00D80326"/>
    <w:rsid w:val="00D80F9B"/>
    <w:rsid w:val="00D825CD"/>
    <w:rsid w:val="00D82707"/>
    <w:rsid w:val="00D82BE4"/>
    <w:rsid w:val="00D83742"/>
    <w:rsid w:val="00D83B0F"/>
    <w:rsid w:val="00D85438"/>
    <w:rsid w:val="00D8634A"/>
    <w:rsid w:val="00D873ED"/>
    <w:rsid w:val="00D87A9F"/>
    <w:rsid w:val="00D87B15"/>
    <w:rsid w:val="00D90174"/>
    <w:rsid w:val="00D90B9F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B9E"/>
    <w:rsid w:val="00D96E6F"/>
    <w:rsid w:val="00D97B35"/>
    <w:rsid w:val="00DA093C"/>
    <w:rsid w:val="00DA0975"/>
    <w:rsid w:val="00DA1C13"/>
    <w:rsid w:val="00DA2017"/>
    <w:rsid w:val="00DA27CB"/>
    <w:rsid w:val="00DA34F2"/>
    <w:rsid w:val="00DA3EA1"/>
    <w:rsid w:val="00DA5D21"/>
    <w:rsid w:val="00DA60A8"/>
    <w:rsid w:val="00DA6B72"/>
    <w:rsid w:val="00DA6DCA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600A"/>
    <w:rsid w:val="00DC6BB1"/>
    <w:rsid w:val="00DD03E8"/>
    <w:rsid w:val="00DD0FF9"/>
    <w:rsid w:val="00DD1597"/>
    <w:rsid w:val="00DD18A5"/>
    <w:rsid w:val="00DD19D4"/>
    <w:rsid w:val="00DD4B76"/>
    <w:rsid w:val="00DD501B"/>
    <w:rsid w:val="00DD5751"/>
    <w:rsid w:val="00DD58F4"/>
    <w:rsid w:val="00DE0473"/>
    <w:rsid w:val="00DE185D"/>
    <w:rsid w:val="00DE18C5"/>
    <w:rsid w:val="00DE2455"/>
    <w:rsid w:val="00DE2E41"/>
    <w:rsid w:val="00DE3A30"/>
    <w:rsid w:val="00DE3F73"/>
    <w:rsid w:val="00DE4756"/>
    <w:rsid w:val="00DE4A3A"/>
    <w:rsid w:val="00DE53DC"/>
    <w:rsid w:val="00DE6400"/>
    <w:rsid w:val="00DE6E9C"/>
    <w:rsid w:val="00DE7209"/>
    <w:rsid w:val="00DE7B30"/>
    <w:rsid w:val="00DF083A"/>
    <w:rsid w:val="00DF0C70"/>
    <w:rsid w:val="00DF132A"/>
    <w:rsid w:val="00DF13EF"/>
    <w:rsid w:val="00DF1D47"/>
    <w:rsid w:val="00DF251F"/>
    <w:rsid w:val="00DF5483"/>
    <w:rsid w:val="00DF5C6E"/>
    <w:rsid w:val="00DF661B"/>
    <w:rsid w:val="00DF6B10"/>
    <w:rsid w:val="00DF6C7C"/>
    <w:rsid w:val="00E00E05"/>
    <w:rsid w:val="00E021BC"/>
    <w:rsid w:val="00E023DB"/>
    <w:rsid w:val="00E02694"/>
    <w:rsid w:val="00E0357F"/>
    <w:rsid w:val="00E049CF"/>
    <w:rsid w:val="00E04A4B"/>
    <w:rsid w:val="00E04B0B"/>
    <w:rsid w:val="00E07D5D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396"/>
    <w:rsid w:val="00E2528E"/>
    <w:rsid w:val="00E264FF"/>
    <w:rsid w:val="00E26A35"/>
    <w:rsid w:val="00E26B71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49F0"/>
    <w:rsid w:val="00E3560E"/>
    <w:rsid w:val="00E36C72"/>
    <w:rsid w:val="00E36CF2"/>
    <w:rsid w:val="00E36E2F"/>
    <w:rsid w:val="00E3765A"/>
    <w:rsid w:val="00E40355"/>
    <w:rsid w:val="00E415B4"/>
    <w:rsid w:val="00E427B3"/>
    <w:rsid w:val="00E440C6"/>
    <w:rsid w:val="00E44369"/>
    <w:rsid w:val="00E44819"/>
    <w:rsid w:val="00E46058"/>
    <w:rsid w:val="00E4697D"/>
    <w:rsid w:val="00E476F6"/>
    <w:rsid w:val="00E504A7"/>
    <w:rsid w:val="00E5051A"/>
    <w:rsid w:val="00E5051E"/>
    <w:rsid w:val="00E50565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A95"/>
    <w:rsid w:val="00E60BDC"/>
    <w:rsid w:val="00E61095"/>
    <w:rsid w:val="00E61F05"/>
    <w:rsid w:val="00E62748"/>
    <w:rsid w:val="00E62A44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ACF"/>
    <w:rsid w:val="00E75B21"/>
    <w:rsid w:val="00E7639A"/>
    <w:rsid w:val="00E76DD4"/>
    <w:rsid w:val="00E77670"/>
    <w:rsid w:val="00E7777B"/>
    <w:rsid w:val="00E80056"/>
    <w:rsid w:val="00E8098E"/>
    <w:rsid w:val="00E81ACC"/>
    <w:rsid w:val="00E82795"/>
    <w:rsid w:val="00E8291D"/>
    <w:rsid w:val="00E82A50"/>
    <w:rsid w:val="00E82BCD"/>
    <w:rsid w:val="00E83B3E"/>
    <w:rsid w:val="00E857FF"/>
    <w:rsid w:val="00E8623C"/>
    <w:rsid w:val="00E86F1D"/>
    <w:rsid w:val="00E909AA"/>
    <w:rsid w:val="00E90A96"/>
    <w:rsid w:val="00E919DF"/>
    <w:rsid w:val="00E922BD"/>
    <w:rsid w:val="00E93369"/>
    <w:rsid w:val="00E94F60"/>
    <w:rsid w:val="00E963A1"/>
    <w:rsid w:val="00E97267"/>
    <w:rsid w:val="00E97E24"/>
    <w:rsid w:val="00E97E7F"/>
    <w:rsid w:val="00E97EF7"/>
    <w:rsid w:val="00EA0385"/>
    <w:rsid w:val="00EA06EF"/>
    <w:rsid w:val="00EA08FD"/>
    <w:rsid w:val="00EA0CE5"/>
    <w:rsid w:val="00EA2375"/>
    <w:rsid w:val="00EA2C0D"/>
    <w:rsid w:val="00EA3BED"/>
    <w:rsid w:val="00EA4A7F"/>
    <w:rsid w:val="00EA4DE5"/>
    <w:rsid w:val="00EA6995"/>
    <w:rsid w:val="00EA6E01"/>
    <w:rsid w:val="00EA775E"/>
    <w:rsid w:val="00EB1FD1"/>
    <w:rsid w:val="00EB23E3"/>
    <w:rsid w:val="00EB32B1"/>
    <w:rsid w:val="00EB3632"/>
    <w:rsid w:val="00EB3A80"/>
    <w:rsid w:val="00EB3AAA"/>
    <w:rsid w:val="00EB4390"/>
    <w:rsid w:val="00EB5931"/>
    <w:rsid w:val="00EB59FE"/>
    <w:rsid w:val="00EB5FE2"/>
    <w:rsid w:val="00EB6A3B"/>
    <w:rsid w:val="00EB74A9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36F"/>
    <w:rsid w:val="00ED6BB2"/>
    <w:rsid w:val="00EE0E13"/>
    <w:rsid w:val="00EE12D2"/>
    <w:rsid w:val="00EE1766"/>
    <w:rsid w:val="00EE1EF2"/>
    <w:rsid w:val="00EE26EA"/>
    <w:rsid w:val="00EE28CD"/>
    <w:rsid w:val="00EE2C90"/>
    <w:rsid w:val="00EE38F6"/>
    <w:rsid w:val="00EE457D"/>
    <w:rsid w:val="00EE4D84"/>
    <w:rsid w:val="00EE4E29"/>
    <w:rsid w:val="00EE5341"/>
    <w:rsid w:val="00EE744E"/>
    <w:rsid w:val="00EE7FB5"/>
    <w:rsid w:val="00EF0AF9"/>
    <w:rsid w:val="00EF3694"/>
    <w:rsid w:val="00EF379B"/>
    <w:rsid w:val="00EF3A17"/>
    <w:rsid w:val="00EF3B43"/>
    <w:rsid w:val="00EF560F"/>
    <w:rsid w:val="00EF63D7"/>
    <w:rsid w:val="00F00A33"/>
    <w:rsid w:val="00F034F0"/>
    <w:rsid w:val="00F0364F"/>
    <w:rsid w:val="00F0374A"/>
    <w:rsid w:val="00F03B97"/>
    <w:rsid w:val="00F03EBF"/>
    <w:rsid w:val="00F040DC"/>
    <w:rsid w:val="00F05918"/>
    <w:rsid w:val="00F05B54"/>
    <w:rsid w:val="00F05E50"/>
    <w:rsid w:val="00F061E8"/>
    <w:rsid w:val="00F0669A"/>
    <w:rsid w:val="00F067FA"/>
    <w:rsid w:val="00F1235A"/>
    <w:rsid w:val="00F12DC3"/>
    <w:rsid w:val="00F12DD2"/>
    <w:rsid w:val="00F136B2"/>
    <w:rsid w:val="00F139E9"/>
    <w:rsid w:val="00F13ADA"/>
    <w:rsid w:val="00F13E12"/>
    <w:rsid w:val="00F14701"/>
    <w:rsid w:val="00F165C8"/>
    <w:rsid w:val="00F16E04"/>
    <w:rsid w:val="00F1714A"/>
    <w:rsid w:val="00F17152"/>
    <w:rsid w:val="00F174D8"/>
    <w:rsid w:val="00F179E7"/>
    <w:rsid w:val="00F17A0F"/>
    <w:rsid w:val="00F17EFB"/>
    <w:rsid w:val="00F203EB"/>
    <w:rsid w:val="00F210D5"/>
    <w:rsid w:val="00F21152"/>
    <w:rsid w:val="00F22887"/>
    <w:rsid w:val="00F22ED1"/>
    <w:rsid w:val="00F23D22"/>
    <w:rsid w:val="00F2457D"/>
    <w:rsid w:val="00F24A59"/>
    <w:rsid w:val="00F2650A"/>
    <w:rsid w:val="00F26536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6B1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5DF"/>
    <w:rsid w:val="00F60A24"/>
    <w:rsid w:val="00F60A86"/>
    <w:rsid w:val="00F60BD6"/>
    <w:rsid w:val="00F6144C"/>
    <w:rsid w:val="00F614EB"/>
    <w:rsid w:val="00F630EA"/>
    <w:rsid w:val="00F64A51"/>
    <w:rsid w:val="00F65BE5"/>
    <w:rsid w:val="00F66CA8"/>
    <w:rsid w:val="00F67788"/>
    <w:rsid w:val="00F67E6C"/>
    <w:rsid w:val="00F70647"/>
    <w:rsid w:val="00F71032"/>
    <w:rsid w:val="00F72B01"/>
    <w:rsid w:val="00F732CA"/>
    <w:rsid w:val="00F73341"/>
    <w:rsid w:val="00F73A60"/>
    <w:rsid w:val="00F73C36"/>
    <w:rsid w:val="00F76467"/>
    <w:rsid w:val="00F77199"/>
    <w:rsid w:val="00F77938"/>
    <w:rsid w:val="00F77BA1"/>
    <w:rsid w:val="00F77DC2"/>
    <w:rsid w:val="00F77FAE"/>
    <w:rsid w:val="00F804E1"/>
    <w:rsid w:val="00F80721"/>
    <w:rsid w:val="00F80C65"/>
    <w:rsid w:val="00F814FC"/>
    <w:rsid w:val="00F82B18"/>
    <w:rsid w:val="00F83802"/>
    <w:rsid w:val="00F83C5D"/>
    <w:rsid w:val="00F83E72"/>
    <w:rsid w:val="00F83F30"/>
    <w:rsid w:val="00F843F7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4992"/>
    <w:rsid w:val="00F95B52"/>
    <w:rsid w:val="00F9638B"/>
    <w:rsid w:val="00F96E98"/>
    <w:rsid w:val="00F97FDA"/>
    <w:rsid w:val="00FA1296"/>
    <w:rsid w:val="00FA13E4"/>
    <w:rsid w:val="00FA25DF"/>
    <w:rsid w:val="00FA2709"/>
    <w:rsid w:val="00FA459B"/>
    <w:rsid w:val="00FA59D6"/>
    <w:rsid w:val="00FA6047"/>
    <w:rsid w:val="00FB0DA9"/>
    <w:rsid w:val="00FB3619"/>
    <w:rsid w:val="00FB523E"/>
    <w:rsid w:val="00FB550D"/>
    <w:rsid w:val="00FB5F37"/>
    <w:rsid w:val="00FB62E6"/>
    <w:rsid w:val="00FB696A"/>
    <w:rsid w:val="00FB7080"/>
    <w:rsid w:val="00FB7A1D"/>
    <w:rsid w:val="00FC1CC8"/>
    <w:rsid w:val="00FC4398"/>
    <w:rsid w:val="00FC5770"/>
    <w:rsid w:val="00FC5905"/>
    <w:rsid w:val="00FC70EC"/>
    <w:rsid w:val="00FC7C70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67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102"/>
    <w:rPr>
      <w:color w:val="0000FF"/>
      <w:u w:val="single"/>
    </w:rPr>
  </w:style>
  <w:style w:type="paragraph" w:styleId="a4">
    <w:name w:val="Body Text"/>
    <w:basedOn w:val="a"/>
    <w:link w:val="a5"/>
    <w:rsid w:val="00DA27C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A27CB"/>
    <w:rPr>
      <w:rFonts w:ascii="Times New Roman" w:eastAsia="Times New Roman" w:hAnsi="Times New Roman"/>
      <w:lang w:eastAsia="ar-SA"/>
    </w:rPr>
  </w:style>
  <w:style w:type="paragraph" w:styleId="a6">
    <w:name w:val="Title"/>
    <w:basedOn w:val="a"/>
    <w:next w:val="a7"/>
    <w:link w:val="a8"/>
    <w:qFormat/>
    <w:rsid w:val="00DA27C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A27CB"/>
    <w:rPr>
      <w:rFonts w:ascii="Times New Roman" w:eastAsia="Times New Roman" w:hAnsi="Times New Roman"/>
      <w:b/>
      <w:sz w:val="28"/>
      <w:lang w:eastAsia="ar-SA"/>
    </w:rPr>
  </w:style>
  <w:style w:type="paragraph" w:styleId="a7">
    <w:name w:val="Subtitle"/>
    <w:basedOn w:val="a"/>
    <w:next w:val="a4"/>
    <w:link w:val="a9"/>
    <w:qFormat/>
    <w:rsid w:val="00DA27CB"/>
    <w:pPr>
      <w:keepNext/>
      <w:suppressAutoHyphens/>
      <w:spacing w:before="240" w:after="120" w:line="240" w:lineRule="auto"/>
      <w:jc w:val="center"/>
    </w:pPr>
    <w:rPr>
      <w:rFonts w:ascii="Tahoma" w:eastAsia="Tahoma" w:hAnsi="Tahoma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DA27CB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aa">
    <w:name w:val="Body Text Indent"/>
    <w:basedOn w:val="a"/>
    <w:link w:val="ab"/>
    <w:rsid w:val="00DA27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A27C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8C67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8C67B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rsid w:val="00F65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55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95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5554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95554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5554F"/>
    <w:rPr>
      <w:rFonts w:eastAsia="Times New Roman"/>
      <w:sz w:val="22"/>
      <w:szCs w:val="22"/>
    </w:rPr>
  </w:style>
  <w:style w:type="paragraph" w:customStyle="1" w:styleId="ConsPlusTitle">
    <w:name w:val="ConsPlusTitle"/>
    <w:rsid w:val="007268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0A23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A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39CA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E3FA5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AB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1D56-FB70-4A9C-9817-CA486733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Башкатова Татьяна Николаевна</cp:lastModifiedBy>
  <cp:revision>6</cp:revision>
  <cp:lastPrinted>2019-06-21T06:33:00Z</cp:lastPrinted>
  <dcterms:created xsi:type="dcterms:W3CDTF">2020-06-17T11:08:00Z</dcterms:created>
  <dcterms:modified xsi:type="dcterms:W3CDTF">2020-06-22T09:55:00Z</dcterms:modified>
</cp:coreProperties>
</file>