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EE43B2" w:rsidRDefault="00EE43B2" w:rsidP="00EE43B2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31.07.2013г         №1368-р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3374A6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24F3E">
        <w:rPr>
          <w:b/>
          <w:i/>
          <w:sz w:val="28"/>
          <w:szCs w:val="28"/>
        </w:rPr>
        <w:t>ау</w:t>
      </w:r>
      <w:r w:rsidR="00C71C41">
        <w:rPr>
          <w:b/>
          <w:i/>
          <w:sz w:val="28"/>
          <w:szCs w:val="28"/>
        </w:rPr>
        <w:t xml:space="preserve">кциона </w:t>
      </w:r>
      <w:r w:rsidR="00F24F3E"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8D189A">
        <w:rPr>
          <w:b/>
          <w:i/>
          <w:sz w:val="28"/>
          <w:szCs w:val="28"/>
        </w:rPr>
        <w:t>Кемеровская обл., г. Калтан, п. Постоянный, ул. Дзержинского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3374A6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«О защите конкуренции», Приказом ФАС России от 10.02.2010г. №67 «О порядке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протокола заседания постоянно действующей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владения и (или) пользования в отношении Калтанского городского округа от 31.07.2013г.</w:t>
      </w:r>
    </w:p>
    <w:p w:rsidR="00B56BF9" w:rsidRDefault="007B35F4" w:rsidP="00F24F3E">
      <w:pPr>
        <w:spacing w:line="240" w:lineRule="atLeast"/>
        <w:ind w:right="-6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отменить аукцион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8D189A" w:rsidRPr="008D189A">
        <w:rPr>
          <w:sz w:val="28"/>
          <w:szCs w:val="28"/>
        </w:rPr>
        <w:t>Кемеровская обл., г. Калтан, п. Постоянный, ул. Дзержинского;</w:t>
      </w:r>
    </w:p>
    <w:p w:rsidR="007B35F4" w:rsidRDefault="007B35F4" w:rsidP="00F9252F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информационное сообщение об отмене аукциона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8D189A" w:rsidRPr="008D189A">
        <w:rPr>
          <w:sz w:val="28"/>
          <w:szCs w:val="28"/>
        </w:rPr>
        <w:t>Кемеровская обл., г. Калтан, п. Постоянный, ул. Дзержинского</w:t>
      </w:r>
      <w:r w:rsidR="00F9252F">
        <w:rPr>
          <w:sz w:val="28"/>
          <w:szCs w:val="28"/>
        </w:rPr>
        <w:t>,</w:t>
      </w:r>
      <w:r w:rsidR="00A81D4B" w:rsidRPr="0025654D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Российской Федерации (</w:t>
      </w:r>
      <w:hyperlink r:id="rId6" w:history="1">
        <w:r w:rsidRPr="00665438">
          <w:rPr>
            <w:rStyle w:val="a3"/>
            <w:sz w:val="28"/>
            <w:szCs w:val="28"/>
            <w:lang w:val="en-US"/>
          </w:rPr>
          <w:t>www</w:t>
        </w:r>
        <w:r w:rsidRPr="00665438">
          <w:rPr>
            <w:rStyle w:val="a3"/>
            <w:sz w:val="28"/>
            <w:szCs w:val="28"/>
          </w:rPr>
          <w:t>.</w:t>
        </w:r>
        <w:r w:rsidRPr="00665438">
          <w:rPr>
            <w:rStyle w:val="a3"/>
            <w:sz w:val="28"/>
            <w:szCs w:val="28"/>
            <w:lang w:val="en-US"/>
          </w:rPr>
          <w:t>torgi</w:t>
        </w:r>
        <w:r w:rsidRPr="00665438">
          <w:rPr>
            <w:rStyle w:val="a3"/>
            <w:sz w:val="28"/>
            <w:szCs w:val="28"/>
          </w:rPr>
          <w:t>.</w:t>
        </w:r>
        <w:r w:rsidRPr="00665438">
          <w:rPr>
            <w:rStyle w:val="a3"/>
            <w:sz w:val="28"/>
            <w:szCs w:val="28"/>
            <w:lang w:val="en-US"/>
          </w:rPr>
          <w:t>gov</w:t>
        </w:r>
        <w:r w:rsidRPr="00665438">
          <w:rPr>
            <w:rStyle w:val="a3"/>
            <w:sz w:val="28"/>
            <w:szCs w:val="28"/>
          </w:rPr>
          <w:t>.</w:t>
        </w:r>
        <w:r w:rsidRPr="0066543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);</w:t>
      </w: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Оборонову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 xml:space="preserve">Глава Калтанского </w:t>
      </w: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>городского округа</w:t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  <w:t>И.Ф. Голдинов</w:t>
      </w: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152342" w:rsidRDefault="00152342"/>
    <w:p w:rsidR="006467CA" w:rsidRDefault="006467CA"/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B76F64" w:rsidRPr="00B76F64" w:rsidRDefault="00B76F64" w:rsidP="00D44693">
      <w:pPr>
        <w:ind w:right="-118"/>
        <w:rPr>
          <w:sz w:val="28"/>
          <w:szCs w:val="28"/>
        </w:rPr>
      </w:pP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4F3E"/>
    <w:rsid w:val="00004EC3"/>
    <w:rsid w:val="00013676"/>
    <w:rsid w:val="000275A8"/>
    <w:rsid w:val="00046345"/>
    <w:rsid w:val="0011493E"/>
    <w:rsid w:val="00152342"/>
    <w:rsid w:val="0025654D"/>
    <w:rsid w:val="003374A6"/>
    <w:rsid w:val="00337D63"/>
    <w:rsid w:val="003F2E74"/>
    <w:rsid w:val="0054403C"/>
    <w:rsid w:val="005B7AB9"/>
    <w:rsid w:val="00617ECD"/>
    <w:rsid w:val="00623616"/>
    <w:rsid w:val="006467CA"/>
    <w:rsid w:val="00774DF3"/>
    <w:rsid w:val="007B35F4"/>
    <w:rsid w:val="00806DCA"/>
    <w:rsid w:val="00842FED"/>
    <w:rsid w:val="00865220"/>
    <w:rsid w:val="008B2ED8"/>
    <w:rsid w:val="008D189A"/>
    <w:rsid w:val="009B6741"/>
    <w:rsid w:val="009D0D74"/>
    <w:rsid w:val="00A50BE5"/>
    <w:rsid w:val="00A57B40"/>
    <w:rsid w:val="00A81D4B"/>
    <w:rsid w:val="00B1618B"/>
    <w:rsid w:val="00B56BF9"/>
    <w:rsid w:val="00B76F64"/>
    <w:rsid w:val="00B857EF"/>
    <w:rsid w:val="00C71C41"/>
    <w:rsid w:val="00CB43EC"/>
    <w:rsid w:val="00D44693"/>
    <w:rsid w:val="00E019AE"/>
    <w:rsid w:val="00E57BD7"/>
    <w:rsid w:val="00EE43B2"/>
    <w:rsid w:val="00F2443D"/>
    <w:rsid w:val="00F24F3E"/>
    <w:rsid w:val="00F9252F"/>
    <w:rsid w:val="00F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2175-F9A8-4240-82DD-20C2A30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2013-07-08T03:12:00Z</dcterms:created>
  <dcterms:modified xsi:type="dcterms:W3CDTF">2013-08-12T09:47:00Z</dcterms:modified>
</cp:coreProperties>
</file>